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5F" w:rsidRDefault="00C9245F" w:rsidP="00C9245F">
      <w:pPr>
        <w:spacing w:after="0" w:line="480" w:lineRule="auto"/>
        <w:ind w:firstLine="720"/>
        <w:jc w:val="center"/>
        <w:rPr>
          <w:rFonts w:ascii="Arial" w:hAnsi="Arial" w:cs="Arial"/>
          <w:color w:val="222222"/>
          <w:sz w:val="32"/>
          <w:szCs w:val="32"/>
        </w:rPr>
      </w:pPr>
      <w:bookmarkStart w:id="0" w:name="_GoBack"/>
      <w:bookmarkEnd w:id="0"/>
      <w:r>
        <w:rPr>
          <w:rFonts w:ascii="Arial" w:hAnsi="Arial" w:cs="Arial"/>
          <w:color w:val="222222"/>
          <w:sz w:val="32"/>
          <w:szCs w:val="32"/>
        </w:rPr>
        <w:t>DRAFT</w:t>
      </w:r>
    </w:p>
    <w:p w:rsidR="00C9245F" w:rsidRDefault="00C9245F" w:rsidP="00C9245F">
      <w:pPr>
        <w:spacing w:after="0" w:line="480" w:lineRule="auto"/>
        <w:ind w:firstLine="720"/>
        <w:jc w:val="center"/>
        <w:rPr>
          <w:rFonts w:ascii="Arial" w:hAnsi="Arial" w:cs="Arial"/>
          <w:color w:val="222222"/>
          <w:sz w:val="32"/>
          <w:szCs w:val="32"/>
        </w:rPr>
      </w:pPr>
      <w:r>
        <w:rPr>
          <w:rFonts w:ascii="Arial" w:hAnsi="Arial" w:cs="Arial"/>
          <w:color w:val="222222"/>
          <w:sz w:val="32"/>
          <w:szCs w:val="32"/>
        </w:rPr>
        <w:t xml:space="preserve">Governor </w:t>
      </w:r>
      <w:proofErr w:type="spellStart"/>
      <w:r>
        <w:rPr>
          <w:rFonts w:ascii="Arial" w:hAnsi="Arial" w:cs="Arial"/>
          <w:color w:val="222222"/>
          <w:sz w:val="32"/>
          <w:szCs w:val="32"/>
        </w:rPr>
        <w:t>Deval</w:t>
      </w:r>
      <w:proofErr w:type="spellEnd"/>
      <w:r>
        <w:rPr>
          <w:rFonts w:ascii="Arial" w:hAnsi="Arial" w:cs="Arial"/>
          <w:color w:val="222222"/>
          <w:sz w:val="32"/>
          <w:szCs w:val="32"/>
        </w:rPr>
        <w:t xml:space="preserve"> L. Patrick </w:t>
      </w:r>
    </w:p>
    <w:p w:rsidR="00C9245F" w:rsidRDefault="00C9245F" w:rsidP="00C9245F">
      <w:pPr>
        <w:spacing w:after="0" w:line="480" w:lineRule="auto"/>
        <w:ind w:firstLine="720"/>
        <w:jc w:val="center"/>
        <w:rPr>
          <w:rFonts w:ascii="Arial" w:hAnsi="Arial" w:cs="Arial"/>
          <w:color w:val="222222"/>
          <w:sz w:val="32"/>
          <w:szCs w:val="32"/>
        </w:rPr>
      </w:pPr>
      <w:r>
        <w:rPr>
          <w:rFonts w:ascii="Arial" w:hAnsi="Arial" w:cs="Arial"/>
          <w:color w:val="222222"/>
          <w:sz w:val="32"/>
          <w:szCs w:val="32"/>
        </w:rPr>
        <w:t>Innovation Economy and Advanced Manufacturing Forum</w:t>
      </w:r>
    </w:p>
    <w:p w:rsidR="00C9245F" w:rsidRDefault="00C9245F" w:rsidP="00C9245F">
      <w:pPr>
        <w:spacing w:after="0" w:line="480" w:lineRule="auto"/>
        <w:ind w:firstLine="720"/>
        <w:jc w:val="center"/>
        <w:rPr>
          <w:rFonts w:ascii="Arial" w:hAnsi="Arial" w:cs="Arial"/>
          <w:color w:val="222222"/>
          <w:sz w:val="32"/>
          <w:szCs w:val="32"/>
        </w:rPr>
      </w:pPr>
      <w:r>
        <w:rPr>
          <w:rFonts w:ascii="Arial" w:hAnsi="Arial" w:cs="Arial"/>
          <w:color w:val="222222"/>
          <w:sz w:val="32"/>
          <w:szCs w:val="32"/>
        </w:rPr>
        <w:t xml:space="preserve">Friday, October 11, 2013 </w:t>
      </w:r>
    </w:p>
    <w:p w:rsidR="00C9245F" w:rsidRDefault="00C9245F" w:rsidP="00C9245F">
      <w:pPr>
        <w:spacing w:after="0" w:line="480" w:lineRule="auto"/>
        <w:ind w:firstLine="720"/>
        <w:rPr>
          <w:rFonts w:ascii="Arial" w:hAnsi="Arial" w:cs="Arial"/>
          <w:color w:val="222222"/>
          <w:sz w:val="32"/>
          <w:szCs w:val="32"/>
        </w:rPr>
      </w:pPr>
    </w:p>
    <w:p w:rsidR="00C9245F" w:rsidRPr="00722587" w:rsidRDefault="00C9245F" w:rsidP="00722587">
      <w:pPr>
        <w:spacing w:after="0" w:line="480" w:lineRule="auto"/>
        <w:ind w:firstLine="720"/>
        <w:rPr>
          <w:rFonts w:ascii="Arial" w:hAnsi="Arial" w:cs="Arial"/>
          <w:color w:val="222222"/>
          <w:sz w:val="32"/>
          <w:szCs w:val="32"/>
        </w:rPr>
      </w:pPr>
      <w:r w:rsidRPr="00722587">
        <w:rPr>
          <w:rFonts w:ascii="Arial" w:hAnsi="Arial" w:cs="Arial"/>
          <w:color w:val="222222"/>
          <w:sz w:val="32"/>
          <w:szCs w:val="32"/>
        </w:rPr>
        <w:t xml:space="preserve">Thank you for having me today and for allowing me to make the case for Massachusetts.  We have a lot in common with Canada, and I am here because I know that strengthening our ties will lead to mutual economic growth – especially in the </w:t>
      </w:r>
      <w:proofErr w:type="gramStart"/>
      <w:r w:rsidRPr="00722587">
        <w:rPr>
          <w:rFonts w:ascii="Arial" w:hAnsi="Arial" w:cs="Arial"/>
          <w:color w:val="222222"/>
          <w:sz w:val="32"/>
          <w:szCs w:val="32"/>
        </w:rPr>
        <w:t>innovation</w:t>
      </w:r>
      <w:proofErr w:type="gramEnd"/>
      <w:r w:rsidRPr="00722587">
        <w:rPr>
          <w:rFonts w:ascii="Arial" w:hAnsi="Arial" w:cs="Arial"/>
          <w:color w:val="222222"/>
          <w:sz w:val="32"/>
          <w:szCs w:val="32"/>
        </w:rPr>
        <w:t xml:space="preserve"> industries where we share our strengths and that many of you here today represent. </w:t>
      </w:r>
      <w:r w:rsidRPr="00722587">
        <w:rPr>
          <w:rFonts w:ascii="Arial" w:hAnsi="Arial" w:cs="Arial"/>
          <w:color w:val="222222"/>
          <w:sz w:val="32"/>
          <w:szCs w:val="32"/>
        </w:rPr>
        <w:br/>
      </w:r>
    </w:p>
    <w:p w:rsidR="00C9245F" w:rsidRPr="00722587" w:rsidRDefault="00C9245F" w:rsidP="00722587">
      <w:pPr>
        <w:spacing w:line="480" w:lineRule="auto"/>
        <w:ind w:firstLine="720"/>
        <w:rPr>
          <w:rFonts w:ascii="Arial" w:hAnsi="Arial" w:cs="Arial"/>
          <w:sz w:val="32"/>
          <w:szCs w:val="32"/>
        </w:rPr>
      </w:pPr>
      <w:r w:rsidRPr="00722587">
        <w:rPr>
          <w:rFonts w:ascii="Arial" w:hAnsi="Arial" w:cs="Arial"/>
          <w:sz w:val="32"/>
          <w:szCs w:val="32"/>
        </w:rPr>
        <w:t xml:space="preserve">Fostering our innovation economy in Massachusetts is central to growth strategy.   Massachusetts is a hub of innovation because we are home to some of the world’s top research centers, which draw leading talent from all across the globe.  Those bright minds study, live and start companies together and </w:t>
      </w:r>
      <w:r w:rsidRPr="00722587">
        <w:rPr>
          <w:rFonts w:ascii="Arial" w:hAnsi="Arial" w:cs="Arial"/>
          <w:sz w:val="32"/>
          <w:szCs w:val="32"/>
        </w:rPr>
        <w:lastRenderedPageBreak/>
        <w:t xml:space="preserve">inspire others to do the same. </w:t>
      </w:r>
      <w:r w:rsidRPr="00722587">
        <w:rPr>
          <w:rFonts w:ascii="Arial" w:hAnsi="Arial" w:cs="Arial"/>
          <w:sz w:val="32"/>
          <w:szCs w:val="32"/>
        </w:rPr>
        <w:br/>
      </w:r>
    </w:p>
    <w:p w:rsidR="00C9245F" w:rsidRPr="00722587" w:rsidRDefault="00C9245F" w:rsidP="00722587">
      <w:pPr>
        <w:spacing w:after="0" w:line="480" w:lineRule="auto"/>
        <w:ind w:firstLine="720"/>
        <w:rPr>
          <w:rFonts w:ascii="Arial" w:eastAsia="Times New Roman" w:hAnsi="Arial" w:cs="Arial"/>
          <w:sz w:val="32"/>
          <w:szCs w:val="32"/>
        </w:rPr>
      </w:pPr>
      <w:r w:rsidRPr="00722587">
        <w:rPr>
          <w:rFonts w:ascii="Arial" w:eastAsia="Times New Roman" w:hAnsi="Arial" w:cs="Arial"/>
          <w:sz w:val="32"/>
          <w:szCs w:val="32"/>
        </w:rPr>
        <w:t xml:space="preserve">Massachusetts has been known for centuries for the innovative and entrepreneurial spirit of its workforce and business community.  Our residents developed the first practical telephone, the first subway system, the first computer, the sports of basketball and volleyball, and founded the first public elementary school. </w:t>
      </w:r>
    </w:p>
    <w:p w:rsidR="00C9245F" w:rsidRPr="00722587" w:rsidRDefault="00C9245F" w:rsidP="00722587">
      <w:pPr>
        <w:spacing w:after="0" w:line="480" w:lineRule="auto"/>
        <w:rPr>
          <w:rFonts w:ascii="Arial" w:eastAsia="Times New Roman" w:hAnsi="Arial" w:cs="Arial"/>
          <w:sz w:val="32"/>
          <w:szCs w:val="32"/>
        </w:rPr>
      </w:pPr>
    </w:p>
    <w:p w:rsidR="00C9245F" w:rsidRPr="00722587" w:rsidRDefault="00C9245F" w:rsidP="00722587">
      <w:pPr>
        <w:spacing w:after="0" w:line="480" w:lineRule="auto"/>
        <w:ind w:firstLine="720"/>
        <w:rPr>
          <w:rFonts w:ascii="Arial" w:eastAsia="Times New Roman" w:hAnsi="Arial" w:cs="Arial"/>
          <w:sz w:val="32"/>
          <w:szCs w:val="32"/>
        </w:rPr>
      </w:pPr>
      <w:r w:rsidRPr="00722587">
        <w:rPr>
          <w:rFonts w:ascii="Arial" w:eastAsia="Times New Roman" w:hAnsi="Arial" w:cs="Arial"/>
          <w:sz w:val="32"/>
          <w:szCs w:val="32"/>
        </w:rPr>
        <w:t xml:space="preserve">Nearly 40% of our total employment is within the innovation economy.  We are #2 in the nation in high-tech job growth and nearly 7% of our GDP comes from research and development.  </w:t>
      </w:r>
      <w:r w:rsidRPr="00722587">
        <w:rPr>
          <w:rFonts w:ascii="Arial" w:eastAsia="Times New Roman" w:hAnsi="Arial" w:cs="Arial"/>
          <w:sz w:val="32"/>
          <w:szCs w:val="32"/>
        </w:rPr>
        <w:br/>
      </w:r>
    </w:p>
    <w:p w:rsidR="00C9245F" w:rsidRPr="00722587" w:rsidRDefault="00C9245F" w:rsidP="00722587">
      <w:pPr>
        <w:spacing w:after="0" w:line="480" w:lineRule="auto"/>
        <w:ind w:firstLine="720"/>
        <w:rPr>
          <w:rFonts w:ascii="Arial" w:hAnsi="Arial" w:cs="Arial"/>
          <w:sz w:val="32"/>
          <w:szCs w:val="32"/>
        </w:rPr>
      </w:pPr>
      <w:r w:rsidRPr="00722587">
        <w:rPr>
          <w:rFonts w:ascii="Arial" w:hAnsi="Arial" w:cs="Arial"/>
          <w:sz w:val="32"/>
          <w:szCs w:val="32"/>
        </w:rPr>
        <w:t xml:space="preserve">Our entrepreneurial infrastructure of business incubators and business acceleration competitions make Massachusetts an innovation destination.  Established global companies from Google to Siemens have Massachusetts- based offices and new </w:t>
      </w:r>
      <w:r w:rsidRPr="00722587">
        <w:rPr>
          <w:rFonts w:ascii="Arial" w:hAnsi="Arial" w:cs="Arial"/>
          <w:sz w:val="32"/>
          <w:szCs w:val="32"/>
        </w:rPr>
        <w:lastRenderedPageBreak/>
        <w:t>companies are emerging every year.</w:t>
      </w:r>
      <w:r w:rsidRPr="00722587">
        <w:rPr>
          <w:rFonts w:ascii="Arial" w:hAnsi="Arial" w:cs="Arial"/>
          <w:color w:val="222222"/>
          <w:sz w:val="32"/>
          <w:szCs w:val="32"/>
        </w:rPr>
        <w:br/>
      </w:r>
    </w:p>
    <w:p w:rsidR="00722587" w:rsidRPr="00722587" w:rsidRDefault="00C9245F" w:rsidP="00722587">
      <w:pPr>
        <w:autoSpaceDE w:val="0"/>
        <w:autoSpaceDN w:val="0"/>
        <w:spacing w:line="480" w:lineRule="auto"/>
        <w:ind w:firstLine="720"/>
        <w:rPr>
          <w:rFonts w:ascii="Arial" w:hAnsi="Arial" w:cs="Arial"/>
          <w:color w:val="222222"/>
          <w:sz w:val="32"/>
          <w:szCs w:val="32"/>
        </w:rPr>
      </w:pPr>
      <w:r w:rsidRPr="00722587">
        <w:rPr>
          <w:rFonts w:ascii="Arial" w:hAnsi="Arial" w:cs="Arial"/>
          <w:color w:val="222222"/>
          <w:sz w:val="32"/>
          <w:szCs w:val="32"/>
        </w:rPr>
        <w:t>In Massachusetts, we know that we must prepare our workers for the jobs of the 21</w:t>
      </w:r>
      <w:r w:rsidRPr="00722587">
        <w:rPr>
          <w:rFonts w:ascii="Arial" w:hAnsi="Arial" w:cs="Arial"/>
          <w:color w:val="222222"/>
          <w:sz w:val="32"/>
          <w:szCs w:val="32"/>
          <w:vertAlign w:val="superscript"/>
        </w:rPr>
        <w:t>st</w:t>
      </w:r>
      <w:r w:rsidRPr="00722587">
        <w:rPr>
          <w:rFonts w:ascii="Arial" w:hAnsi="Arial" w:cs="Arial"/>
          <w:color w:val="222222"/>
          <w:sz w:val="32"/>
          <w:szCs w:val="32"/>
        </w:rPr>
        <w:t xml:space="preserve"> century economy.  That includes the manufacturing industry – a longtime cornerstone of our Commonwealth’s economy. </w:t>
      </w:r>
      <w:r w:rsidR="00722587">
        <w:rPr>
          <w:rFonts w:ascii="Arial" w:hAnsi="Arial" w:cs="Arial"/>
          <w:color w:val="222222"/>
          <w:sz w:val="32"/>
          <w:szCs w:val="32"/>
        </w:rPr>
        <w:br/>
      </w:r>
    </w:p>
    <w:p w:rsidR="00722587" w:rsidRPr="00722587" w:rsidRDefault="00722587"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rPr>
        <w:t xml:space="preserve">That’s why we have launched a campaign we call “Amp it up!”  </w:t>
      </w:r>
      <w:proofErr w:type="gramStart"/>
      <w:r w:rsidRPr="00722587">
        <w:rPr>
          <w:rFonts w:ascii="Arial" w:hAnsi="Arial" w:cs="Arial"/>
          <w:color w:val="222222"/>
          <w:sz w:val="32"/>
          <w:szCs w:val="32"/>
        </w:rPr>
        <w:t>to</w:t>
      </w:r>
      <w:proofErr w:type="gramEnd"/>
      <w:r w:rsidRPr="00722587">
        <w:rPr>
          <w:rFonts w:ascii="Arial" w:hAnsi="Arial" w:cs="Arial"/>
          <w:color w:val="222222"/>
          <w:sz w:val="32"/>
          <w:szCs w:val="32"/>
        </w:rPr>
        <w:t xml:space="preserve"> promote careers in advanced manufacturing to young people and their parents, teachers and guidance counselors.  Vocational and technical schools are helping to develop a future manufacturing workforce, and community colleges are getting into the game as well.  This past February, I visited the Precision Manufacturing Training Program at Springfield Technical Community College, where the students were learning how to properly code a machine tool using a </w:t>
      </w:r>
      <w:r w:rsidRPr="00722587">
        <w:rPr>
          <w:rFonts w:ascii="Arial" w:hAnsi="Arial" w:cs="Arial"/>
          <w:color w:val="222222"/>
          <w:sz w:val="32"/>
          <w:szCs w:val="32"/>
        </w:rPr>
        <w:lastRenderedPageBreak/>
        <w:t>computer numerical control programming code.  This is not your father’s factory!</w:t>
      </w:r>
    </w:p>
    <w:p w:rsidR="00722587" w:rsidRPr="00722587" w:rsidRDefault="00722587" w:rsidP="00722587">
      <w:pPr>
        <w:autoSpaceDE w:val="0"/>
        <w:autoSpaceDN w:val="0"/>
        <w:spacing w:line="480" w:lineRule="auto"/>
        <w:rPr>
          <w:rFonts w:ascii="Arial" w:hAnsi="Arial" w:cs="Arial"/>
          <w:color w:val="222222"/>
          <w:sz w:val="32"/>
          <w:szCs w:val="32"/>
        </w:rPr>
      </w:pPr>
    </w:p>
    <w:p w:rsidR="00722587" w:rsidRPr="00722587" w:rsidRDefault="00722587" w:rsidP="00722587">
      <w:pPr>
        <w:autoSpaceDE w:val="0"/>
        <w:autoSpaceDN w:val="0"/>
        <w:spacing w:line="480" w:lineRule="auto"/>
        <w:ind w:firstLine="720"/>
        <w:rPr>
          <w:rFonts w:ascii="Arial" w:hAnsi="Arial" w:cs="Arial"/>
          <w:color w:val="222222"/>
          <w:sz w:val="32"/>
          <w:szCs w:val="32"/>
        </w:rPr>
      </w:pPr>
      <w:r w:rsidRPr="00722587">
        <w:rPr>
          <w:rFonts w:ascii="Arial" w:hAnsi="Arial" w:cs="Arial"/>
          <w:color w:val="222222"/>
          <w:sz w:val="32"/>
          <w:szCs w:val="32"/>
        </w:rPr>
        <w:t>But because of our work, we are making more of the things we invent and now manufacturing is making a comeback.  In fact, precision or advanced manufacturing is in the midst of a quiet renaissance.  Massachusetts companies are transforming from the traditional image of mass-manufacturing to a new industry built with innovative technology, custom design, high quality, and international competitiveness.</w:t>
      </w:r>
    </w:p>
    <w:p w:rsidR="00722587" w:rsidRPr="00722587" w:rsidRDefault="00722587" w:rsidP="00722587">
      <w:pPr>
        <w:autoSpaceDE w:val="0"/>
        <w:autoSpaceDN w:val="0"/>
        <w:spacing w:line="480" w:lineRule="auto"/>
        <w:ind w:firstLine="720"/>
        <w:rPr>
          <w:rFonts w:ascii="Arial" w:hAnsi="Arial" w:cs="Arial"/>
          <w:color w:val="222222"/>
          <w:sz w:val="32"/>
          <w:szCs w:val="32"/>
        </w:rPr>
      </w:pPr>
    </w:p>
    <w:p w:rsidR="00722587" w:rsidRDefault="00C9245F" w:rsidP="00722587">
      <w:pPr>
        <w:spacing w:after="0" w:line="480" w:lineRule="auto"/>
        <w:ind w:firstLine="720"/>
        <w:rPr>
          <w:rFonts w:ascii="Arial" w:hAnsi="Arial" w:cs="Arial"/>
          <w:sz w:val="32"/>
          <w:szCs w:val="32"/>
        </w:rPr>
      </w:pPr>
      <w:r w:rsidRPr="00722587">
        <w:rPr>
          <w:rFonts w:ascii="Arial" w:hAnsi="Arial" w:cs="Arial"/>
          <w:sz w:val="32"/>
          <w:szCs w:val="32"/>
        </w:rPr>
        <w:t>Massachusetts is home to over 7,500 manufacturing companies and over 255,000 workers.  The average wage is $75,000 a year.  These jobs are good for our workers and for ou</w:t>
      </w:r>
      <w:r w:rsidR="00722587">
        <w:rPr>
          <w:rFonts w:ascii="Arial" w:hAnsi="Arial" w:cs="Arial"/>
          <w:sz w:val="32"/>
          <w:szCs w:val="32"/>
        </w:rPr>
        <w:t xml:space="preserve">r economy.  We get that. </w:t>
      </w:r>
    </w:p>
    <w:p w:rsidR="00722587" w:rsidRDefault="00722587" w:rsidP="00722587">
      <w:pPr>
        <w:spacing w:after="0" w:line="480" w:lineRule="auto"/>
        <w:ind w:firstLine="720"/>
        <w:rPr>
          <w:rFonts w:ascii="Arial" w:hAnsi="Arial" w:cs="Arial"/>
          <w:sz w:val="32"/>
          <w:szCs w:val="32"/>
        </w:rPr>
      </w:pPr>
    </w:p>
    <w:p w:rsidR="00722587" w:rsidRDefault="00722587" w:rsidP="00722587">
      <w:pPr>
        <w:spacing w:after="0" w:line="480" w:lineRule="auto"/>
        <w:ind w:firstLine="720"/>
        <w:rPr>
          <w:rFonts w:ascii="Arial" w:hAnsi="Arial" w:cs="Arial"/>
          <w:sz w:val="32"/>
          <w:szCs w:val="32"/>
        </w:rPr>
      </w:pPr>
    </w:p>
    <w:p w:rsidR="00C9245F" w:rsidRPr="00722587" w:rsidRDefault="00C9245F" w:rsidP="00722587">
      <w:pPr>
        <w:spacing w:after="0" w:line="480" w:lineRule="auto"/>
        <w:ind w:firstLine="720"/>
        <w:rPr>
          <w:rFonts w:ascii="Arial" w:hAnsi="Arial" w:cs="Arial"/>
          <w:sz w:val="32"/>
          <w:szCs w:val="32"/>
        </w:rPr>
      </w:pPr>
      <w:r w:rsidRPr="00722587">
        <w:rPr>
          <w:rFonts w:ascii="Arial" w:hAnsi="Arial" w:cs="Arial"/>
          <w:sz w:val="32"/>
          <w:szCs w:val="32"/>
        </w:rPr>
        <w:t>Supporting our advanced manufacturing industry is a critical part of our growth strategy</w:t>
      </w:r>
      <w:r w:rsidRPr="00722587">
        <w:rPr>
          <w:rStyle w:val="apple-converted-space"/>
          <w:rFonts w:ascii="Arial" w:hAnsi="Arial" w:cs="Arial"/>
          <w:color w:val="222222"/>
          <w:sz w:val="32"/>
          <w:szCs w:val="32"/>
          <w:shd w:val="clear" w:color="auto" w:fill="FFFFFF"/>
        </w:rPr>
        <w:t> </w:t>
      </w:r>
      <w:r w:rsidRPr="00722587">
        <w:rPr>
          <w:rFonts w:ascii="Arial" w:hAnsi="Arial" w:cs="Arial"/>
          <w:color w:val="222222"/>
          <w:sz w:val="32"/>
          <w:szCs w:val="32"/>
          <w:shd w:val="clear" w:color="auto" w:fill="FFFFFF"/>
        </w:rPr>
        <w:t xml:space="preserve">my administration is committed to doing everything we can to support advanced manufacturing in Massachusetts.  But we cannot do it alone.  Industry cannot do it alone.  The universities and community colleges cannot do it alone either.  But working together, we can get it done.  That’s a reason why we are here, because I know everyone in this room understands that. </w:t>
      </w:r>
    </w:p>
    <w:p w:rsidR="00C9245F" w:rsidRPr="00722587" w:rsidRDefault="00C9245F" w:rsidP="00722587">
      <w:pPr>
        <w:autoSpaceDE w:val="0"/>
        <w:autoSpaceDN w:val="0"/>
        <w:spacing w:line="480" w:lineRule="auto"/>
        <w:ind w:firstLine="720"/>
        <w:rPr>
          <w:sz w:val="32"/>
          <w:szCs w:val="32"/>
        </w:rPr>
      </w:pP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shd w:val="clear" w:color="auto" w:fill="FFFFFF"/>
        </w:rPr>
        <w:t xml:space="preserve">This trip is about capitalizing on our strengths in these areas, and more. </w:t>
      </w:r>
      <w:r w:rsidRPr="00722587">
        <w:rPr>
          <w:rFonts w:ascii="Arial" w:hAnsi="Arial" w:cs="Arial"/>
          <w:color w:val="222222"/>
          <w:sz w:val="32"/>
          <w:szCs w:val="32"/>
        </w:rPr>
        <w:br/>
      </w: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rPr>
        <w:t xml:space="preserve">We have worked hard to </w:t>
      </w:r>
      <w:r w:rsidRPr="00722587">
        <w:rPr>
          <w:rFonts w:ascii="Arial" w:hAnsi="Arial" w:cs="Arial"/>
          <w:color w:val="000000"/>
          <w:sz w:val="32"/>
          <w:szCs w:val="32"/>
        </w:rPr>
        <w:t>strengthen our global relationships and partnerships because we know, if we are to remain competitive in our 21</w:t>
      </w:r>
      <w:r w:rsidRPr="00722587">
        <w:rPr>
          <w:rFonts w:ascii="Arial" w:hAnsi="Arial" w:cs="Arial"/>
          <w:color w:val="000000"/>
          <w:sz w:val="32"/>
          <w:szCs w:val="32"/>
          <w:vertAlign w:val="superscript"/>
        </w:rPr>
        <w:t>st</w:t>
      </w:r>
      <w:r w:rsidRPr="00722587">
        <w:rPr>
          <w:rFonts w:ascii="Arial" w:hAnsi="Arial" w:cs="Arial"/>
          <w:color w:val="000000"/>
          <w:sz w:val="32"/>
          <w:szCs w:val="32"/>
        </w:rPr>
        <w:t xml:space="preserve"> century global economy, we must fight for </w:t>
      </w:r>
      <w:r w:rsidRPr="00722587">
        <w:rPr>
          <w:rFonts w:ascii="Arial" w:hAnsi="Arial" w:cs="Arial"/>
          <w:color w:val="000000"/>
          <w:sz w:val="32"/>
          <w:szCs w:val="32"/>
        </w:rPr>
        <w:lastRenderedPageBreak/>
        <w:t xml:space="preserve">every job in every corner of the Commonwealth and the world. </w:t>
      </w:r>
      <w:r w:rsidRPr="00722587">
        <w:rPr>
          <w:rFonts w:ascii="Arial" w:hAnsi="Arial" w:cs="Arial"/>
          <w:color w:val="000000"/>
          <w:sz w:val="32"/>
          <w:szCs w:val="32"/>
        </w:rPr>
        <w:br/>
      </w: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000000"/>
          <w:sz w:val="32"/>
          <w:szCs w:val="32"/>
        </w:rPr>
      </w:pPr>
      <w:r w:rsidRPr="00722587">
        <w:rPr>
          <w:rFonts w:ascii="Arial" w:hAnsi="Arial" w:cs="Arial"/>
          <w:color w:val="000000"/>
          <w:sz w:val="32"/>
          <w:szCs w:val="32"/>
        </w:rPr>
        <w:t xml:space="preserve">I have traveled to China, Israel, Great Britain, Brazil, Chile, Colombia, Ireland, and am spending a few busy and productive days in Canada, because we know that if we want to maintain our edge in the innovation economy sectors where we lead the world, we must position ourselves for success in both established and emerging markets. </w:t>
      </w:r>
      <w:r w:rsidRPr="00722587">
        <w:rPr>
          <w:rFonts w:ascii="Arial" w:hAnsi="Arial" w:cs="Arial"/>
          <w:color w:val="000000"/>
          <w:sz w:val="32"/>
          <w:szCs w:val="32"/>
        </w:rPr>
        <w:br/>
      </w: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sz w:val="32"/>
          <w:szCs w:val="32"/>
        </w:rPr>
      </w:pPr>
      <w:r w:rsidRPr="00722587">
        <w:rPr>
          <w:rFonts w:ascii="Arial" w:hAnsi="Arial" w:cs="Arial"/>
          <w:sz w:val="32"/>
          <w:szCs w:val="32"/>
        </w:rPr>
        <w:t xml:space="preserve">We are already seeing these missions come to fruition.  We have welcomed UK based companies and Israeli Biotech firms to Massachusetts.  We have signed MOU’s that are allowing us to collaborate in clean energy, life sciences biotech and education sectors with both emerging and established markets. </w:t>
      </w:r>
      <w:r w:rsidRPr="00722587">
        <w:rPr>
          <w:rFonts w:ascii="Arial" w:hAnsi="Arial" w:cs="Arial"/>
          <w:sz w:val="32"/>
          <w:szCs w:val="32"/>
        </w:rPr>
        <w:br/>
      </w: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rPr>
        <w:lastRenderedPageBreak/>
        <w:t>None of this is by accident.  It’s the result of a clear strategy for long-term growth and disciplined execution -- even during a global economic collapse.  </w:t>
      </w:r>
      <w:r w:rsidRPr="00722587">
        <w:rPr>
          <w:rFonts w:ascii="Arial" w:hAnsi="Arial" w:cs="Arial"/>
          <w:color w:val="222222"/>
          <w:sz w:val="32"/>
          <w:szCs w:val="32"/>
        </w:rPr>
        <w:br/>
      </w: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rPr>
        <w:t>I have spent most of my career in the private sector.  One of the things that worried me most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r w:rsidRPr="00722587">
        <w:rPr>
          <w:rFonts w:ascii="Arial" w:hAnsi="Arial" w:cs="Arial"/>
          <w:color w:val="222222"/>
          <w:sz w:val="32"/>
          <w:szCs w:val="32"/>
        </w:rPr>
        <w:br/>
      </w:r>
    </w:p>
    <w:p w:rsidR="00C9245F"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rPr>
        <w:t xml:space="preserve">We are in Canada because we are pursuing a different approach, emphasizing the things we could and should tackle together that would leave a meaningful and lasting improvement in the strength of our Commonwealth.  We are here, even knowing fully well that many of the deliverables from this trip will </w:t>
      </w:r>
      <w:r w:rsidRPr="00722587">
        <w:rPr>
          <w:rFonts w:ascii="Arial" w:hAnsi="Arial" w:cs="Arial"/>
          <w:color w:val="222222"/>
          <w:sz w:val="32"/>
          <w:szCs w:val="32"/>
        </w:rPr>
        <w:lastRenderedPageBreak/>
        <w:t>not be entirely realized until after my time as governor.  Yet, we know we must make the choic</w:t>
      </w:r>
      <w:r w:rsidR="00722587">
        <w:rPr>
          <w:rFonts w:ascii="Arial" w:hAnsi="Arial" w:cs="Arial"/>
          <w:color w:val="222222"/>
          <w:sz w:val="32"/>
          <w:szCs w:val="32"/>
        </w:rPr>
        <w:t xml:space="preserve">es now and the investments </w:t>
      </w:r>
      <w:proofErr w:type="gramStart"/>
      <w:r w:rsidR="00722587">
        <w:rPr>
          <w:rFonts w:ascii="Arial" w:hAnsi="Arial" w:cs="Arial"/>
          <w:color w:val="222222"/>
          <w:sz w:val="32"/>
          <w:szCs w:val="32"/>
        </w:rPr>
        <w:t xml:space="preserve">now, </w:t>
      </w:r>
      <w:r w:rsidRPr="00722587">
        <w:rPr>
          <w:rFonts w:ascii="Arial" w:hAnsi="Arial" w:cs="Arial"/>
          <w:color w:val="222222"/>
          <w:sz w:val="32"/>
          <w:szCs w:val="32"/>
        </w:rPr>
        <w:t>that</w:t>
      </w:r>
      <w:proofErr w:type="gramEnd"/>
      <w:r w:rsidRPr="00722587">
        <w:rPr>
          <w:rFonts w:ascii="Arial" w:hAnsi="Arial" w:cs="Arial"/>
          <w:color w:val="222222"/>
          <w:sz w:val="32"/>
          <w:szCs w:val="32"/>
        </w:rPr>
        <w:t xml:space="preserve"> shape our future.  </w:t>
      </w:r>
      <w:r w:rsidRPr="00722587">
        <w:rPr>
          <w:rFonts w:ascii="Arial" w:hAnsi="Arial" w:cs="Arial"/>
          <w:color w:val="222222"/>
          <w:sz w:val="32"/>
          <w:szCs w:val="32"/>
        </w:rPr>
        <w:br/>
      </w:r>
    </w:p>
    <w:p w:rsidR="000F3C77" w:rsidRPr="00722587" w:rsidRDefault="00C9245F" w:rsidP="0072258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2587">
        <w:rPr>
          <w:rFonts w:ascii="Arial" w:hAnsi="Arial" w:cs="Arial"/>
          <w:color w:val="222222"/>
          <w:sz w:val="32"/>
          <w:szCs w:val="32"/>
        </w:rPr>
        <w:t xml:space="preserve">  Thank you for having me today, and I look forward to working together.   </w:t>
      </w:r>
    </w:p>
    <w:sectPr w:rsidR="000F3C77" w:rsidRPr="00722587" w:rsidSect="0061380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AB3" w:rsidRDefault="00684AB3" w:rsidP="00C9245F">
      <w:pPr>
        <w:spacing w:after="0" w:line="240" w:lineRule="auto"/>
      </w:pPr>
      <w:r>
        <w:separator/>
      </w:r>
    </w:p>
  </w:endnote>
  <w:endnote w:type="continuationSeparator" w:id="0">
    <w:p w:rsidR="00684AB3" w:rsidRDefault="00684AB3" w:rsidP="00C92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Times New Roman"/>
    <w:panose1 w:val="020F0502020204030204"/>
    <w:charset w:val="00"/>
    <w:family w:val="swiss"/>
    <w:pitch w:val="variable"/>
    <w:sig w:usb0="E10002FF" w:usb1="4000ACFF" w:usb2="00000009" w:usb3="00000000" w:csb0="0000019F" w:csb1="00000000"/>
  </w:font>
  <w:font w:name="Arial">
    <w:altName w:val=" 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254870"/>
      <w:docPartObj>
        <w:docPartGallery w:val="Page Numbers (Bottom of Page)"/>
        <w:docPartUnique/>
      </w:docPartObj>
    </w:sdtPr>
    <w:sdtEndPr>
      <w:rPr>
        <w:noProof/>
      </w:rPr>
    </w:sdtEndPr>
    <w:sdtContent>
      <w:p w:rsidR="00C9245F" w:rsidRDefault="00C9245F">
        <w:pPr>
          <w:pStyle w:val="Footer"/>
          <w:jc w:val="center"/>
        </w:pPr>
        <w:r>
          <w:fldChar w:fldCharType="begin"/>
        </w:r>
        <w:r>
          <w:instrText xml:space="preserve"> PAGE   \* MERGEFORMAT </w:instrText>
        </w:r>
        <w:r>
          <w:fldChar w:fldCharType="separate"/>
        </w:r>
        <w:r w:rsidR="00B255B6">
          <w:rPr>
            <w:noProof/>
          </w:rPr>
          <w:t>1</w:t>
        </w:r>
        <w:r>
          <w:rPr>
            <w:noProof/>
          </w:rPr>
          <w:fldChar w:fldCharType="end"/>
        </w:r>
      </w:p>
    </w:sdtContent>
  </w:sdt>
  <w:p w:rsidR="0061380F" w:rsidRDefault="00B255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AB3" w:rsidRDefault="00684AB3" w:rsidP="00C9245F">
      <w:pPr>
        <w:spacing w:after="0" w:line="240" w:lineRule="auto"/>
      </w:pPr>
      <w:r>
        <w:separator/>
      </w:r>
    </w:p>
  </w:footnote>
  <w:footnote w:type="continuationSeparator" w:id="0">
    <w:p w:rsidR="00684AB3" w:rsidRDefault="00684AB3" w:rsidP="00C924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3134E7"/>
    <w:multiLevelType w:val="hybridMultilevel"/>
    <w:tmpl w:val="8D0A5F5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5F"/>
    <w:rsid w:val="000F3C77"/>
    <w:rsid w:val="002B5D99"/>
    <w:rsid w:val="00684AB3"/>
    <w:rsid w:val="00722587"/>
    <w:rsid w:val="00B255B6"/>
    <w:rsid w:val="00C92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5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45F"/>
    <w:pPr>
      <w:ind w:left="720"/>
    </w:pPr>
  </w:style>
  <w:style w:type="paragraph" w:styleId="NormalWeb">
    <w:name w:val="Normal (Web)"/>
    <w:basedOn w:val="Normal"/>
    <w:uiPriority w:val="99"/>
    <w:unhideWhenUsed/>
    <w:rsid w:val="00C9245F"/>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C9245F"/>
    <w:pPr>
      <w:tabs>
        <w:tab w:val="center" w:pos="4680"/>
        <w:tab w:val="right" w:pos="9360"/>
      </w:tabs>
    </w:pPr>
  </w:style>
  <w:style w:type="character" w:customStyle="1" w:styleId="FooterChar">
    <w:name w:val="Footer Char"/>
    <w:basedOn w:val="DefaultParagraphFont"/>
    <w:link w:val="Footer"/>
    <w:uiPriority w:val="99"/>
    <w:rsid w:val="00C9245F"/>
    <w:rPr>
      <w:rFonts w:ascii="Calibri" w:eastAsia="Calibri" w:hAnsi="Calibri" w:cs="Times New Roman"/>
    </w:rPr>
  </w:style>
  <w:style w:type="character" w:customStyle="1" w:styleId="apple-converted-space">
    <w:name w:val="apple-converted-space"/>
    <w:rsid w:val="00C9245F"/>
  </w:style>
  <w:style w:type="paragraph" w:styleId="Header">
    <w:name w:val="header"/>
    <w:basedOn w:val="Normal"/>
    <w:link w:val="HeaderChar"/>
    <w:uiPriority w:val="99"/>
    <w:unhideWhenUsed/>
    <w:rsid w:val="00C92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45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5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45F"/>
    <w:pPr>
      <w:ind w:left="720"/>
    </w:pPr>
  </w:style>
  <w:style w:type="paragraph" w:styleId="NormalWeb">
    <w:name w:val="Normal (Web)"/>
    <w:basedOn w:val="Normal"/>
    <w:uiPriority w:val="99"/>
    <w:unhideWhenUsed/>
    <w:rsid w:val="00C9245F"/>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C9245F"/>
    <w:pPr>
      <w:tabs>
        <w:tab w:val="center" w:pos="4680"/>
        <w:tab w:val="right" w:pos="9360"/>
      </w:tabs>
    </w:pPr>
  </w:style>
  <w:style w:type="character" w:customStyle="1" w:styleId="FooterChar">
    <w:name w:val="Footer Char"/>
    <w:basedOn w:val="DefaultParagraphFont"/>
    <w:link w:val="Footer"/>
    <w:uiPriority w:val="99"/>
    <w:rsid w:val="00C9245F"/>
    <w:rPr>
      <w:rFonts w:ascii="Calibri" w:eastAsia="Calibri" w:hAnsi="Calibri" w:cs="Times New Roman"/>
    </w:rPr>
  </w:style>
  <w:style w:type="character" w:customStyle="1" w:styleId="apple-converted-space">
    <w:name w:val="apple-converted-space"/>
    <w:rsid w:val="00C9245F"/>
  </w:style>
  <w:style w:type="paragraph" w:styleId="Header">
    <w:name w:val="header"/>
    <w:basedOn w:val="Normal"/>
    <w:link w:val="HeaderChar"/>
    <w:uiPriority w:val="99"/>
    <w:unhideWhenUsed/>
    <w:rsid w:val="00C92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45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823</Words>
  <Characters>4693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2013-10-07T19:18:00Z</dcterms:created>
  <dcterms:modified xsi:type="dcterms:W3CDTF">2013-10-07T19:18:00Z</dcterms:modified>
</cp:coreProperties>
</file>