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19B" w:rsidRPr="00F02F65" w:rsidRDefault="0079419B" w:rsidP="00F02F65">
      <w:pPr>
        <w:jc w:val="center"/>
        <w:rPr>
          <w:rFonts w:ascii="Arial" w:hAnsi="Arial" w:cs="Arial"/>
          <w:sz w:val="32"/>
          <w:szCs w:val="32"/>
        </w:rPr>
      </w:pPr>
      <w:r w:rsidRPr="00F02F65">
        <w:rPr>
          <w:rFonts w:ascii="Arial" w:hAnsi="Arial" w:cs="Arial"/>
          <w:sz w:val="32"/>
          <w:szCs w:val="32"/>
        </w:rPr>
        <w:t>DRAFT</w:t>
      </w:r>
    </w:p>
    <w:p w:rsidR="0079419B" w:rsidRPr="00F02F65" w:rsidRDefault="0079419B" w:rsidP="00F02F65">
      <w:pPr>
        <w:jc w:val="center"/>
        <w:rPr>
          <w:rFonts w:ascii="Arial" w:hAnsi="Arial" w:cs="Arial"/>
          <w:sz w:val="32"/>
          <w:szCs w:val="32"/>
        </w:rPr>
      </w:pPr>
    </w:p>
    <w:p w:rsidR="0079419B" w:rsidRPr="00F02F65" w:rsidRDefault="0079419B" w:rsidP="00F02F65">
      <w:pPr>
        <w:jc w:val="center"/>
        <w:rPr>
          <w:rFonts w:ascii="Arial" w:hAnsi="Arial" w:cs="Arial"/>
          <w:sz w:val="32"/>
          <w:szCs w:val="32"/>
        </w:rPr>
      </w:pPr>
      <w:r w:rsidRPr="00F02F65">
        <w:rPr>
          <w:rFonts w:ascii="Arial" w:hAnsi="Arial" w:cs="Arial"/>
          <w:sz w:val="32"/>
          <w:szCs w:val="32"/>
        </w:rPr>
        <w:t xml:space="preserve">Governor </w:t>
      </w:r>
      <w:proofErr w:type="spellStart"/>
      <w:r w:rsidRPr="00F02F65">
        <w:rPr>
          <w:rFonts w:ascii="Arial" w:hAnsi="Arial" w:cs="Arial"/>
          <w:sz w:val="32"/>
          <w:szCs w:val="32"/>
        </w:rPr>
        <w:t>Deval</w:t>
      </w:r>
      <w:proofErr w:type="spellEnd"/>
      <w:r w:rsidRPr="00F02F65">
        <w:rPr>
          <w:rFonts w:ascii="Arial" w:hAnsi="Arial" w:cs="Arial"/>
          <w:sz w:val="32"/>
          <w:szCs w:val="32"/>
        </w:rPr>
        <w:t xml:space="preserve"> L. Patrick</w:t>
      </w:r>
    </w:p>
    <w:p w:rsidR="0079419B" w:rsidRPr="00F02F65" w:rsidRDefault="0079419B" w:rsidP="00F02F65">
      <w:pPr>
        <w:jc w:val="center"/>
        <w:rPr>
          <w:rFonts w:ascii="Arial" w:hAnsi="Arial" w:cs="Arial"/>
          <w:sz w:val="32"/>
          <w:szCs w:val="32"/>
        </w:rPr>
      </w:pPr>
    </w:p>
    <w:p w:rsidR="0079419B" w:rsidRPr="00F02F65" w:rsidRDefault="0079419B" w:rsidP="00F02F65">
      <w:pPr>
        <w:jc w:val="center"/>
        <w:rPr>
          <w:rFonts w:ascii="Arial" w:hAnsi="Arial" w:cs="Arial"/>
          <w:sz w:val="32"/>
          <w:szCs w:val="32"/>
        </w:rPr>
      </w:pPr>
      <w:proofErr w:type="spellStart"/>
      <w:r w:rsidRPr="00F02F65">
        <w:rPr>
          <w:rFonts w:ascii="Arial" w:hAnsi="Arial" w:cs="Arial"/>
          <w:sz w:val="32"/>
          <w:szCs w:val="32"/>
        </w:rPr>
        <w:t>Athenahealth</w:t>
      </w:r>
      <w:proofErr w:type="spellEnd"/>
      <w:r w:rsidRPr="00F02F65">
        <w:rPr>
          <w:rFonts w:ascii="Arial" w:hAnsi="Arial" w:cs="Arial"/>
          <w:sz w:val="32"/>
          <w:szCs w:val="32"/>
        </w:rPr>
        <w:t xml:space="preserve"> </w:t>
      </w:r>
    </w:p>
    <w:p w:rsidR="00912084" w:rsidRPr="00F02F65" w:rsidRDefault="00912084" w:rsidP="00F02F65">
      <w:pPr>
        <w:rPr>
          <w:rFonts w:ascii="Arial" w:hAnsi="Arial" w:cs="Arial"/>
          <w:sz w:val="32"/>
          <w:szCs w:val="32"/>
        </w:rPr>
      </w:pPr>
    </w:p>
    <w:p w:rsidR="00912084" w:rsidRPr="00F02F65" w:rsidRDefault="00912084" w:rsidP="00F02F65">
      <w:pPr>
        <w:jc w:val="center"/>
        <w:rPr>
          <w:rFonts w:ascii="Arial" w:hAnsi="Arial" w:cs="Arial"/>
          <w:sz w:val="32"/>
          <w:szCs w:val="32"/>
        </w:rPr>
      </w:pPr>
      <w:r w:rsidRPr="00F02F65">
        <w:rPr>
          <w:rFonts w:ascii="Arial" w:hAnsi="Arial" w:cs="Arial"/>
          <w:sz w:val="32"/>
          <w:szCs w:val="32"/>
        </w:rPr>
        <w:t>Arsenal on the Charles, Watertown</w:t>
      </w:r>
    </w:p>
    <w:p w:rsidR="00912084" w:rsidRPr="00F02F65" w:rsidRDefault="00912084" w:rsidP="00F02F65">
      <w:pPr>
        <w:jc w:val="center"/>
        <w:rPr>
          <w:rFonts w:ascii="Arial" w:hAnsi="Arial" w:cs="Arial"/>
          <w:sz w:val="32"/>
          <w:szCs w:val="32"/>
        </w:rPr>
      </w:pPr>
    </w:p>
    <w:p w:rsidR="00912084" w:rsidRPr="00F02F65" w:rsidRDefault="00912084" w:rsidP="00F02F65">
      <w:pPr>
        <w:jc w:val="center"/>
        <w:rPr>
          <w:rFonts w:ascii="Arial" w:hAnsi="Arial" w:cs="Arial"/>
          <w:sz w:val="32"/>
          <w:szCs w:val="32"/>
        </w:rPr>
      </w:pPr>
      <w:r w:rsidRPr="00F02F65">
        <w:rPr>
          <w:rFonts w:ascii="Arial" w:hAnsi="Arial" w:cs="Arial"/>
          <w:sz w:val="32"/>
          <w:szCs w:val="32"/>
        </w:rPr>
        <w:t xml:space="preserve">Wednesday, September 4, 2013 </w:t>
      </w:r>
    </w:p>
    <w:p w:rsidR="0079419B" w:rsidRPr="00F02F65" w:rsidRDefault="0079419B" w:rsidP="00F02F65">
      <w:pPr>
        <w:rPr>
          <w:rFonts w:ascii="Arial" w:hAnsi="Arial" w:cs="Arial"/>
          <w:sz w:val="32"/>
          <w:szCs w:val="32"/>
        </w:rPr>
      </w:pPr>
    </w:p>
    <w:p w:rsidR="0079419B" w:rsidRPr="00F02F65" w:rsidRDefault="0079419B" w:rsidP="00F02F65">
      <w:pPr>
        <w:spacing w:line="480" w:lineRule="auto"/>
        <w:rPr>
          <w:rFonts w:ascii="Arial" w:hAnsi="Arial" w:cs="Arial"/>
          <w:sz w:val="32"/>
          <w:szCs w:val="32"/>
        </w:rPr>
      </w:pPr>
    </w:p>
    <w:p w:rsidR="009E67EA" w:rsidRPr="00F02F65" w:rsidRDefault="00A830E0" w:rsidP="00F02F65">
      <w:pPr>
        <w:spacing w:line="480" w:lineRule="auto"/>
        <w:ind w:firstLine="720"/>
        <w:rPr>
          <w:rFonts w:ascii="Arial" w:hAnsi="Arial" w:cs="Arial"/>
          <w:sz w:val="32"/>
          <w:szCs w:val="32"/>
        </w:rPr>
      </w:pPr>
      <w:r w:rsidRPr="00F02F65">
        <w:rPr>
          <w:rFonts w:ascii="Arial" w:hAnsi="Arial" w:cs="Arial"/>
          <w:sz w:val="32"/>
          <w:szCs w:val="32"/>
        </w:rPr>
        <w:t>Thank you, Jonathan for that warm welcome and for your commitment to our innovation economy</w:t>
      </w:r>
      <w:r w:rsidR="00912084" w:rsidRPr="00F02F65">
        <w:rPr>
          <w:rFonts w:ascii="Arial" w:hAnsi="Arial" w:cs="Arial"/>
          <w:sz w:val="32"/>
          <w:szCs w:val="32"/>
        </w:rPr>
        <w:t>.</w:t>
      </w:r>
      <w:r w:rsidR="0079419B" w:rsidRPr="00F02F65">
        <w:rPr>
          <w:rFonts w:ascii="Arial" w:hAnsi="Arial" w:cs="Arial"/>
          <w:sz w:val="32"/>
          <w:szCs w:val="32"/>
        </w:rPr>
        <w:t xml:space="preserve"> </w:t>
      </w:r>
      <w:r w:rsidR="00912084" w:rsidRPr="00F02F65">
        <w:rPr>
          <w:rFonts w:ascii="Arial" w:hAnsi="Arial" w:cs="Arial"/>
          <w:sz w:val="32"/>
          <w:szCs w:val="32"/>
        </w:rPr>
        <w:t xml:space="preserve"> </w:t>
      </w:r>
      <w:r w:rsidRPr="00F02F65">
        <w:rPr>
          <w:rFonts w:ascii="Arial" w:hAnsi="Arial" w:cs="Arial"/>
          <w:sz w:val="32"/>
          <w:szCs w:val="32"/>
        </w:rPr>
        <w:t>I am so pleased that</w:t>
      </w:r>
      <w:r w:rsidR="00A31A55" w:rsidRPr="00F02F65">
        <w:rPr>
          <w:rFonts w:ascii="Arial" w:hAnsi="Arial" w:cs="Arial"/>
          <w:sz w:val="32"/>
          <w:szCs w:val="32"/>
        </w:rPr>
        <w:t xml:space="preserve"> because of</w:t>
      </w:r>
      <w:r w:rsidR="0079419B" w:rsidRPr="00F02F65">
        <w:rPr>
          <w:rFonts w:ascii="Arial" w:hAnsi="Arial" w:cs="Arial"/>
          <w:sz w:val="32"/>
          <w:szCs w:val="32"/>
        </w:rPr>
        <w:t xml:space="preserve"> our</w:t>
      </w:r>
      <w:r w:rsidR="009E67EA" w:rsidRPr="00F02F65">
        <w:rPr>
          <w:rFonts w:ascii="Arial" w:hAnsi="Arial" w:cs="Arial"/>
          <w:sz w:val="32"/>
          <w:szCs w:val="32"/>
        </w:rPr>
        <w:t xml:space="preserve"> </w:t>
      </w:r>
      <w:r w:rsidR="00A31A55" w:rsidRPr="00F02F65">
        <w:rPr>
          <w:rFonts w:ascii="Arial" w:hAnsi="Arial" w:cs="Arial"/>
          <w:sz w:val="32"/>
          <w:szCs w:val="32"/>
        </w:rPr>
        <w:t xml:space="preserve">strategic </w:t>
      </w:r>
      <w:r w:rsidR="009E67EA" w:rsidRPr="00F02F65">
        <w:rPr>
          <w:rFonts w:ascii="Arial" w:hAnsi="Arial" w:cs="Arial"/>
          <w:sz w:val="32"/>
          <w:szCs w:val="32"/>
        </w:rPr>
        <w:t>investments</w:t>
      </w:r>
      <w:r w:rsidR="0079419B" w:rsidRPr="00F02F65">
        <w:rPr>
          <w:rFonts w:ascii="Arial" w:hAnsi="Arial" w:cs="Arial"/>
          <w:sz w:val="32"/>
          <w:szCs w:val="32"/>
        </w:rPr>
        <w:t xml:space="preserve"> and partnerships, </w:t>
      </w:r>
      <w:proofErr w:type="spellStart"/>
      <w:r w:rsidR="0079419B" w:rsidRPr="00F02F65">
        <w:rPr>
          <w:rFonts w:ascii="Arial" w:hAnsi="Arial" w:cs="Arial"/>
          <w:sz w:val="32"/>
          <w:szCs w:val="32"/>
        </w:rPr>
        <w:t>athenahealth</w:t>
      </w:r>
      <w:proofErr w:type="spellEnd"/>
      <w:r w:rsidR="0079419B" w:rsidRPr="00F02F65">
        <w:rPr>
          <w:rFonts w:ascii="Arial" w:hAnsi="Arial" w:cs="Arial"/>
          <w:sz w:val="32"/>
          <w:szCs w:val="32"/>
        </w:rPr>
        <w:t xml:space="preserve"> is creating jobs and retaining a talented workforce right here in Watertown.  </w:t>
      </w:r>
    </w:p>
    <w:p w:rsidR="009E67EA" w:rsidRPr="00F02F65" w:rsidRDefault="009E67EA" w:rsidP="00F02F65">
      <w:pPr>
        <w:spacing w:line="480" w:lineRule="auto"/>
        <w:rPr>
          <w:rFonts w:ascii="Arial" w:hAnsi="Arial" w:cs="Arial"/>
          <w:sz w:val="32"/>
          <w:szCs w:val="32"/>
        </w:rPr>
      </w:pPr>
    </w:p>
    <w:p w:rsidR="009E67EA" w:rsidRPr="00F02F65" w:rsidRDefault="00A31A55" w:rsidP="00F02F65">
      <w:pPr>
        <w:spacing w:line="480" w:lineRule="auto"/>
        <w:ind w:firstLine="720"/>
        <w:rPr>
          <w:rFonts w:ascii="Arial" w:hAnsi="Arial" w:cs="Arial"/>
          <w:sz w:val="32"/>
          <w:szCs w:val="32"/>
        </w:rPr>
      </w:pPr>
      <w:r w:rsidRPr="00F02F65">
        <w:rPr>
          <w:rFonts w:ascii="Arial" w:hAnsi="Arial" w:cs="Arial"/>
          <w:sz w:val="32"/>
          <w:szCs w:val="32"/>
        </w:rPr>
        <w:t xml:space="preserve">Before we get into our discussion, </w:t>
      </w:r>
      <w:r w:rsidR="009E67EA" w:rsidRPr="00F02F65">
        <w:rPr>
          <w:rFonts w:ascii="Arial" w:hAnsi="Arial" w:cs="Arial"/>
          <w:sz w:val="32"/>
          <w:szCs w:val="32"/>
        </w:rPr>
        <w:t xml:space="preserve">I want to spend a few minutes talking about our growth strategy and how it has helped </w:t>
      </w:r>
      <w:proofErr w:type="spellStart"/>
      <w:r w:rsidR="009E67EA" w:rsidRPr="00F02F65">
        <w:rPr>
          <w:rFonts w:ascii="Arial" w:hAnsi="Arial" w:cs="Arial"/>
          <w:sz w:val="32"/>
          <w:szCs w:val="32"/>
        </w:rPr>
        <w:t>athenahealth</w:t>
      </w:r>
      <w:proofErr w:type="spellEnd"/>
      <w:r w:rsidR="009E67EA" w:rsidRPr="00F02F65">
        <w:rPr>
          <w:rFonts w:ascii="Arial" w:hAnsi="Arial" w:cs="Arial"/>
          <w:sz w:val="32"/>
          <w:szCs w:val="32"/>
        </w:rPr>
        <w:t xml:space="preserve">, as well as countless other businesses throughout </w:t>
      </w:r>
      <w:proofErr w:type="gramStart"/>
      <w:r w:rsidR="009E67EA" w:rsidRPr="00F02F65">
        <w:rPr>
          <w:rFonts w:ascii="Arial" w:hAnsi="Arial" w:cs="Arial"/>
          <w:sz w:val="32"/>
          <w:szCs w:val="32"/>
        </w:rPr>
        <w:t>the</w:t>
      </w:r>
      <w:proofErr w:type="gramEnd"/>
      <w:r w:rsidR="009E67EA" w:rsidRPr="00F02F65">
        <w:rPr>
          <w:rFonts w:ascii="Arial" w:hAnsi="Arial" w:cs="Arial"/>
          <w:sz w:val="32"/>
          <w:szCs w:val="32"/>
        </w:rPr>
        <w:t xml:space="preserve"> Commonwealth. </w:t>
      </w:r>
    </w:p>
    <w:p w:rsidR="009E67EA" w:rsidRPr="00F02F65" w:rsidRDefault="009E67EA" w:rsidP="00F02F65">
      <w:pPr>
        <w:spacing w:line="480" w:lineRule="auto"/>
        <w:rPr>
          <w:rFonts w:ascii="Arial" w:hAnsi="Arial" w:cs="Arial"/>
          <w:sz w:val="32"/>
          <w:szCs w:val="32"/>
        </w:rPr>
      </w:pPr>
    </w:p>
    <w:p w:rsidR="009E67EA" w:rsidRPr="00F02F65" w:rsidRDefault="009E67EA" w:rsidP="00BF63F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lastRenderedPageBreak/>
        <w:t>I have spent most of my career in the private sector.  One of the things that worried me about the companies I worked in or with was the overemphasis on managing for the next quarter, on getting short-term results sometimes at the expense of the firm’s long-term interests.  That behavior has crept into the way we govern in America, where we govern for the next election cycle, or the next news cycle, instead of for the next generation.</w:t>
      </w:r>
      <w:r w:rsidR="00F02F65">
        <w:rPr>
          <w:rFonts w:ascii="Arial" w:hAnsi="Arial" w:cs="Arial"/>
          <w:color w:val="222222"/>
          <w:sz w:val="32"/>
          <w:szCs w:val="32"/>
        </w:rPr>
        <w:br/>
      </w:r>
    </w:p>
    <w:p w:rsidR="009E67EA" w:rsidRPr="00F02F65" w:rsidRDefault="009E67EA" w:rsidP="00F02F6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t>So, we brought a different approach, emphasizing the things that would leave a lasting improvement in the strength of our Commonwealth – by growing opportunity.  Specifically, we have pursued a strategy of investing in education, innovation and infrastructure.</w:t>
      </w:r>
      <w:r w:rsidR="00F02F65">
        <w:rPr>
          <w:rFonts w:ascii="Arial" w:hAnsi="Arial" w:cs="Arial"/>
          <w:color w:val="222222"/>
          <w:sz w:val="32"/>
          <w:szCs w:val="32"/>
        </w:rPr>
        <w:br/>
      </w:r>
    </w:p>
    <w:p w:rsidR="009E67EA" w:rsidRPr="00F02F65" w:rsidRDefault="009E67EA" w:rsidP="00F02F6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t xml:space="preserve">We invest in education because education is our global calling card and our economic edge.  The world needs well-prepared young minds and mid-career talent and with nearly 300 </w:t>
      </w:r>
      <w:r w:rsidRPr="00F02F65">
        <w:rPr>
          <w:rFonts w:ascii="Arial" w:hAnsi="Arial" w:cs="Arial"/>
          <w:color w:val="222222"/>
          <w:sz w:val="32"/>
          <w:szCs w:val="32"/>
        </w:rPr>
        <w:lastRenderedPageBreak/>
        <w:t>colleges and universities within an hour and a half of where you’re sitting, brainpower is our abundant natural resource. </w:t>
      </w:r>
      <w:r w:rsidR="00F02F65">
        <w:rPr>
          <w:rFonts w:ascii="Arial" w:hAnsi="Arial" w:cs="Arial"/>
          <w:color w:val="222222"/>
          <w:sz w:val="32"/>
          <w:szCs w:val="32"/>
        </w:rPr>
        <w:br/>
      </w:r>
    </w:p>
    <w:p w:rsidR="000C76F9" w:rsidRDefault="009E67EA" w:rsidP="000C76F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t>We invest in innovation because enabling and encouraging industries</w:t>
      </w:r>
      <w:r w:rsidR="00A45E50">
        <w:rPr>
          <w:rFonts w:ascii="Arial" w:hAnsi="Arial" w:cs="Arial"/>
          <w:color w:val="222222"/>
          <w:sz w:val="32"/>
          <w:szCs w:val="32"/>
        </w:rPr>
        <w:t xml:space="preserve"> </w:t>
      </w:r>
      <w:r w:rsidRPr="00F02F65">
        <w:rPr>
          <w:rFonts w:ascii="Arial" w:hAnsi="Arial" w:cs="Arial"/>
          <w:color w:val="222222"/>
          <w:sz w:val="32"/>
          <w:szCs w:val="32"/>
        </w:rPr>
        <w:t xml:space="preserve">that depend on brainpower </w:t>
      </w:r>
      <w:r w:rsidR="00A45E50">
        <w:rPr>
          <w:rFonts w:ascii="Arial" w:hAnsi="Arial" w:cs="Arial"/>
          <w:color w:val="222222"/>
          <w:sz w:val="32"/>
          <w:szCs w:val="32"/>
        </w:rPr>
        <w:t xml:space="preserve">– like the </w:t>
      </w:r>
      <w:proofErr w:type="spellStart"/>
      <w:r w:rsidR="00A45E50">
        <w:rPr>
          <w:rFonts w:ascii="Arial" w:hAnsi="Arial" w:cs="Arial"/>
          <w:color w:val="222222"/>
          <w:sz w:val="32"/>
          <w:szCs w:val="32"/>
        </w:rPr>
        <w:t>ehealth</w:t>
      </w:r>
      <w:proofErr w:type="spellEnd"/>
      <w:r w:rsidR="00A45E50">
        <w:rPr>
          <w:rFonts w:ascii="Arial" w:hAnsi="Arial" w:cs="Arial"/>
          <w:color w:val="222222"/>
          <w:sz w:val="32"/>
          <w:szCs w:val="32"/>
        </w:rPr>
        <w:t xml:space="preserve"> industry here at </w:t>
      </w:r>
      <w:proofErr w:type="spellStart"/>
      <w:r w:rsidR="00A45E50">
        <w:rPr>
          <w:rFonts w:ascii="Arial" w:hAnsi="Arial" w:cs="Arial"/>
          <w:color w:val="222222"/>
          <w:sz w:val="32"/>
          <w:szCs w:val="32"/>
        </w:rPr>
        <w:t>athenahealth</w:t>
      </w:r>
      <w:proofErr w:type="spellEnd"/>
      <w:r w:rsidR="00A45E50">
        <w:rPr>
          <w:rFonts w:ascii="Arial" w:hAnsi="Arial" w:cs="Arial"/>
          <w:color w:val="222222"/>
          <w:sz w:val="32"/>
          <w:szCs w:val="32"/>
        </w:rPr>
        <w:t xml:space="preserve"> --</w:t>
      </w:r>
      <w:r w:rsidR="00A45E50" w:rsidRPr="00F02F65">
        <w:rPr>
          <w:rFonts w:ascii="Arial" w:hAnsi="Arial" w:cs="Arial"/>
          <w:color w:val="222222"/>
          <w:sz w:val="32"/>
          <w:szCs w:val="32"/>
        </w:rPr>
        <w:t xml:space="preserve"> </w:t>
      </w:r>
      <w:r w:rsidRPr="00F02F65">
        <w:rPr>
          <w:rFonts w:ascii="Arial" w:hAnsi="Arial" w:cs="Arial"/>
          <w:color w:val="222222"/>
          <w:sz w:val="32"/>
          <w:szCs w:val="32"/>
        </w:rPr>
        <w:t>is the best way to take advantage of the knowledge explosion happening in the world economy today. </w:t>
      </w:r>
    </w:p>
    <w:p w:rsidR="000C76F9" w:rsidRDefault="000C76F9" w:rsidP="000C76F9">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BF63F8" w:rsidRDefault="009E67EA" w:rsidP="000C76F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t>We invest in infrastructure because rebuilding our roads, rails, bridges, expanding broadband to every community, building new classrooms and labs and more affordable housing gives private initiative and personal ambition the platform for growth.  </w:t>
      </w:r>
      <w:r w:rsidR="00A45E50">
        <w:rPr>
          <w:rFonts w:ascii="Arial" w:hAnsi="Arial" w:cs="Arial"/>
          <w:color w:val="222222"/>
          <w:sz w:val="32"/>
          <w:szCs w:val="32"/>
        </w:rPr>
        <w:t xml:space="preserve"> </w:t>
      </w:r>
      <w:proofErr w:type="gramStart"/>
      <w:r w:rsidRPr="00F02F65">
        <w:rPr>
          <w:rFonts w:ascii="Arial" w:hAnsi="Arial" w:cs="Arial"/>
          <w:color w:val="222222"/>
          <w:sz w:val="32"/>
          <w:szCs w:val="32"/>
        </w:rPr>
        <w:t>Education, innovation, infrastructure.</w:t>
      </w:r>
      <w:proofErr w:type="gramEnd"/>
      <w:r w:rsidRPr="00F02F65">
        <w:rPr>
          <w:rFonts w:ascii="Arial" w:hAnsi="Arial" w:cs="Arial"/>
          <w:color w:val="222222"/>
          <w:sz w:val="32"/>
          <w:szCs w:val="32"/>
        </w:rPr>
        <w:t xml:space="preserve">  It’s a strategy proven through history.   And it’s working for us today.</w:t>
      </w:r>
      <w:r w:rsidR="00A45E50">
        <w:rPr>
          <w:rFonts w:ascii="Arial" w:hAnsi="Arial" w:cs="Arial"/>
          <w:color w:val="222222"/>
          <w:sz w:val="32"/>
          <w:szCs w:val="32"/>
        </w:rPr>
        <w:t xml:space="preserve"> </w:t>
      </w:r>
      <w:r w:rsidR="00BF63F8">
        <w:rPr>
          <w:rFonts w:ascii="Arial" w:hAnsi="Arial" w:cs="Arial"/>
          <w:color w:val="222222"/>
          <w:sz w:val="32"/>
          <w:szCs w:val="32"/>
        </w:rPr>
        <w:br/>
      </w:r>
    </w:p>
    <w:p w:rsidR="009E67EA" w:rsidRPr="00F02F65" w:rsidRDefault="009E67EA" w:rsidP="00BF63F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lastRenderedPageBreak/>
        <w:t>Massachusetts has clim</w:t>
      </w:r>
      <w:r w:rsidR="00A45E50">
        <w:rPr>
          <w:rFonts w:ascii="Arial" w:hAnsi="Arial" w:cs="Arial"/>
          <w:color w:val="222222"/>
          <w:sz w:val="32"/>
          <w:szCs w:val="32"/>
        </w:rPr>
        <w:t xml:space="preserve">bed out of recession faster than </w:t>
      </w:r>
      <w:r w:rsidRPr="00F02F65">
        <w:rPr>
          <w:rFonts w:ascii="Arial" w:hAnsi="Arial" w:cs="Arial"/>
          <w:color w:val="222222"/>
          <w:sz w:val="32"/>
          <w:szCs w:val="32"/>
        </w:rPr>
        <w:t>most other states and is growing twice as fast as the national growth rate.  Earlier this year the Labor Department reported that we have re-gained all the jobs lost in the Great Recession, one of the first states in America to have achieved this milestone.</w:t>
      </w:r>
      <w:r w:rsidR="00BF63F8">
        <w:rPr>
          <w:rFonts w:ascii="Arial" w:hAnsi="Arial" w:cs="Arial"/>
          <w:color w:val="222222"/>
          <w:sz w:val="32"/>
          <w:szCs w:val="32"/>
        </w:rPr>
        <w:br/>
      </w:r>
    </w:p>
    <w:p w:rsidR="009E67EA" w:rsidRPr="00F02F65" w:rsidRDefault="009E67EA" w:rsidP="00BF63F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t>We are first in the nation in student achievement, economic competitiveness, entrepreneurial activity, health care coverage, veterans</w:t>
      </w:r>
      <w:r w:rsidR="0079419B" w:rsidRPr="00F02F65">
        <w:rPr>
          <w:rFonts w:ascii="Arial" w:hAnsi="Arial" w:cs="Arial"/>
          <w:color w:val="222222"/>
          <w:sz w:val="32"/>
          <w:szCs w:val="32"/>
        </w:rPr>
        <w:t>’</w:t>
      </w:r>
      <w:r w:rsidRPr="00F02F65">
        <w:rPr>
          <w:rFonts w:ascii="Arial" w:hAnsi="Arial" w:cs="Arial"/>
          <w:color w:val="222222"/>
          <w:sz w:val="32"/>
          <w:szCs w:val="32"/>
        </w:rPr>
        <w:t xml:space="preserve"> services and energy efficiency.</w:t>
      </w:r>
      <w:r w:rsidR="00A45E50">
        <w:rPr>
          <w:rFonts w:ascii="Arial" w:hAnsi="Arial" w:cs="Arial"/>
          <w:color w:val="222222"/>
          <w:sz w:val="32"/>
          <w:szCs w:val="32"/>
        </w:rPr>
        <w:br/>
      </w:r>
    </w:p>
    <w:p w:rsidR="009E67EA" w:rsidRPr="00F02F65" w:rsidRDefault="009E67EA" w:rsidP="00A45E50">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t xml:space="preserve">Massachusetts has emerged as the top international </w:t>
      </w:r>
      <w:proofErr w:type="spellStart"/>
      <w:r w:rsidRPr="00F02F65">
        <w:rPr>
          <w:rFonts w:ascii="Arial" w:hAnsi="Arial" w:cs="Arial"/>
          <w:color w:val="222222"/>
          <w:sz w:val="32"/>
          <w:szCs w:val="32"/>
        </w:rPr>
        <w:t>supercluster</w:t>
      </w:r>
      <w:proofErr w:type="spellEnd"/>
      <w:r w:rsidRPr="00F02F65">
        <w:rPr>
          <w:rFonts w:ascii="Arial" w:hAnsi="Arial" w:cs="Arial"/>
          <w:color w:val="222222"/>
          <w:sz w:val="32"/>
          <w:szCs w:val="32"/>
        </w:rPr>
        <w:t xml:space="preserve"> in the life sciences and </w:t>
      </w:r>
      <w:proofErr w:type="gramStart"/>
      <w:r w:rsidRPr="00F02F65">
        <w:rPr>
          <w:rFonts w:ascii="Arial" w:hAnsi="Arial" w:cs="Arial"/>
          <w:color w:val="222222"/>
          <w:sz w:val="32"/>
          <w:szCs w:val="32"/>
        </w:rPr>
        <w:t>biotech,</w:t>
      </w:r>
      <w:proofErr w:type="gramEnd"/>
      <w:r w:rsidRPr="00F02F65">
        <w:rPr>
          <w:rFonts w:ascii="Arial" w:hAnsi="Arial" w:cs="Arial"/>
          <w:color w:val="222222"/>
          <w:sz w:val="32"/>
          <w:szCs w:val="32"/>
        </w:rPr>
        <w:t xml:space="preserve"> and as a national leader in clean and alternative energy, with double-digit year-over-year job growth in the latter sector in each of the last few years.</w:t>
      </w:r>
      <w:r w:rsidR="00A45E50">
        <w:rPr>
          <w:rFonts w:ascii="Arial" w:hAnsi="Arial" w:cs="Arial"/>
          <w:color w:val="222222"/>
          <w:sz w:val="32"/>
          <w:szCs w:val="32"/>
        </w:rPr>
        <w:br/>
      </w:r>
    </w:p>
    <w:p w:rsidR="0079419B" w:rsidRPr="00F02F65" w:rsidRDefault="009E67EA" w:rsidP="00A45E50">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lastRenderedPageBreak/>
        <w:t>I’m also pleased to report that our budgets are balanced and on-time, our bond rating is the highest in our history, and we have one of the largest rainy day funds in America.</w:t>
      </w:r>
    </w:p>
    <w:p w:rsidR="00A45E50" w:rsidRDefault="00A45E50" w:rsidP="000C76F9">
      <w:pPr>
        <w:pStyle w:val="NormalWeb"/>
        <w:shd w:val="clear" w:color="auto" w:fill="FFFFFF"/>
        <w:spacing w:before="0" w:beforeAutospacing="0" w:after="240" w:afterAutospacing="0" w:line="480" w:lineRule="auto"/>
        <w:rPr>
          <w:rFonts w:ascii="Arial" w:hAnsi="Arial" w:cs="Arial"/>
          <w:color w:val="222222"/>
          <w:sz w:val="32"/>
          <w:szCs w:val="32"/>
        </w:rPr>
      </w:pPr>
    </w:p>
    <w:p w:rsidR="002F490B" w:rsidRPr="00F02F65" w:rsidRDefault="009E67EA" w:rsidP="00A45E50">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02F65">
        <w:rPr>
          <w:rFonts w:ascii="Arial" w:hAnsi="Arial" w:cs="Arial"/>
          <w:color w:val="222222"/>
          <w:sz w:val="32"/>
          <w:szCs w:val="32"/>
        </w:rPr>
        <w:t>None of this is by accident.  It’s the result of a clear strategy for long-term growth and disciplined execution -- even during a global economic collapse.  We believe that, though government cannot solve every problem in everybody’s life,</w:t>
      </w:r>
      <w:r w:rsidRPr="00F02F65">
        <w:rPr>
          <w:rStyle w:val="apple-converted-space"/>
          <w:rFonts w:ascii="Arial" w:hAnsi="Arial" w:cs="Arial"/>
          <w:color w:val="222222"/>
          <w:sz w:val="32"/>
          <w:szCs w:val="32"/>
        </w:rPr>
        <w:t> </w:t>
      </w:r>
      <w:r w:rsidRPr="00F02F65">
        <w:rPr>
          <w:rFonts w:ascii="Arial" w:hAnsi="Arial" w:cs="Arial"/>
          <w:color w:val="222222"/>
          <w:sz w:val="32"/>
          <w:szCs w:val="32"/>
          <w:u w:val="single"/>
        </w:rPr>
        <w:t>if we all work</w:t>
      </w:r>
      <w:r w:rsidRPr="00F02F65">
        <w:rPr>
          <w:rStyle w:val="apple-converted-space"/>
          <w:rFonts w:ascii="Arial" w:hAnsi="Arial" w:cs="Arial"/>
          <w:color w:val="222222"/>
          <w:sz w:val="32"/>
          <w:szCs w:val="32"/>
        </w:rPr>
        <w:t> </w:t>
      </w:r>
      <w:r w:rsidRPr="00F02F65">
        <w:rPr>
          <w:rFonts w:ascii="Arial" w:hAnsi="Arial" w:cs="Arial"/>
          <w:color w:val="222222"/>
          <w:sz w:val="32"/>
          <w:szCs w:val="32"/>
          <w:u w:val="single"/>
        </w:rPr>
        <w:t>together</w:t>
      </w:r>
      <w:r w:rsidRPr="00F02F65">
        <w:rPr>
          <w:rFonts w:ascii="Arial" w:hAnsi="Arial" w:cs="Arial"/>
          <w:color w:val="222222"/>
          <w:sz w:val="32"/>
          <w:szCs w:val="32"/>
        </w:rPr>
        <w:t>, we can help people help themselves.</w:t>
      </w:r>
    </w:p>
    <w:p w:rsidR="002F490B" w:rsidRPr="00F02F65" w:rsidRDefault="002F490B" w:rsidP="00F02F65">
      <w:pPr>
        <w:pStyle w:val="NormalWeb"/>
        <w:shd w:val="clear" w:color="auto" w:fill="FFFFFF"/>
        <w:spacing w:before="0" w:beforeAutospacing="0" w:after="240" w:afterAutospacing="0" w:line="480" w:lineRule="auto"/>
        <w:rPr>
          <w:rFonts w:ascii="Arial" w:hAnsi="Arial" w:cs="Arial"/>
          <w:color w:val="222222"/>
          <w:sz w:val="32"/>
          <w:szCs w:val="32"/>
        </w:rPr>
      </w:pPr>
      <w:bookmarkStart w:id="0" w:name="_GoBack"/>
      <w:bookmarkEnd w:id="0"/>
    </w:p>
    <w:p w:rsidR="00413C29" w:rsidRPr="00F02F65" w:rsidRDefault="00413C29" w:rsidP="000C76F9">
      <w:pPr>
        <w:spacing w:line="480" w:lineRule="auto"/>
        <w:ind w:firstLine="720"/>
        <w:rPr>
          <w:rFonts w:ascii="Arial" w:hAnsi="Arial" w:cs="Arial"/>
          <w:sz w:val="32"/>
          <w:szCs w:val="32"/>
        </w:rPr>
      </w:pPr>
      <w:r w:rsidRPr="00F02F65">
        <w:rPr>
          <w:rFonts w:ascii="Arial" w:hAnsi="Arial" w:cs="Arial"/>
          <w:sz w:val="32"/>
          <w:szCs w:val="32"/>
        </w:rPr>
        <w:t xml:space="preserve">The </w:t>
      </w:r>
      <w:r w:rsidR="00100901">
        <w:rPr>
          <w:rFonts w:ascii="Arial" w:hAnsi="Arial" w:cs="Arial"/>
          <w:sz w:val="32"/>
          <w:szCs w:val="32"/>
        </w:rPr>
        <w:t xml:space="preserve">success of </w:t>
      </w:r>
      <w:proofErr w:type="spellStart"/>
      <w:r w:rsidR="00100901">
        <w:rPr>
          <w:rFonts w:ascii="Arial" w:hAnsi="Arial" w:cs="Arial"/>
          <w:sz w:val="32"/>
          <w:szCs w:val="32"/>
        </w:rPr>
        <w:t>athenahealth</w:t>
      </w:r>
      <w:proofErr w:type="spellEnd"/>
      <w:r w:rsidRPr="00F02F65">
        <w:rPr>
          <w:rFonts w:ascii="Arial" w:hAnsi="Arial" w:cs="Arial"/>
          <w:sz w:val="32"/>
          <w:szCs w:val="32"/>
        </w:rPr>
        <w:t xml:space="preserve"> </w:t>
      </w:r>
      <w:r w:rsidR="00100901">
        <w:rPr>
          <w:rFonts w:ascii="Arial" w:hAnsi="Arial" w:cs="Arial"/>
          <w:sz w:val="32"/>
          <w:szCs w:val="32"/>
        </w:rPr>
        <w:t xml:space="preserve">builds on our emerging </w:t>
      </w:r>
      <w:proofErr w:type="spellStart"/>
      <w:r w:rsidR="00100901">
        <w:rPr>
          <w:rFonts w:ascii="Arial" w:hAnsi="Arial" w:cs="Arial"/>
          <w:sz w:val="32"/>
          <w:szCs w:val="32"/>
        </w:rPr>
        <w:t>eHealth</w:t>
      </w:r>
      <w:proofErr w:type="spellEnd"/>
      <w:r w:rsidR="00100901">
        <w:rPr>
          <w:rFonts w:ascii="Arial" w:hAnsi="Arial" w:cs="Arial"/>
          <w:sz w:val="32"/>
          <w:szCs w:val="32"/>
        </w:rPr>
        <w:t xml:space="preserve"> cluster.  Already, the sector </w:t>
      </w:r>
      <w:r w:rsidR="00912084" w:rsidRPr="00F02F65">
        <w:rPr>
          <w:rFonts w:ascii="Arial" w:eastAsia="Calibri" w:hAnsi="Arial" w:cs="Arial"/>
          <w:sz w:val="32"/>
          <w:szCs w:val="32"/>
        </w:rPr>
        <w:t>boasts more than 100 companies with well over 5,000 employees.</w:t>
      </w:r>
      <w:r w:rsidR="002F490B" w:rsidRPr="00F02F65">
        <w:rPr>
          <w:rFonts w:ascii="Arial" w:eastAsia="Calibri" w:hAnsi="Arial" w:cs="Arial"/>
          <w:sz w:val="32"/>
          <w:szCs w:val="32"/>
        </w:rPr>
        <w:t xml:space="preserve"> </w:t>
      </w:r>
      <w:r w:rsidR="00912084" w:rsidRPr="00F02F65">
        <w:rPr>
          <w:rFonts w:ascii="Arial" w:eastAsia="Calibri" w:hAnsi="Arial" w:cs="Arial"/>
          <w:sz w:val="32"/>
          <w:szCs w:val="32"/>
        </w:rPr>
        <w:t xml:space="preserve"> Our resources here in Massachusetts – our highly skilled tech workforce, a globally respected cluster of medical facilities, res</w:t>
      </w:r>
      <w:r w:rsidR="002F490B" w:rsidRPr="00F02F65">
        <w:rPr>
          <w:rFonts w:ascii="Arial" w:eastAsia="Calibri" w:hAnsi="Arial" w:cs="Arial"/>
          <w:sz w:val="32"/>
          <w:szCs w:val="32"/>
        </w:rPr>
        <w:t xml:space="preserve">earch and educational </w:t>
      </w:r>
      <w:r w:rsidR="002F490B" w:rsidRPr="00F02F65">
        <w:rPr>
          <w:rFonts w:ascii="Arial" w:eastAsia="Calibri" w:hAnsi="Arial" w:cs="Arial"/>
          <w:sz w:val="32"/>
          <w:szCs w:val="32"/>
        </w:rPr>
        <w:lastRenderedPageBreak/>
        <w:t xml:space="preserve">institutions – give the </w:t>
      </w:r>
      <w:proofErr w:type="spellStart"/>
      <w:r w:rsidR="002F490B" w:rsidRPr="00F02F65">
        <w:rPr>
          <w:rFonts w:ascii="Arial" w:eastAsia="Calibri" w:hAnsi="Arial" w:cs="Arial"/>
          <w:sz w:val="32"/>
          <w:szCs w:val="32"/>
        </w:rPr>
        <w:t>eHealth</w:t>
      </w:r>
      <w:proofErr w:type="spellEnd"/>
      <w:r w:rsidR="002F490B" w:rsidRPr="00F02F65">
        <w:rPr>
          <w:rFonts w:ascii="Arial" w:eastAsia="Calibri" w:hAnsi="Arial" w:cs="Arial"/>
          <w:sz w:val="32"/>
          <w:szCs w:val="32"/>
        </w:rPr>
        <w:t xml:space="preserve"> industry an opportunity to thrive,</w:t>
      </w:r>
      <w:r w:rsidR="00100901">
        <w:rPr>
          <w:rFonts w:ascii="Arial" w:eastAsia="Calibri" w:hAnsi="Arial" w:cs="Arial"/>
          <w:sz w:val="32"/>
          <w:szCs w:val="32"/>
        </w:rPr>
        <w:t xml:space="preserve"> and</w:t>
      </w:r>
      <w:r w:rsidR="002F490B" w:rsidRPr="00F02F65">
        <w:rPr>
          <w:rFonts w:ascii="Arial" w:eastAsia="Calibri" w:hAnsi="Arial" w:cs="Arial"/>
          <w:sz w:val="32"/>
          <w:szCs w:val="32"/>
        </w:rPr>
        <w:t xml:space="preserve"> we will do</w:t>
      </w:r>
      <w:r w:rsidR="00100901">
        <w:rPr>
          <w:rFonts w:ascii="Arial" w:eastAsia="Calibri" w:hAnsi="Arial" w:cs="Arial"/>
          <w:sz w:val="32"/>
          <w:szCs w:val="32"/>
        </w:rPr>
        <w:t xml:space="preserve"> everything</w:t>
      </w:r>
      <w:r w:rsidR="002F490B" w:rsidRPr="00F02F65">
        <w:rPr>
          <w:rFonts w:ascii="Arial" w:eastAsia="Calibri" w:hAnsi="Arial" w:cs="Arial"/>
          <w:sz w:val="32"/>
          <w:szCs w:val="32"/>
        </w:rPr>
        <w:t xml:space="preserve"> we can to foster that growth.  </w:t>
      </w:r>
    </w:p>
    <w:p w:rsidR="00F02F65" w:rsidRPr="00F02F65" w:rsidRDefault="00F02F65" w:rsidP="00F02F65">
      <w:pPr>
        <w:spacing w:line="480" w:lineRule="auto"/>
        <w:rPr>
          <w:rFonts w:ascii="Arial" w:hAnsi="Arial" w:cs="Arial"/>
          <w:sz w:val="32"/>
          <w:szCs w:val="32"/>
        </w:rPr>
      </w:pPr>
    </w:p>
    <w:p w:rsidR="00F02F65" w:rsidRPr="00F02F65" w:rsidRDefault="00F02F65" w:rsidP="00100901">
      <w:pPr>
        <w:spacing w:line="480" w:lineRule="auto"/>
        <w:ind w:firstLine="720"/>
        <w:rPr>
          <w:rFonts w:ascii="Arial" w:hAnsi="Arial" w:cs="Arial"/>
          <w:sz w:val="32"/>
          <w:szCs w:val="32"/>
        </w:rPr>
      </w:pPr>
      <w:proofErr w:type="spellStart"/>
      <w:r w:rsidRPr="00F02F65">
        <w:rPr>
          <w:rFonts w:ascii="Arial" w:hAnsi="Arial" w:cs="Arial"/>
          <w:sz w:val="32"/>
          <w:szCs w:val="32"/>
        </w:rPr>
        <w:t>Athenahealth’s</w:t>
      </w:r>
      <w:proofErr w:type="spellEnd"/>
      <w:r w:rsidRPr="00F02F65">
        <w:rPr>
          <w:rFonts w:ascii="Arial" w:hAnsi="Arial" w:cs="Arial"/>
          <w:sz w:val="32"/>
          <w:szCs w:val="32"/>
        </w:rPr>
        <w:t xml:space="preserve"> expansion in Watertown also reflects an important new trend in our Greater Boston innovation economy, with exciting new live-work-play neighborhoods being born not only in Boston and in Cambridge, but also in areas like Assembly Square in Somerville, downtown Quincy and now here in Watertown.  </w:t>
      </w:r>
    </w:p>
    <w:p w:rsidR="00413C29" w:rsidRPr="00F02F65" w:rsidRDefault="00413C29" w:rsidP="00F02F65">
      <w:pPr>
        <w:spacing w:line="480" w:lineRule="auto"/>
        <w:rPr>
          <w:rFonts w:ascii="Arial" w:hAnsi="Arial" w:cs="Arial"/>
          <w:sz w:val="32"/>
          <w:szCs w:val="32"/>
        </w:rPr>
      </w:pPr>
    </w:p>
    <w:p w:rsidR="0079419B" w:rsidRPr="00F02F65" w:rsidRDefault="0079419B" w:rsidP="00100901">
      <w:pPr>
        <w:autoSpaceDE w:val="0"/>
        <w:autoSpaceDN w:val="0"/>
        <w:spacing w:after="200" w:line="480" w:lineRule="auto"/>
        <w:ind w:firstLine="720"/>
        <w:rPr>
          <w:rFonts w:ascii="Arial" w:hAnsi="Arial" w:cs="Arial"/>
          <w:sz w:val="32"/>
          <w:szCs w:val="32"/>
        </w:rPr>
      </w:pPr>
      <w:r w:rsidRPr="00F02F65">
        <w:rPr>
          <w:rFonts w:ascii="Arial" w:hAnsi="Arial" w:cs="Arial"/>
          <w:sz w:val="32"/>
          <w:szCs w:val="32"/>
        </w:rPr>
        <w:t>When we invest in the sectors of the 21</w:t>
      </w:r>
      <w:r w:rsidRPr="00F02F65">
        <w:rPr>
          <w:rFonts w:ascii="Arial" w:hAnsi="Arial" w:cs="Arial"/>
          <w:sz w:val="32"/>
          <w:szCs w:val="32"/>
          <w:vertAlign w:val="superscript"/>
        </w:rPr>
        <w:t>st</w:t>
      </w:r>
      <w:r w:rsidRPr="00F02F65">
        <w:rPr>
          <w:rFonts w:ascii="Arial" w:hAnsi="Arial" w:cs="Arial"/>
          <w:sz w:val="32"/>
          <w:szCs w:val="32"/>
        </w:rPr>
        <w:t xml:space="preserve"> century global economy, we make a proactive choice to shape our own future, rather than leaving it to chance.  That is what </w:t>
      </w:r>
      <w:proofErr w:type="spellStart"/>
      <w:r w:rsidRPr="00F02F65">
        <w:rPr>
          <w:rFonts w:ascii="Arial" w:hAnsi="Arial" w:cs="Arial"/>
          <w:sz w:val="32"/>
          <w:szCs w:val="32"/>
        </w:rPr>
        <w:t>athenahealth</w:t>
      </w:r>
      <w:proofErr w:type="spellEnd"/>
      <w:r w:rsidRPr="00F02F65">
        <w:rPr>
          <w:rFonts w:ascii="Arial" w:hAnsi="Arial" w:cs="Arial"/>
          <w:sz w:val="32"/>
          <w:szCs w:val="32"/>
        </w:rPr>
        <w:t xml:space="preserve"> is about, and that is what we will continue to do</w:t>
      </w:r>
      <w:r w:rsidR="00F02F65" w:rsidRPr="00F02F65">
        <w:rPr>
          <w:rFonts w:ascii="Arial" w:hAnsi="Arial" w:cs="Arial"/>
          <w:sz w:val="32"/>
          <w:szCs w:val="32"/>
        </w:rPr>
        <w:t xml:space="preserve"> to leave a better Commonwealth.  I am happy to take your questions. </w:t>
      </w:r>
    </w:p>
    <w:p w:rsidR="0079419B" w:rsidRDefault="0079419B" w:rsidP="0079419B">
      <w:pPr>
        <w:autoSpaceDE w:val="0"/>
        <w:autoSpaceDN w:val="0"/>
        <w:spacing w:after="200" w:line="480" w:lineRule="auto"/>
        <w:rPr>
          <w:rFonts w:ascii="Arial" w:hAnsi="Arial" w:cs="Arial"/>
          <w:sz w:val="32"/>
          <w:szCs w:val="32"/>
        </w:rPr>
      </w:pPr>
    </w:p>
    <w:p w:rsidR="00FB6AE3" w:rsidRDefault="00FB6AE3" w:rsidP="00FB6AE3"/>
    <w:sectPr w:rsidR="00FB6AE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F20" w:rsidRDefault="00EF3F20" w:rsidP="00A45E50">
      <w:r>
        <w:separator/>
      </w:r>
    </w:p>
  </w:endnote>
  <w:endnote w:type="continuationSeparator" w:id="0">
    <w:p w:rsidR="00EF3F20" w:rsidRDefault="00EF3F20" w:rsidP="00A45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3148513"/>
      <w:docPartObj>
        <w:docPartGallery w:val="Page Numbers (Bottom of Page)"/>
        <w:docPartUnique/>
      </w:docPartObj>
    </w:sdtPr>
    <w:sdtEndPr>
      <w:rPr>
        <w:noProof/>
      </w:rPr>
    </w:sdtEndPr>
    <w:sdtContent>
      <w:p w:rsidR="00A45E50" w:rsidRDefault="00A45E50">
        <w:pPr>
          <w:pStyle w:val="Footer"/>
          <w:jc w:val="center"/>
        </w:pPr>
        <w:r>
          <w:fldChar w:fldCharType="begin"/>
        </w:r>
        <w:r>
          <w:instrText xml:space="preserve"> PAGE   \* MERGEFORMAT </w:instrText>
        </w:r>
        <w:r>
          <w:fldChar w:fldCharType="separate"/>
        </w:r>
        <w:r w:rsidR="000C76F9">
          <w:rPr>
            <w:noProof/>
          </w:rPr>
          <w:t>6</w:t>
        </w:r>
        <w:r>
          <w:rPr>
            <w:noProof/>
          </w:rPr>
          <w:fldChar w:fldCharType="end"/>
        </w:r>
      </w:p>
    </w:sdtContent>
  </w:sdt>
  <w:p w:rsidR="00A45E50" w:rsidRDefault="00A45E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F20" w:rsidRDefault="00EF3F20" w:rsidP="00A45E50">
      <w:r>
        <w:separator/>
      </w:r>
    </w:p>
  </w:footnote>
  <w:footnote w:type="continuationSeparator" w:id="0">
    <w:p w:rsidR="00EF3F20" w:rsidRDefault="00EF3F20" w:rsidP="00A45E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0D3B"/>
    <w:multiLevelType w:val="hybridMultilevel"/>
    <w:tmpl w:val="88361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8A6656"/>
    <w:multiLevelType w:val="hybridMultilevel"/>
    <w:tmpl w:val="60FC2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C29"/>
    <w:rsid w:val="000C76F9"/>
    <w:rsid w:val="00100901"/>
    <w:rsid w:val="00123EAB"/>
    <w:rsid w:val="002F490B"/>
    <w:rsid w:val="00413C29"/>
    <w:rsid w:val="0079419B"/>
    <w:rsid w:val="007F37A3"/>
    <w:rsid w:val="00912084"/>
    <w:rsid w:val="009E67EA"/>
    <w:rsid w:val="00A31A55"/>
    <w:rsid w:val="00A45E50"/>
    <w:rsid w:val="00A830E0"/>
    <w:rsid w:val="00B24D0D"/>
    <w:rsid w:val="00BF63F8"/>
    <w:rsid w:val="00DC62E3"/>
    <w:rsid w:val="00EC2FD4"/>
    <w:rsid w:val="00EF1D69"/>
    <w:rsid w:val="00EF3F20"/>
    <w:rsid w:val="00F02F65"/>
    <w:rsid w:val="00F940BB"/>
    <w:rsid w:val="00FB6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C2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6AE3"/>
    <w:pPr>
      <w:spacing w:before="100" w:beforeAutospacing="1" w:after="100" w:afterAutospacing="1"/>
    </w:pPr>
  </w:style>
  <w:style w:type="character" w:customStyle="1" w:styleId="apple-converted-space">
    <w:name w:val="apple-converted-space"/>
    <w:basedOn w:val="DefaultParagraphFont"/>
    <w:rsid w:val="00FB6AE3"/>
  </w:style>
  <w:style w:type="paragraph" w:styleId="ListParagraph">
    <w:name w:val="List Paragraph"/>
    <w:basedOn w:val="Normal"/>
    <w:uiPriority w:val="34"/>
    <w:qFormat/>
    <w:rsid w:val="00FB6AE3"/>
    <w:pPr>
      <w:ind w:left="720"/>
      <w:contextualSpacing/>
    </w:pPr>
  </w:style>
  <w:style w:type="paragraph" w:styleId="Header">
    <w:name w:val="header"/>
    <w:basedOn w:val="Normal"/>
    <w:link w:val="HeaderChar"/>
    <w:uiPriority w:val="99"/>
    <w:unhideWhenUsed/>
    <w:rsid w:val="00A45E50"/>
    <w:pPr>
      <w:tabs>
        <w:tab w:val="center" w:pos="4680"/>
        <w:tab w:val="right" w:pos="9360"/>
      </w:tabs>
    </w:pPr>
  </w:style>
  <w:style w:type="character" w:customStyle="1" w:styleId="HeaderChar">
    <w:name w:val="Header Char"/>
    <w:basedOn w:val="DefaultParagraphFont"/>
    <w:link w:val="Header"/>
    <w:uiPriority w:val="99"/>
    <w:rsid w:val="00A45E5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5E50"/>
    <w:pPr>
      <w:tabs>
        <w:tab w:val="center" w:pos="4680"/>
        <w:tab w:val="right" w:pos="9360"/>
      </w:tabs>
    </w:pPr>
  </w:style>
  <w:style w:type="character" w:customStyle="1" w:styleId="FooterChar">
    <w:name w:val="Footer Char"/>
    <w:basedOn w:val="DefaultParagraphFont"/>
    <w:link w:val="Footer"/>
    <w:uiPriority w:val="99"/>
    <w:rsid w:val="00A45E5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C2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6AE3"/>
    <w:pPr>
      <w:spacing w:before="100" w:beforeAutospacing="1" w:after="100" w:afterAutospacing="1"/>
    </w:pPr>
  </w:style>
  <w:style w:type="character" w:customStyle="1" w:styleId="apple-converted-space">
    <w:name w:val="apple-converted-space"/>
    <w:basedOn w:val="DefaultParagraphFont"/>
    <w:rsid w:val="00FB6AE3"/>
  </w:style>
  <w:style w:type="paragraph" w:styleId="ListParagraph">
    <w:name w:val="List Paragraph"/>
    <w:basedOn w:val="Normal"/>
    <w:uiPriority w:val="34"/>
    <w:qFormat/>
    <w:rsid w:val="00FB6AE3"/>
    <w:pPr>
      <w:ind w:left="720"/>
      <w:contextualSpacing/>
    </w:pPr>
  </w:style>
  <w:style w:type="paragraph" w:styleId="Header">
    <w:name w:val="header"/>
    <w:basedOn w:val="Normal"/>
    <w:link w:val="HeaderChar"/>
    <w:uiPriority w:val="99"/>
    <w:unhideWhenUsed/>
    <w:rsid w:val="00A45E50"/>
    <w:pPr>
      <w:tabs>
        <w:tab w:val="center" w:pos="4680"/>
        <w:tab w:val="right" w:pos="9360"/>
      </w:tabs>
    </w:pPr>
  </w:style>
  <w:style w:type="character" w:customStyle="1" w:styleId="HeaderChar">
    <w:name w:val="Header Char"/>
    <w:basedOn w:val="DefaultParagraphFont"/>
    <w:link w:val="Header"/>
    <w:uiPriority w:val="99"/>
    <w:rsid w:val="00A45E5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5E50"/>
    <w:pPr>
      <w:tabs>
        <w:tab w:val="center" w:pos="4680"/>
        <w:tab w:val="right" w:pos="9360"/>
      </w:tabs>
    </w:pPr>
  </w:style>
  <w:style w:type="character" w:customStyle="1" w:styleId="FooterChar">
    <w:name w:val="Footer Char"/>
    <w:basedOn w:val="DefaultParagraphFont"/>
    <w:link w:val="Footer"/>
    <w:uiPriority w:val="99"/>
    <w:rsid w:val="00A45E5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4493">
      <w:bodyDiv w:val="1"/>
      <w:marLeft w:val="0"/>
      <w:marRight w:val="0"/>
      <w:marTop w:val="0"/>
      <w:marBottom w:val="0"/>
      <w:divBdr>
        <w:top w:val="none" w:sz="0" w:space="0" w:color="auto"/>
        <w:left w:val="none" w:sz="0" w:space="0" w:color="auto"/>
        <w:bottom w:val="none" w:sz="0" w:space="0" w:color="auto"/>
        <w:right w:val="none" w:sz="0" w:space="0" w:color="auto"/>
      </w:divBdr>
    </w:div>
    <w:div w:id="980963269">
      <w:bodyDiv w:val="1"/>
      <w:marLeft w:val="0"/>
      <w:marRight w:val="0"/>
      <w:marTop w:val="0"/>
      <w:marBottom w:val="0"/>
      <w:divBdr>
        <w:top w:val="none" w:sz="0" w:space="0" w:color="auto"/>
        <w:left w:val="none" w:sz="0" w:space="0" w:color="auto"/>
        <w:bottom w:val="none" w:sz="0" w:space="0" w:color="auto"/>
        <w:right w:val="none" w:sz="0" w:space="0" w:color="auto"/>
      </w:divBdr>
    </w:div>
    <w:div w:id="208340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3</cp:revision>
  <dcterms:created xsi:type="dcterms:W3CDTF">2013-09-03T18:29:00Z</dcterms:created>
  <dcterms:modified xsi:type="dcterms:W3CDTF">2013-09-03T18:33:00Z</dcterms:modified>
</cp:coreProperties>
</file>