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B05" w:rsidRDefault="00C11B05" w:rsidP="00AC7946">
      <w:pPr>
        <w:pStyle w:val="NoSpacing"/>
        <w:jc w:val="center"/>
        <w:rPr>
          <w:rFonts w:ascii="Arial" w:hAnsi="Arial" w:cs="Arial"/>
          <w:sz w:val="32"/>
          <w:szCs w:val="32"/>
        </w:rPr>
      </w:pPr>
    </w:p>
    <w:p w:rsidR="00C11B05" w:rsidRDefault="00C11B05" w:rsidP="00AC7946">
      <w:pPr>
        <w:pStyle w:val="NoSpacing"/>
        <w:jc w:val="center"/>
        <w:rPr>
          <w:rFonts w:ascii="Arial" w:hAnsi="Arial" w:cs="Arial"/>
          <w:sz w:val="32"/>
          <w:szCs w:val="32"/>
        </w:rPr>
      </w:pPr>
    </w:p>
    <w:p w:rsidR="008C66B2" w:rsidRPr="00AC7946" w:rsidRDefault="00AC7946" w:rsidP="00AC7946">
      <w:pPr>
        <w:pStyle w:val="NoSpacing"/>
        <w:jc w:val="center"/>
        <w:rPr>
          <w:rFonts w:ascii="Arial" w:hAnsi="Arial" w:cs="Arial"/>
          <w:sz w:val="32"/>
          <w:szCs w:val="32"/>
        </w:rPr>
      </w:pPr>
      <w:r w:rsidRPr="00AC7946">
        <w:rPr>
          <w:rFonts w:ascii="Arial" w:hAnsi="Arial" w:cs="Arial"/>
          <w:sz w:val="32"/>
          <w:szCs w:val="32"/>
        </w:rPr>
        <w:t>DRAFT</w:t>
      </w:r>
    </w:p>
    <w:p w:rsidR="00AC7946" w:rsidRPr="00AC7946" w:rsidRDefault="00AC7946" w:rsidP="00AC7946">
      <w:pPr>
        <w:pStyle w:val="NoSpacing"/>
        <w:jc w:val="center"/>
        <w:rPr>
          <w:rFonts w:ascii="Arial" w:hAnsi="Arial" w:cs="Arial"/>
          <w:sz w:val="32"/>
          <w:szCs w:val="32"/>
        </w:rPr>
      </w:pPr>
      <w:r>
        <w:rPr>
          <w:rFonts w:ascii="Arial" w:hAnsi="Arial" w:cs="Arial"/>
          <w:sz w:val="32"/>
          <w:szCs w:val="32"/>
        </w:rPr>
        <w:t>Governor Deval L. Patrick</w:t>
      </w:r>
    </w:p>
    <w:p w:rsidR="00AC7946" w:rsidRPr="00AC7946" w:rsidRDefault="004A5293" w:rsidP="00AC7946">
      <w:pPr>
        <w:pStyle w:val="NoSpacing"/>
        <w:jc w:val="center"/>
        <w:rPr>
          <w:rFonts w:ascii="Arial" w:hAnsi="Arial" w:cs="Arial"/>
          <w:sz w:val="32"/>
          <w:szCs w:val="32"/>
        </w:rPr>
      </w:pPr>
      <w:r>
        <w:rPr>
          <w:rFonts w:ascii="Arial" w:hAnsi="Arial" w:cs="Arial"/>
          <w:sz w:val="32"/>
          <w:szCs w:val="32"/>
        </w:rPr>
        <w:t xml:space="preserve">Featured </w:t>
      </w:r>
      <w:r w:rsidR="00AC7946">
        <w:rPr>
          <w:rFonts w:ascii="Arial" w:hAnsi="Arial" w:cs="Arial"/>
          <w:sz w:val="32"/>
          <w:szCs w:val="32"/>
        </w:rPr>
        <w:t xml:space="preserve">Remarks at </w:t>
      </w:r>
      <w:r w:rsidR="00AC7946" w:rsidRPr="00AC7946">
        <w:rPr>
          <w:rFonts w:ascii="Arial" w:hAnsi="Arial" w:cs="Arial"/>
          <w:sz w:val="32"/>
          <w:szCs w:val="32"/>
        </w:rPr>
        <w:t>Dukakis Center 15</w:t>
      </w:r>
      <w:r w:rsidR="00AC7946" w:rsidRPr="00AC7946">
        <w:rPr>
          <w:rFonts w:ascii="Arial" w:hAnsi="Arial" w:cs="Arial"/>
          <w:sz w:val="32"/>
          <w:szCs w:val="32"/>
          <w:vertAlign w:val="superscript"/>
        </w:rPr>
        <w:t>th</w:t>
      </w:r>
      <w:r w:rsidR="00AC7946" w:rsidRPr="00AC7946">
        <w:rPr>
          <w:rFonts w:ascii="Arial" w:hAnsi="Arial" w:cs="Arial"/>
          <w:sz w:val="32"/>
          <w:szCs w:val="32"/>
        </w:rPr>
        <w:t xml:space="preserve"> Anniversary Celebration</w:t>
      </w:r>
    </w:p>
    <w:p w:rsidR="00AC7946" w:rsidRPr="00AC7946" w:rsidRDefault="00AC7946" w:rsidP="00AC7946">
      <w:pPr>
        <w:pStyle w:val="NoSpacing"/>
        <w:jc w:val="center"/>
        <w:rPr>
          <w:rFonts w:ascii="Arial" w:hAnsi="Arial" w:cs="Arial"/>
          <w:sz w:val="32"/>
          <w:szCs w:val="32"/>
        </w:rPr>
      </w:pPr>
      <w:r w:rsidRPr="00AC7946">
        <w:rPr>
          <w:rFonts w:ascii="Arial" w:hAnsi="Arial" w:cs="Arial"/>
          <w:sz w:val="32"/>
          <w:szCs w:val="32"/>
        </w:rPr>
        <w:t>Westin Copley, Boston</w:t>
      </w:r>
    </w:p>
    <w:p w:rsidR="00AC7946" w:rsidRPr="00AC7946" w:rsidRDefault="00AC7946" w:rsidP="00AC7946">
      <w:pPr>
        <w:pStyle w:val="NoSpacing"/>
        <w:jc w:val="center"/>
        <w:rPr>
          <w:rFonts w:ascii="Arial" w:hAnsi="Arial" w:cs="Arial"/>
          <w:sz w:val="32"/>
          <w:szCs w:val="32"/>
        </w:rPr>
      </w:pPr>
      <w:r w:rsidRPr="00AC7946">
        <w:rPr>
          <w:rFonts w:ascii="Arial" w:hAnsi="Arial" w:cs="Arial"/>
          <w:sz w:val="32"/>
          <w:szCs w:val="32"/>
        </w:rPr>
        <w:t>Monday, September 29, 2014</w:t>
      </w:r>
    </w:p>
    <w:p w:rsidR="00AC7946" w:rsidRPr="00AC7946" w:rsidRDefault="00AC7946" w:rsidP="00AC7946">
      <w:pPr>
        <w:pStyle w:val="NoSpacing"/>
        <w:rPr>
          <w:rFonts w:ascii="Arial" w:hAnsi="Arial" w:cs="Arial"/>
          <w:sz w:val="32"/>
          <w:szCs w:val="32"/>
        </w:rPr>
      </w:pPr>
    </w:p>
    <w:p w:rsidR="00AC7946" w:rsidRDefault="00AC7946" w:rsidP="00AC7946">
      <w:pPr>
        <w:pStyle w:val="NoSpacing"/>
      </w:pPr>
    </w:p>
    <w:p w:rsidR="00AC7946" w:rsidRDefault="00AC7946" w:rsidP="00AC7946">
      <w:pPr>
        <w:pStyle w:val="NoSpacing"/>
      </w:pPr>
    </w:p>
    <w:p w:rsidR="00733BFF" w:rsidRDefault="00733BFF" w:rsidP="00AC7946">
      <w:pPr>
        <w:pStyle w:val="NoSpacing"/>
      </w:pPr>
    </w:p>
    <w:p w:rsidR="008A14BE" w:rsidRDefault="00BC112D" w:rsidP="004A5293">
      <w:pPr>
        <w:pStyle w:val="NoSpacing"/>
        <w:spacing w:line="480" w:lineRule="auto"/>
        <w:ind w:firstLine="720"/>
        <w:rPr>
          <w:rFonts w:ascii="Arial" w:hAnsi="Arial" w:cs="Arial"/>
          <w:sz w:val="32"/>
          <w:szCs w:val="32"/>
        </w:rPr>
      </w:pPr>
      <w:r w:rsidRPr="00BC112D">
        <w:rPr>
          <w:rFonts w:ascii="Arial" w:hAnsi="Arial" w:cs="Arial"/>
          <w:sz w:val="32"/>
          <w:szCs w:val="32"/>
        </w:rPr>
        <w:t>Good evening and thank you, Secretary Bialecki</w:t>
      </w:r>
      <w:r w:rsidR="00AC7946" w:rsidRPr="00BC112D">
        <w:rPr>
          <w:rFonts w:ascii="Arial" w:hAnsi="Arial" w:cs="Arial"/>
          <w:sz w:val="32"/>
          <w:szCs w:val="32"/>
        </w:rPr>
        <w:t xml:space="preserve">, for that </w:t>
      </w:r>
      <w:r w:rsidRPr="00BC112D">
        <w:rPr>
          <w:rFonts w:ascii="Arial" w:hAnsi="Arial" w:cs="Arial"/>
          <w:sz w:val="32"/>
          <w:szCs w:val="32"/>
        </w:rPr>
        <w:t>kind introduction</w:t>
      </w:r>
      <w:r w:rsidR="00AC7946" w:rsidRPr="00BC112D">
        <w:rPr>
          <w:rFonts w:ascii="Arial" w:hAnsi="Arial" w:cs="Arial"/>
          <w:sz w:val="32"/>
          <w:szCs w:val="32"/>
        </w:rPr>
        <w:t>.</w:t>
      </w:r>
      <w:r w:rsidR="00AC7946">
        <w:rPr>
          <w:rFonts w:ascii="Arial" w:hAnsi="Arial" w:cs="Arial"/>
          <w:sz w:val="32"/>
          <w:szCs w:val="32"/>
        </w:rPr>
        <w:t xml:space="preserve">  </w:t>
      </w:r>
      <w:r w:rsidR="00AC7946" w:rsidRPr="00AC7946">
        <w:rPr>
          <w:rFonts w:ascii="Arial" w:hAnsi="Arial" w:cs="Arial"/>
          <w:sz w:val="32"/>
          <w:szCs w:val="32"/>
        </w:rPr>
        <w:t xml:space="preserve">It is a pleasure to be with you </w:t>
      </w:r>
      <w:r w:rsidR="001140BA">
        <w:rPr>
          <w:rFonts w:ascii="Arial" w:hAnsi="Arial" w:cs="Arial"/>
          <w:sz w:val="32"/>
          <w:szCs w:val="32"/>
        </w:rPr>
        <w:t xml:space="preserve">this evening for this wonderful </w:t>
      </w:r>
      <w:r w:rsidR="00AC7946" w:rsidRPr="00AC7946">
        <w:rPr>
          <w:rFonts w:ascii="Arial" w:hAnsi="Arial" w:cs="Arial"/>
          <w:sz w:val="32"/>
          <w:szCs w:val="32"/>
        </w:rPr>
        <w:t>celebration of the Commonwealth and its cities and towns</w:t>
      </w:r>
      <w:r w:rsidR="001140BA">
        <w:rPr>
          <w:rFonts w:ascii="Arial" w:hAnsi="Arial" w:cs="Arial"/>
          <w:sz w:val="32"/>
          <w:szCs w:val="32"/>
        </w:rPr>
        <w:t xml:space="preserve">.  I want to acknowledge and thank the outstanding </w:t>
      </w:r>
      <w:r>
        <w:rPr>
          <w:rFonts w:ascii="Arial" w:hAnsi="Arial" w:cs="Arial"/>
          <w:sz w:val="32"/>
          <w:szCs w:val="32"/>
        </w:rPr>
        <w:t>elected officials</w:t>
      </w:r>
      <w:r w:rsidR="001140BA">
        <w:rPr>
          <w:rFonts w:ascii="Arial" w:hAnsi="Arial" w:cs="Arial"/>
          <w:sz w:val="32"/>
          <w:szCs w:val="32"/>
        </w:rPr>
        <w:t xml:space="preserve"> here tonight – Senator</w:t>
      </w:r>
      <w:r w:rsidR="008A14BE">
        <w:rPr>
          <w:rFonts w:ascii="Arial" w:hAnsi="Arial" w:cs="Arial"/>
          <w:sz w:val="32"/>
          <w:szCs w:val="32"/>
        </w:rPr>
        <w:t xml:space="preserve"> </w:t>
      </w:r>
      <w:r w:rsidR="001140BA">
        <w:rPr>
          <w:rFonts w:ascii="Arial" w:hAnsi="Arial" w:cs="Arial"/>
          <w:sz w:val="32"/>
          <w:szCs w:val="32"/>
        </w:rPr>
        <w:t>Markey</w:t>
      </w:r>
      <w:r w:rsidR="008A14BE">
        <w:rPr>
          <w:rFonts w:ascii="Arial" w:hAnsi="Arial" w:cs="Arial"/>
          <w:sz w:val="32"/>
          <w:szCs w:val="32"/>
        </w:rPr>
        <w:t xml:space="preserve">, Senate President </w:t>
      </w:r>
      <w:r w:rsidR="008A14BE" w:rsidRPr="008A14BE">
        <w:rPr>
          <w:rFonts w:ascii="Arial" w:hAnsi="Arial" w:cs="Arial"/>
          <w:sz w:val="32"/>
          <w:szCs w:val="32"/>
        </w:rPr>
        <w:t>Murray</w:t>
      </w:r>
      <w:r>
        <w:rPr>
          <w:rFonts w:ascii="Arial" w:hAnsi="Arial" w:cs="Arial"/>
          <w:sz w:val="32"/>
          <w:szCs w:val="32"/>
        </w:rPr>
        <w:t>, Speaker DeLeo</w:t>
      </w:r>
      <w:r w:rsidR="008A14BE">
        <w:rPr>
          <w:rFonts w:ascii="Arial" w:hAnsi="Arial" w:cs="Arial"/>
          <w:sz w:val="32"/>
          <w:szCs w:val="32"/>
        </w:rPr>
        <w:t xml:space="preserve"> and Senator Stanley Rosenberg</w:t>
      </w:r>
      <w:r>
        <w:rPr>
          <w:rFonts w:ascii="Arial" w:hAnsi="Arial" w:cs="Arial"/>
          <w:sz w:val="32"/>
          <w:szCs w:val="32"/>
        </w:rPr>
        <w:t>, among others,</w:t>
      </w:r>
      <w:r w:rsidR="008A14BE">
        <w:rPr>
          <w:rFonts w:ascii="Arial" w:hAnsi="Arial" w:cs="Arial"/>
          <w:sz w:val="32"/>
          <w:szCs w:val="32"/>
        </w:rPr>
        <w:t xml:space="preserve"> and the many local officials from a</w:t>
      </w:r>
      <w:r w:rsidR="007B5FCC">
        <w:rPr>
          <w:rFonts w:ascii="Arial" w:hAnsi="Arial" w:cs="Arial"/>
          <w:sz w:val="32"/>
          <w:szCs w:val="32"/>
        </w:rPr>
        <w:t>cross the Commonwealth</w:t>
      </w:r>
      <w:r>
        <w:rPr>
          <w:rFonts w:ascii="Arial" w:hAnsi="Arial" w:cs="Arial"/>
          <w:sz w:val="32"/>
          <w:szCs w:val="32"/>
        </w:rPr>
        <w:t>,</w:t>
      </w:r>
      <w:r w:rsidR="007B5FCC">
        <w:rPr>
          <w:rFonts w:ascii="Arial" w:hAnsi="Arial" w:cs="Arial"/>
          <w:sz w:val="32"/>
          <w:szCs w:val="32"/>
        </w:rPr>
        <w:t xml:space="preserve"> as well </w:t>
      </w:r>
      <w:r w:rsidR="008A14BE" w:rsidRPr="008A14BE">
        <w:rPr>
          <w:rFonts w:ascii="Arial" w:hAnsi="Arial" w:cs="Arial"/>
          <w:sz w:val="32"/>
          <w:szCs w:val="32"/>
        </w:rPr>
        <w:t>Paul Grogan</w:t>
      </w:r>
      <w:r w:rsidR="00753AF0">
        <w:rPr>
          <w:rFonts w:ascii="Arial" w:hAnsi="Arial" w:cs="Arial"/>
          <w:sz w:val="32"/>
          <w:szCs w:val="32"/>
        </w:rPr>
        <w:t xml:space="preserve"> </w:t>
      </w:r>
      <w:r>
        <w:rPr>
          <w:rFonts w:ascii="Arial" w:hAnsi="Arial" w:cs="Arial"/>
          <w:sz w:val="32"/>
          <w:szCs w:val="32"/>
        </w:rPr>
        <w:t xml:space="preserve">of the Boston Foundation </w:t>
      </w:r>
      <w:r w:rsidR="00753AF0">
        <w:rPr>
          <w:rFonts w:ascii="Arial" w:hAnsi="Arial" w:cs="Arial"/>
          <w:sz w:val="32"/>
          <w:szCs w:val="32"/>
        </w:rPr>
        <w:t xml:space="preserve">and </w:t>
      </w:r>
      <w:r>
        <w:rPr>
          <w:rFonts w:ascii="Arial" w:hAnsi="Arial" w:cs="Arial"/>
          <w:sz w:val="32"/>
          <w:szCs w:val="32"/>
        </w:rPr>
        <w:t>Robert Beal of Beal Companies, all of whom</w:t>
      </w:r>
      <w:r w:rsidR="007B5FCC">
        <w:rPr>
          <w:rFonts w:ascii="Arial" w:hAnsi="Arial" w:cs="Arial"/>
          <w:sz w:val="32"/>
          <w:szCs w:val="32"/>
        </w:rPr>
        <w:t xml:space="preserve"> have been great partners with me throughout my time as Governor.</w:t>
      </w:r>
      <w:r w:rsidR="006F49C3">
        <w:rPr>
          <w:rFonts w:ascii="Arial" w:hAnsi="Arial" w:cs="Arial"/>
          <w:sz w:val="32"/>
          <w:szCs w:val="32"/>
        </w:rPr>
        <w:t xml:space="preserve"> </w:t>
      </w:r>
    </w:p>
    <w:p w:rsidR="001140BA" w:rsidRDefault="001140BA" w:rsidP="004A5293">
      <w:pPr>
        <w:pStyle w:val="NoSpacing"/>
        <w:spacing w:line="480" w:lineRule="auto"/>
        <w:rPr>
          <w:rFonts w:ascii="Arial" w:hAnsi="Arial" w:cs="Arial"/>
          <w:sz w:val="32"/>
          <w:szCs w:val="32"/>
        </w:rPr>
      </w:pPr>
    </w:p>
    <w:p w:rsidR="008A14BE" w:rsidRPr="00721D63" w:rsidRDefault="008A14BE" w:rsidP="004A5293">
      <w:pPr>
        <w:pStyle w:val="NoSpacing"/>
        <w:spacing w:line="480" w:lineRule="auto"/>
        <w:ind w:firstLine="720"/>
        <w:rPr>
          <w:rFonts w:ascii="Arial" w:hAnsi="Arial" w:cs="Arial"/>
          <w:sz w:val="32"/>
          <w:szCs w:val="32"/>
        </w:rPr>
      </w:pPr>
      <w:r w:rsidRPr="00721D63">
        <w:rPr>
          <w:rFonts w:ascii="Arial" w:hAnsi="Arial" w:cs="Arial"/>
          <w:sz w:val="32"/>
          <w:szCs w:val="32"/>
        </w:rPr>
        <w:t>A</w:t>
      </w:r>
      <w:r w:rsidR="00AC7946" w:rsidRPr="00721D63">
        <w:rPr>
          <w:rFonts w:ascii="Arial" w:hAnsi="Arial" w:cs="Arial"/>
          <w:sz w:val="32"/>
          <w:szCs w:val="32"/>
        </w:rPr>
        <w:t xml:space="preserve">nd thanks to </w:t>
      </w:r>
      <w:r w:rsidR="00733BFF">
        <w:rPr>
          <w:rFonts w:ascii="Arial" w:hAnsi="Arial" w:cs="Arial"/>
          <w:sz w:val="32"/>
          <w:szCs w:val="32"/>
        </w:rPr>
        <w:t>Governor</w:t>
      </w:r>
      <w:r w:rsidR="004A5293">
        <w:rPr>
          <w:rFonts w:ascii="Arial" w:hAnsi="Arial" w:cs="Arial"/>
          <w:sz w:val="32"/>
          <w:szCs w:val="32"/>
        </w:rPr>
        <w:t xml:space="preserve"> and Kitty Dukakis, Barry Bluestone and </w:t>
      </w:r>
      <w:r w:rsidRPr="00721D63">
        <w:rPr>
          <w:rFonts w:ascii="Arial" w:hAnsi="Arial" w:cs="Arial"/>
          <w:sz w:val="32"/>
          <w:szCs w:val="32"/>
        </w:rPr>
        <w:t xml:space="preserve">the </w:t>
      </w:r>
      <w:r w:rsidR="00753AF0">
        <w:rPr>
          <w:rFonts w:ascii="Arial" w:hAnsi="Arial" w:cs="Arial"/>
          <w:sz w:val="32"/>
          <w:szCs w:val="32"/>
        </w:rPr>
        <w:t xml:space="preserve">team at the </w:t>
      </w:r>
      <w:r w:rsidR="00AC7946" w:rsidRPr="00721D63">
        <w:rPr>
          <w:rFonts w:ascii="Arial" w:hAnsi="Arial" w:cs="Arial"/>
          <w:sz w:val="32"/>
          <w:szCs w:val="32"/>
        </w:rPr>
        <w:t xml:space="preserve">Dukakis Center and Northeastern University </w:t>
      </w:r>
      <w:r w:rsidR="00753AF0">
        <w:rPr>
          <w:rFonts w:ascii="Arial" w:hAnsi="Arial" w:cs="Arial"/>
          <w:sz w:val="32"/>
          <w:szCs w:val="32"/>
        </w:rPr>
        <w:t xml:space="preserve">for your </w:t>
      </w:r>
      <w:r w:rsidR="004A5293">
        <w:rPr>
          <w:rFonts w:ascii="Arial" w:hAnsi="Arial" w:cs="Arial"/>
          <w:sz w:val="32"/>
          <w:szCs w:val="32"/>
        </w:rPr>
        <w:t xml:space="preserve">critical </w:t>
      </w:r>
      <w:r w:rsidR="00753AF0">
        <w:rPr>
          <w:rFonts w:ascii="Arial" w:hAnsi="Arial" w:cs="Arial"/>
          <w:sz w:val="32"/>
          <w:szCs w:val="32"/>
        </w:rPr>
        <w:t xml:space="preserve">work </w:t>
      </w:r>
      <w:r w:rsidR="00753AF0" w:rsidRPr="00753AF0">
        <w:rPr>
          <w:rFonts w:ascii="Arial" w:hAnsi="Arial" w:cs="Arial"/>
          <w:sz w:val="32"/>
          <w:szCs w:val="32"/>
        </w:rPr>
        <w:t>to identify and implement real solutions to the critical challenges facing urban areas throughout Greater Boston</w:t>
      </w:r>
      <w:r w:rsidR="00753AF0">
        <w:rPr>
          <w:rFonts w:ascii="Arial" w:hAnsi="Arial" w:cs="Arial"/>
          <w:sz w:val="32"/>
          <w:szCs w:val="32"/>
        </w:rPr>
        <w:t xml:space="preserve"> and the Commonwealth. </w:t>
      </w:r>
    </w:p>
    <w:p w:rsidR="008A14BE" w:rsidRPr="00721D63" w:rsidRDefault="008A14BE" w:rsidP="004A5293">
      <w:pPr>
        <w:pStyle w:val="NoSpacing"/>
        <w:spacing w:line="480" w:lineRule="auto"/>
        <w:rPr>
          <w:rFonts w:ascii="Arial" w:hAnsi="Arial" w:cs="Arial"/>
          <w:sz w:val="32"/>
          <w:szCs w:val="32"/>
        </w:rPr>
      </w:pPr>
    </w:p>
    <w:p w:rsidR="008A14BE" w:rsidRDefault="008A14BE" w:rsidP="004A5293">
      <w:pPr>
        <w:pStyle w:val="NoSpacing"/>
        <w:spacing w:line="480" w:lineRule="auto"/>
        <w:ind w:firstLine="720"/>
        <w:rPr>
          <w:rFonts w:ascii="Arial" w:hAnsi="Arial" w:cs="Arial"/>
          <w:sz w:val="32"/>
          <w:szCs w:val="32"/>
        </w:rPr>
      </w:pPr>
      <w:r w:rsidRPr="00721D63">
        <w:rPr>
          <w:rFonts w:ascii="Arial" w:hAnsi="Arial" w:cs="Arial"/>
          <w:sz w:val="32"/>
          <w:szCs w:val="32"/>
        </w:rPr>
        <w:t xml:space="preserve">The focus of tonight’s forum is </w:t>
      </w:r>
      <w:r w:rsidR="00721D63">
        <w:rPr>
          <w:rFonts w:ascii="Arial" w:hAnsi="Arial" w:cs="Arial"/>
          <w:sz w:val="32"/>
          <w:szCs w:val="32"/>
        </w:rPr>
        <w:t>celebrating</w:t>
      </w:r>
      <w:r w:rsidRPr="00721D63">
        <w:rPr>
          <w:rFonts w:ascii="Arial" w:hAnsi="Arial" w:cs="Arial"/>
          <w:sz w:val="32"/>
          <w:szCs w:val="32"/>
        </w:rPr>
        <w:t xml:space="preserve"> the important collaboration going on between the public and private sector </w:t>
      </w:r>
      <w:r w:rsidR="00721D63" w:rsidRPr="00721D63">
        <w:rPr>
          <w:rFonts w:ascii="Arial" w:hAnsi="Arial" w:cs="Arial"/>
          <w:sz w:val="32"/>
          <w:szCs w:val="32"/>
        </w:rPr>
        <w:t>in</w:t>
      </w:r>
      <w:r w:rsidRPr="00721D63">
        <w:rPr>
          <w:rFonts w:ascii="Arial" w:hAnsi="Arial" w:cs="Arial"/>
          <w:sz w:val="32"/>
          <w:szCs w:val="32"/>
        </w:rPr>
        <w:t xml:space="preserve"> </w:t>
      </w:r>
      <w:r w:rsidR="00721D63" w:rsidRPr="00721D63">
        <w:rPr>
          <w:rFonts w:ascii="Arial" w:hAnsi="Arial" w:cs="Arial"/>
          <w:sz w:val="32"/>
          <w:szCs w:val="32"/>
        </w:rPr>
        <w:t>advancing</w:t>
      </w:r>
      <w:r w:rsidR="003407DB" w:rsidRPr="00721D63">
        <w:rPr>
          <w:rFonts w:ascii="Arial" w:hAnsi="Arial" w:cs="Arial"/>
          <w:sz w:val="32"/>
          <w:szCs w:val="32"/>
        </w:rPr>
        <w:t xml:space="preserve"> prosperity more equitably</w:t>
      </w:r>
      <w:r w:rsidR="00EF5316">
        <w:rPr>
          <w:rFonts w:ascii="Arial" w:hAnsi="Arial" w:cs="Arial"/>
          <w:sz w:val="32"/>
          <w:szCs w:val="32"/>
        </w:rPr>
        <w:t xml:space="preserve"> - </w:t>
      </w:r>
      <w:r w:rsidR="00721D63">
        <w:rPr>
          <w:rFonts w:ascii="Arial" w:hAnsi="Arial" w:cs="Arial"/>
          <w:sz w:val="32"/>
          <w:szCs w:val="32"/>
        </w:rPr>
        <w:t>a partnership that is</w:t>
      </w:r>
      <w:r w:rsidRPr="00721D63">
        <w:rPr>
          <w:rFonts w:ascii="Arial" w:hAnsi="Arial" w:cs="Arial"/>
          <w:sz w:val="32"/>
          <w:szCs w:val="32"/>
        </w:rPr>
        <w:t xml:space="preserve"> making a real dif</w:t>
      </w:r>
      <w:r w:rsidR="00EA43F8">
        <w:rPr>
          <w:rFonts w:ascii="Arial" w:hAnsi="Arial" w:cs="Arial"/>
          <w:sz w:val="32"/>
          <w:szCs w:val="32"/>
        </w:rPr>
        <w:t xml:space="preserve">ference across the Commonwealth – and to honor the outstanding work that the Dukakis Center has done to further this </w:t>
      </w:r>
      <w:r w:rsidR="004A5293">
        <w:rPr>
          <w:rFonts w:ascii="Arial" w:hAnsi="Arial" w:cs="Arial"/>
          <w:sz w:val="32"/>
          <w:szCs w:val="32"/>
        </w:rPr>
        <w:t>important mission</w:t>
      </w:r>
      <w:r w:rsidR="00EA43F8">
        <w:rPr>
          <w:rFonts w:ascii="Arial" w:hAnsi="Arial" w:cs="Arial"/>
          <w:sz w:val="32"/>
          <w:szCs w:val="32"/>
        </w:rPr>
        <w:t xml:space="preserve">. </w:t>
      </w:r>
      <w:r w:rsidR="00721D63">
        <w:rPr>
          <w:rFonts w:ascii="Arial" w:hAnsi="Arial" w:cs="Arial"/>
          <w:sz w:val="32"/>
          <w:szCs w:val="32"/>
        </w:rPr>
        <w:t xml:space="preserve"> </w:t>
      </w:r>
    </w:p>
    <w:p w:rsidR="00721D63" w:rsidRDefault="00721D63" w:rsidP="004A5293">
      <w:pPr>
        <w:pStyle w:val="NoSpacing"/>
        <w:spacing w:line="480" w:lineRule="auto"/>
        <w:rPr>
          <w:rFonts w:ascii="Arial" w:hAnsi="Arial" w:cs="Arial"/>
          <w:sz w:val="32"/>
          <w:szCs w:val="32"/>
        </w:rPr>
      </w:pPr>
    </w:p>
    <w:p w:rsidR="00721D63" w:rsidRDefault="00721D63" w:rsidP="004A5293">
      <w:pPr>
        <w:pStyle w:val="NoSpacing"/>
        <w:spacing w:line="480" w:lineRule="auto"/>
        <w:ind w:firstLine="720"/>
        <w:rPr>
          <w:rFonts w:ascii="Arial" w:hAnsi="Arial" w:cs="Arial"/>
          <w:sz w:val="32"/>
          <w:szCs w:val="32"/>
        </w:rPr>
      </w:pPr>
      <w:r>
        <w:rPr>
          <w:rFonts w:ascii="Arial" w:hAnsi="Arial" w:cs="Arial"/>
          <w:sz w:val="32"/>
          <w:szCs w:val="32"/>
        </w:rPr>
        <w:t>For nearly 8 years, w</w:t>
      </w:r>
      <w:r w:rsidRPr="00721D63">
        <w:rPr>
          <w:rFonts w:ascii="Arial" w:hAnsi="Arial" w:cs="Arial"/>
          <w:sz w:val="32"/>
          <w:szCs w:val="32"/>
        </w:rPr>
        <w:t>ith the help of the Legislature, the universities, business leadership, labor and many others</w:t>
      </w:r>
      <w:r>
        <w:rPr>
          <w:rFonts w:ascii="Arial" w:hAnsi="Arial" w:cs="Arial"/>
          <w:sz w:val="32"/>
          <w:szCs w:val="32"/>
        </w:rPr>
        <w:t xml:space="preserve"> here tonight</w:t>
      </w:r>
      <w:r w:rsidRPr="00721D63">
        <w:rPr>
          <w:rFonts w:ascii="Arial" w:hAnsi="Arial" w:cs="Arial"/>
          <w:sz w:val="32"/>
          <w:szCs w:val="32"/>
        </w:rPr>
        <w:t xml:space="preserve">, my administration has executed a </w:t>
      </w:r>
      <w:r>
        <w:rPr>
          <w:rFonts w:ascii="Arial" w:hAnsi="Arial" w:cs="Arial"/>
          <w:sz w:val="32"/>
          <w:szCs w:val="32"/>
        </w:rPr>
        <w:t xml:space="preserve">successful </w:t>
      </w:r>
      <w:r w:rsidRPr="00721D63">
        <w:rPr>
          <w:rFonts w:ascii="Arial" w:hAnsi="Arial" w:cs="Arial"/>
          <w:sz w:val="32"/>
          <w:szCs w:val="32"/>
        </w:rPr>
        <w:t>strategy for growth by making long-term inves</w:t>
      </w:r>
      <w:r w:rsidR="00973317">
        <w:rPr>
          <w:rFonts w:ascii="Arial" w:hAnsi="Arial" w:cs="Arial"/>
          <w:sz w:val="32"/>
          <w:szCs w:val="32"/>
        </w:rPr>
        <w:t>tments in education, innovation</w:t>
      </w:r>
      <w:r w:rsidRPr="00721D63">
        <w:rPr>
          <w:rFonts w:ascii="Arial" w:hAnsi="Arial" w:cs="Arial"/>
          <w:sz w:val="32"/>
          <w:szCs w:val="32"/>
        </w:rPr>
        <w:t xml:space="preserve"> and infrastructure. </w:t>
      </w:r>
    </w:p>
    <w:p w:rsidR="00721D63" w:rsidRDefault="00721D63" w:rsidP="004A5293">
      <w:pPr>
        <w:pStyle w:val="NoSpacing"/>
        <w:spacing w:line="480" w:lineRule="auto"/>
        <w:ind w:firstLine="720"/>
        <w:rPr>
          <w:rFonts w:ascii="Arial" w:hAnsi="Arial" w:cs="Arial"/>
          <w:sz w:val="32"/>
          <w:szCs w:val="32"/>
        </w:rPr>
      </w:pPr>
    </w:p>
    <w:p w:rsidR="003407DB" w:rsidRDefault="003407DB" w:rsidP="00BC112D">
      <w:pPr>
        <w:pStyle w:val="NoSpacing"/>
        <w:spacing w:line="480" w:lineRule="auto"/>
        <w:ind w:firstLine="720"/>
        <w:rPr>
          <w:rFonts w:ascii="Arial" w:hAnsi="Arial" w:cs="Arial"/>
          <w:sz w:val="32"/>
          <w:szCs w:val="32"/>
        </w:rPr>
      </w:pPr>
      <w:r w:rsidRPr="00BC112D">
        <w:rPr>
          <w:rFonts w:ascii="Arial" w:hAnsi="Arial" w:cs="Arial"/>
          <w:sz w:val="32"/>
          <w:szCs w:val="32"/>
        </w:rPr>
        <w:t xml:space="preserve">Take a minute and reflect with me on a few </w:t>
      </w:r>
      <w:r w:rsidR="004A5293" w:rsidRPr="00BC112D">
        <w:rPr>
          <w:rFonts w:ascii="Arial" w:hAnsi="Arial" w:cs="Arial"/>
          <w:sz w:val="32"/>
          <w:szCs w:val="32"/>
        </w:rPr>
        <w:t>achievements</w:t>
      </w:r>
      <w:r w:rsidRPr="00BC112D">
        <w:rPr>
          <w:rFonts w:ascii="Arial" w:hAnsi="Arial" w:cs="Arial"/>
          <w:sz w:val="32"/>
          <w:szCs w:val="32"/>
        </w:rPr>
        <w:t>.</w:t>
      </w:r>
    </w:p>
    <w:p w:rsidR="00BC112D" w:rsidRPr="00BC112D" w:rsidRDefault="00BC112D" w:rsidP="00BC112D">
      <w:pPr>
        <w:pStyle w:val="NoSpacing"/>
        <w:spacing w:line="480" w:lineRule="auto"/>
        <w:ind w:firstLine="720"/>
        <w:rPr>
          <w:rFonts w:ascii="Arial" w:hAnsi="Arial" w:cs="Arial"/>
          <w:sz w:val="32"/>
          <w:szCs w:val="32"/>
        </w:rPr>
      </w:pPr>
    </w:p>
    <w:p w:rsidR="003407DB" w:rsidRPr="00BC112D" w:rsidRDefault="003407DB" w:rsidP="00BC112D">
      <w:pPr>
        <w:pStyle w:val="NoSpacing"/>
        <w:spacing w:line="480" w:lineRule="auto"/>
        <w:ind w:firstLine="720"/>
        <w:rPr>
          <w:rFonts w:ascii="Arial" w:hAnsi="Arial" w:cs="Arial"/>
          <w:sz w:val="32"/>
          <w:szCs w:val="32"/>
        </w:rPr>
      </w:pPr>
      <w:r w:rsidRPr="00BC112D">
        <w:rPr>
          <w:rFonts w:ascii="Arial" w:hAnsi="Arial" w:cs="Arial"/>
          <w:sz w:val="32"/>
          <w:szCs w:val="32"/>
        </w:rPr>
        <w:t>When we entered office, Massachusetts was 45th in job creation. Then c</w:t>
      </w:r>
      <w:r w:rsidR="00BC112D">
        <w:rPr>
          <w:rFonts w:ascii="Arial" w:hAnsi="Arial" w:cs="Arial"/>
          <w:sz w:val="32"/>
          <w:szCs w:val="32"/>
        </w:rPr>
        <w:t xml:space="preserve">ame a global economic collapse.  </w:t>
      </w:r>
      <w:r w:rsidR="00721D63" w:rsidRPr="00BC112D">
        <w:rPr>
          <w:rFonts w:ascii="Arial" w:hAnsi="Arial" w:cs="Arial"/>
          <w:sz w:val="32"/>
          <w:szCs w:val="32"/>
        </w:rPr>
        <w:t>Today, not only have</w:t>
      </w:r>
      <w:r w:rsidRPr="00BC112D">
        <w:rPr>
          <w:rFonts w:ascii="Arial" w:hAnsi="Arial" w:cs="Arial"/>
          <w:sz w:val="32"/>
          <w:szCs w:val="32"/>
        </w:rPr>
        <w:t xml:space="preserve"> we re-gained all the jobs lost since the Great Recession (one of the first states in America to have done so), but we have achieved the highest level of employment in nearly 25 years. </w:t>
      </w:r>
    </w:p>
    <w:p w:rsidR="00721D63" w:rsidRPr="003407DB" w:rsidRDefault="00721D63" w:rsidP="004A5293">
      <w:pPr>
        <w:pStyle w:val="NoSpacing"/>
        <w:spacing w:line="480" w:lineRule="auto"/>
        <w:ind w:firstLine="720"/>
        <w:rPr>
          <w:rFonts w:ascii="Arial" w:hAnsi="Arial" w:cs="Arial"/>
          <w:sz w:val="32"/>
          <w:szCs w:val="32"/>
        </w:rPr>
      </w:pPr>
    </w:p>
    <w:p w:rsidR="003407DB" w:rsidRPr="003407DB" w:rsidRDefault="003407DB" w:rsidP="004A5293">
      <w:pPr>
        <w:pStyle w:val="NoSpacing"/>
        <w:spacing w:line="480" w:lineRule="auto"/>
        <w:ind w:firstLine="720"/>
        <w:rPr>
          <w:rFonts w:ascii="Arial" w:hAnsi="Arial" w:cs="Arial"/>
          <w:sz w:val="32"/>
          <w:szCs w:val="32"/>
        </w:rPr>
      </w:pPr>
      <w:r w:rsidRPr="003407DB">
        <w:rPr>
          <w:rFonts w:ascii="Arial" w:hAnsi="Arial" w:cs="Arial"/>
          <w:sz w:val="32"/>
          <w:szCs w:val="32"/>
        </w:rPr>
        <w:t>When we got here, health care reform was bu</w:t>
      </w:r>
      <w:r w:rsidR="00721D63">
        <w:rPr>
          <w:rFonts w:ascii="Arial" w:hAnsi="Arial" w:cs="Arial"/>
          <w:sz w:val="32"/>
          <w:szCs w:val="32"/>
        </w:rPr>
        <w:t>t words on paper. Today, over 97</w:t>
      </w:r>
      <w:r w:rsidRPr="003407DB">
        <w:rPr>
          <w:rFonts w:ascii="Arial" w:hAnsi="Arial" w:cs="Arial"/>
          <w:sz w:val="32"/>
          <w:szCs w:val="32"/>
        </w:rPr>
        <w:t xml:space="preserve"> percent of our resident</w:t>
      </w:r>
      <w:r w:rsidR="00721D63">
        <w:rPr>
          <w:rFonts w:ascii="Arial" w:hAnsi="Arial" w:cs="Arial"/>
          <w:sz w:val="32"/>
          <w:szCs w:val="32"/>
        </w:rPr>
        <w:t>s are insured, health care cost increases</w:t>
      </w:r>
      <w:r w:rsidRPr="003407DB">
        <w:rPr>
          <w:rFonts w:ascii="Arial" w:hAnsi="Arial" w:cs="Arial"/>
          <w:sz w:val="32"/>
          <w:szCs w:val="32"/>
        </w:rPr>
        <w:t xml:space="preserve"> for families and s</w:t>
      </w:r>
      <w:r w:rsidR="00721D63">
        <w:rPr>
          <w:rFonts w:ascii="Arial" w:hAnsi="Arial" w:cs="Arial"/>
          <w:sz w:val="32"/>
          <w:szCs w:val="32"/>
        </w:rPr>
        <w:t>mall businesses are coming down</w:t>
      </w:r>
      <w:r w:rsidRPr="003407DB">
        <w:rPr>
          <w:rFonts w:ascii="Arial" w:hAnsi="Arial" w:cs="Arial"/>
          <w:sz w:val="32"/>
          <w:szCs w:val="32"/>
        </w:rPr>
        <w:t xml:space="preserve"> and the people of the Commonwealth are not only secure in knowing they are covered, but, on a host of measures, are also healthier.</w:t>
      </w:r>
    </w:p>
    <w:p w:rsidR="002B1342" w:rsidRPr="00733BFF" w:rsidRDefault="002B1342" w:rsidP="002B1342">
      <w:pPr>
        <w:pStyle w:val="NoSpacing"/>
        <w:spacing w:line="480" w:lineRule="auto"/>
        <w:ind w:firstLine="720"/>
        <w:rPr>
          <w:rFonts w:ascii="Arial" w:hAnsi="Arial" w:cs="Arial"/>
          <w:sz w:val="32"/>
          <w:szCs w:val="32"/>
        </w:rPr>
      </w:pPr>
      <w:r w:rsidRPr="00733BFF">
        <w:rPr>
          <w:rFonts w:ascii="Arial" w:hAnsi="Arial" w:cs="Arial"/>
          <w:sz w:val="32"/>
          <w:szCs w:val="32"/>
        </w:rPr>
        <w:t xml:space="preserve">When we got here our roads, rails and bridges were crumbling after 20 years of neglect.  Today, we have more than doubled our investment in public infrastructure, broadband is now available statewide, our transportation bureaucracy is radically simplified, the number of structurally </w:t>
      </w:r>
      <w:r>
        <w:rPr>
          <w:rFonts w:ascii="Arial" w:hAnsi="Arial" w:cs="Arial"/>
          <w:sz w:val="32"/>
          <w:szCs w:val="32"/>
        </w:rPr>
        <w:t>deficient bridges is down by 23 percent</w:t>
      </w:r>
      <w:r w:rsidRPr="00733BFF">
        <w:rPr>
          <w:rFonts w:ascii="Arial" w:hAnsi="Arial" w:cs="Arial"/>
          <w:sz w:val="32"/>
          <w:szCs w:val="32"/>
        </w:rPr>
        <w:t>, and there are public parks or open spaces within a 10-minute walk of nearly 30 percent of our residents.</w:t>
      </w:r>
    </w:p>
    <w:p w:rsidR="003407DB" w:rsidRPr="003407DB" w:rsidRDefault="003407DB" w:rsidP="004A5293">
      <w:pPr>
        <w:pStyle w:val="NoSpacing"/>
        <w:spacing w:line="480" w:lineRule="auto"/>
        <w:ind w:firstLine="720"/>
        <w:rPr>
          <w:rFonts w:ascii="Arial" w:hAnsi="Arial" w:cs="Arial"/>
          <w:sz w:val="32"/>
          <w:szCs w:val="32"/>
        </w:rPr>
      </w:pPr>
    </w:p>
    <w:p w:rsidR="003407DB" w:rsidRPr="003407DB" w:rsidRDefault="003407DB" w:rsidP="004A5293">
      <w:pPr>
        <w:pStyle w:val="NoSpacing"/>
        <w:spacing w:line="480" w:lineRule="auto"/>
        <w:ind w:firstLine="720"/>
        <w:rPr>
          <w:rFonts w:ascii="Arial" w:hAnsi="Arial" w:cs="Arial"/>
          <w:sz w:val="32"/>
          <w:szCs w:val="32"/>
        </w:rPr>
      </w:pPr>
      <w:r w:rsidRPr="003407DB">
        <w:rPr>
          <w:rFonts w:ascii="Arial" w:hAnsi="Arial" w:cs="Arial"/>
          <w:sz w:val="32"/>
          <w:szCs w:val="32"/>
        </w:rPr>
        <w:t>When we got here, the public schools were making progress after years of reform efforts, but achievement gaps persisted. Today, we are number one in the Nation in student achievement, we are closing achievement gaps, we have more charter schools and other innovative models than ever, our community colleges are a coordinated system for workforce development</w:t>
      </w:r>
      <w:r w:rsidR="00EF5316">
        <w:rPr>
          <w:rFonts w:ascii="Arial" w:hAnsi="Arial" w:cs="Arial"/>
          <w:sz w:val="32"/>
          <w:szCs w:val="32"/>
        </w:rPr>
        <w:t xml:space="preserve"> </w:t>
      </w:r>
      <w:r w:rsidRPr="003407DB">
        <w:rPr>
          <w:rFonts w:ascii="Arial" w:hAnsi="Arial" w:cs="Arial"/>
          <w:sz w:val="32"/>
          <w:szCs w:val="32"/>
        </w:rPr>
        <w:t>and our univ</w:t>
      </w:r>
      <w:r w:rsidR="00721D63">
        <w:rPr>
          <w:rFonts w:ascii="Arial" w:hAnsi="Arial" w:cs="Arial"/>
          <w:sz w:val="32"/>
          <w:szCs w:val="32"/>
        </w:rPr>
        <w:t>ersities are supported and well-</w:t>
      </w:r>
      <w:r w:rsidRPr="003407DB">
        <w:rPr>
          <w:rFonts w:ascii="Arial" w:hAnsi="Arial" w:cs="Arial"/>
          <w:sz w:val="32"/>
          <w:szCs w:val="32"/>
        </w:rPr>
        <w:t xml:space="preserve">funded again. </w:t>
      </w:r>
    </w:p>
    <w:p w:rsidR="003407DB" w:rsidRPr="003407DB" w:rsidRDefault="003407DB" w:rsidP="004A5293">
      <w:pPr>
        <w:pStyle w:val="NoSpacing"/>
        <w:spacing w:line="480" w:lineRule="auto"/>
        <w:ind w:firstLine="720"/>
        <w:rPr>
          <w:rFonts w:ascii="Arial" w:hAnsi="Arial" w:cs="Arial"/>
          <w:sz w:val="32"/>
          <w:szCs w:val="32"/>
        </w:rPr>
      </w:pPr>
    </w:p>
    <w:p w:rsidR="003407DB" w:rsidRPr="003407DB" w:rsidRDefault="003407DB" w:rsidP="004A5293">
      <w:pPr>
        <w:pStyle w:val="NoSpacing"/>
        <w:spacing w:line="480" w:lineRule="auto"/>
        <w:ind w:firstLine="720"/>
        <w:rPr>
          <w:rFonts w:ascii="Arial" w:hAnsi="Arial" w:cs="Arial"/>
          <w:sz w:val="32"/>
          <w:szCs w:val="32"/>
        </w:rPr>
      </w:pPr>
      <w:r w:rsidRPr="003407DB">
        <w:rPr>
          <w:rFonts w:ascii="Arial" w:hAnsi="Arial" w:cs="Arial"/>
          <w:sz w:val="32"/>
          <w:szCs w:val="32"/>
        </w:rPr>
        <w:t xml:space="preserve">When we got here, there was no energy policy and electricity rates were at an </w:t>
      </w:r>
      <w:r w:rsidR="00EF5316" w:rsidRPr="003407DB">
        <w:rPr>
          <w:rFonts w:ascii="Arial" w:hAnsi="Arial" w:cs="Arial"/>
          <w:sz w:val="32"/>
          <w:szCs w:val="32"/>
        </w:rPr>
        <w:t>all-time</w:t>
      </w:r>
      <w:r w:rsidRPr="003407DB">
        <w:rPr>
          <w:rFonts w:ascii="Arial" w:hAnsi="Arial" w:cs="Arial"/>
          <w:sz w:val="32"/>
          <w:szCs w:val="32"/>
        </w:rPr>
        <w:t xml:space="preserve"> high. Today, we are first in the Nation in energy efficiency. We have a booming, nationally-recognized clean tech sector that is growing jobs at double-digit rates.</w:t>
      </w:r>
      <w:r w:rsidR="00EF5316">
        <w:rPr>
          <w:rFonts w:ascii="Arial" w:hAnsi="Arial" w:cs="Arial"/>
          <w:sz w:val="32"/>
          <w:szCs w:val="32"/>
        </w:rPr>
        <w:t xml:space="preserve">  </w:t>
      </w:r>
      <w:r w:rsidRPr="003407DB">
        <w:rPr>
          <w:rFonts w:ascii="Arial" w:hAnsi="Arial" w:cs="Arial"/>
          <w:sz w:val="32"/>
          <w:szCs w:val="32"/>
        </w:rPr>
        <w:t xml:space="preserve">We've grown wind and solar generation from 3 kilowatts each to over 100 and over 500 kilowatts respectively. </w:t>
      </w:r>
      <w:r w:rsidR="00E44714">
        <w:rPr>
          <w:rFonts w:ascii="Arial" w:hAnsi="Arial" w:cs="Arial"/>
          <w:sz w:val="32"/>
          <w:szCs w:val="32"/>
        </w:rPr>
        <w:t xml:space="preserve"> </w:t>
      </w:r>
      <w:r w:rsidRPr="003407DB">
        <w:rPr>
          <w:rFonts w:ascii="Arial" w:hAnsi="Arial" w:cs="Arial"/>
          <w:sz w:val="32"/>
          <w:szCs w:val="32"/>
        </w:rPr>
        <w:t xml:space="preserve">Emissions are sharply reduced. </w:t>
      </w:r>
      <w:r w:rsidR="00E44714">
        <w:rPr>
          <w:rFonts w:ascii="Arial" w:hAnsi="Arial" w:cs="Arial"/>
          <w:sz w:val="32"/>
          <w:szCs w:val="32"/>
        </w:rPr>
        <w:t xml:space="preserve"> </w:t>
      </w:r>
      <w:r w:rsidRPr="003407DB">
        <w:rPr>
          <w:rFonts w:ascii="Arial" w:hAnsi="Arial" w:cs="Arial"/>
          <w:sz w:val="32"/>
          <w:szCs w:val="32"/>
        </w:rPr>
        <w:t xml:space="preserve">And </w:t>
      </w:r>
      <w:r w:rsidR="00EF5316">
        <w:rPr>
          <w:rFonts w:ascii="Arial" w:hAnsi="Arial" w:cs="Arial"/>
          <w:sz w:val="32"/>
          <w:szCs w:val="32"/>
        </w:rPr>
        <w:t xml:space="preserve">I </w:t>
      </w:r>
      <w:r w:rsidR="00EF5316" w:rsidRPr="00EF5316">
        <w:rPr>
          <w:rFonts w:ascii="Arial" w:hAnsi="Arial" w:cs="Arial"/>
          <w:sz w:val="32"/>
          <w:szCs w:val="32"/>
        </w:rPr>
        <w:t xml:space="preserve">announced </w:t>
      </w:r>
      <w:r w:rsidR="00EF5316">
        <w:rPr>
          <w:rFonts w:ascii="Arial" w:hAnsi="Arial" w:cs="Arial"/>
          <w:sz w:val="32"/>
          <w:szCs w:val="32"/>
        </w:rPr>
        <w:t>this month</w:t>
      </w:r>
      <w:r w:rsidR="00EF5316" w:rsidRPr="00EF5316">
        <w:rPr>
          <w:rFonts w:ascii="Arial" w:hAnsi="Arial" w:cs="Arial"/>
          <w:sz w:val="32"/>
          <w:szCs w:val="32"/>
        </w:rPr>
        <w:t xml:space="preserve"> that Cape Wind – the United States first offshore wind project – signed a lease with the Massachusetts Clean Energy Center to use the </w:t>
      </w:r>
      <w:r w:rsidR="00BC112D">
        <w:rPr>
          <w:rFonts w:ascii="Arial" w:hAnsi="Arial" w:cs="Arial"/>
          <w:sz w:val="32"/>
          <w:szCs w:val="32"/>
        </w:rPr>
        <w:t>nearly completed</w:t>
      </w:r>
      <w:r w:rsidR="00EF5316" w:rsidRPr="00EF5316">
        <w:rPr>
          <w:rFonts w:ascii="Arial" w:hAnsi="Arial" w:cs="Arial"/>
          <w:sz w:val="32"/>
          <w:szCs w:val="32"/>
        </w:rPr>
        <w:t xml:space="preserve"> Commerce Terminal </w:t>
      </w:r>
      <w:r w:rsidR="00BC112D">
        <w:rPr>
          <w:rFonts w:ascii="Arial" w:hAnsi="Arial" w:cs="Arial"/>
          <w:sz w:val="32"/>
          <w:szCs w:val="32"/>
        </w:rPr>
        <w:t xml:space="preserve">in New Bedford </w:t>
      </w:r>
      <w:r w:rsidR="00EF5316" w:rsidRPr="00EF5316">
        <w:rPr>
          <w:rFonts w:ascii="Arial" w:hAnsi="Arial" w:cs="Arial"/>
          <w:sz w:val="32"/>
          <w:szCs w:val="32"/>
        </w:rPr>
        <w:t>for the staging, assembly and construction of the historic Cape Wind project.</w:t>
      </w:r>
    </w:p>
    <w:p w:rsidR="00733BFF" w:rsidRPr="00733BFF" w:rsidRDefault="00733BFF" w:rsidP="002B1342">
      <w:pPr>
        <w:pStyle w:val="NoSpacing"/>
        <w:spacing w:line="480" w:lineRule="auto"/>
        <w:rPr>
          <w:rFonts w:ascii="Arial" w:hAnsi="Arial" w:cs="Arial"/>
          <w:sz w:val="32"/>
          <w:szCs w:val="32"/>
        </w:rPr>
      </w:pPr>
    </w:p>
    <w:p w:rsidR="00733BFF" w:rsidRPr="00733BFF" w:rsidRDefault="00733BFF" w:rsidP="00733BFF">
      <w:pPr>
        <w:pStyle w:val="NoSpacing"/>
        <w:spacing w:line="480" w:lineRule="auto"/>
        <w:ind w:firstLine="720"/>
        <w:rPr>
          <w:rFonts w:ascii="Arial" w:hAnsi="Arial" w:cs="Arial"/>
          <w:sz w:val="32"/>
          <w:szCs w:val="32"/>
        </w:rPr>
      </w:pPr>
      <w:r w:rsidRPr="00733BFF">
        <w:rPr>
          <w:rFonts w:ascii="Arial" w:hAnsi="Arial" w:cs="Arial"/>
          <w:sz w:val="32"/>
          <w:szCs w:val="32"/>
        </w:rPr>
        <w:t>When we got here, there was a lot of talk about being “tough on crime,” but crime was up.  Today, we’ve moved away from minimum mandatory sentencing in favor of evidence-based re-entry programs; we’ve reformed our criminal records systems by eliminating the permanent cloud on your work prospects of minor offenses; we’re treating drug addiction rather than warehousing addicts in prison; and violent crime is down.</w:t>
      </w:r>
    </w:p>
    <w:p w:rsidR="003407DB" w:rsidRPr="003407DB" w:rsidRDefault="003407DB" w:rsidP="004A5293">
      <w:pPr>
        <w:pStyle w:val="NoSpacing"/>
        <w:spacing w:line="480" w:lineRule="auto"/>
        <w:ind w:firstLine="720"/>
        <w:rPr>
          <w:rFonts w:ascii="Arial" w:hAnsi="Arial" w:cs="Arial"/>
          <w:sz w:val="32"/>
          <w:szCs w:val="32"/>
        </w:rPr>
      </w:pPr>
    </w:p>
    <w:p w:rsidR="003407DB" w:rsidRPr="003407DB" w:rsidRDefault="003407DB" w:rsidP="004A5293">
      <w:pPr>
        <w:pStyle w:val="NoSpacing"/>
        <w:spacing w:line="480" w:lineRule="auto"/>
        <w:ind w:firstLine="720"/>
        <w:rPr>
          <w:rFonts w:ascii="Arial" w:hAnsi="Arial" w:cs="Arial"/>
          <w:sz w:val="32"/>
          <w:szCs w:val="32"/>
        </w:rPr>
      </w:pPr>
      <w:r w:rsidRPr="003407DB">
        <w:rPr>
          <w:rFonts w:ascii="Arial" w:hAnsi="Arial" w:cs="Arial"/>
          <w:sz w:val="32"/>
          <w:szCs w:val="32"/>
        </w:rPr>
        <w:t>The ethics laws are tighter.</w:t>
      </w:r>
    </w:p>
    <w:p w:rsidR="003407DB" w:rsidRPr="003407DB" w:rsidRDefault="003407DB" w:rsidP="004A5293">
      <w:pPr>
        <w:pStyle w:val="NoSpacing"/>
        <w:spacing w:line="480" w:lineRule="auto"/>
        <w:ind w:firstLine="720"/>
        <w:rPr>
          <w:rFonts w:ascii="Arial" w:hAnsi="Arial" w:cs="Arial"/>
          <w:sz w:val="32"/>
          <w:szCs w:val="32"/>
        </w:rPr>
      </w:pPr>
    </w:p>
    <w:p w:rsidR="003407DB" w:rsidRPr="003407DB" w:rsidRDefault="003407DB" w:rsidP="004A5293">
      <w:pPr>
        <w:pStyle w:val="NoSpacing"/>
        <w:spacing w:line="480" w:lineRule="auto"/>
        <w:ind w:firstLine="720"/>
        <w:rPr>
          <w:rFonts w:ascii="Arial" w:hAnsi="Arial" w:cs="Arial"/>
          <w:sz w:val="32"/>
          <w:szCs w:val="32"/>
        </w:rPr>
      </w:pPr>
      <w:r w:rsidRPr="003407DB">
        <w:rPr>
          <w:rFonts w:ascii="Arial" w:hAnsi="Arial" w:cs="Arial"/>
          <w:sz w:val="32"/>
          <w:szCs w:val="32"/>
        </w:rPr>
        <w:t>Auto insurance rates have gone down sharply and drivers have much more choice in the market.</w:t>
      </w:r>
    </w:p>
    <w:p w:rsidR="003407DB" w:rsidRPr="003407DB" w:rsidRDefault="003407DB" w:rsidP="004A5293">
      <w:pPr>
        <w:pStyle w:val="NoSpacing"/>
        <w:spacing w:line="480" w:lineRule="auto"/>
        <w:ind w:firstLine="720"/>
        <w:rPr>
          <w:rFonts w:ascii="Arial" w:hAnsi="Arial" w:cs="Arial"/>
          <w:sz w:val="32"/>
          <w:szCs w:val="32"/>
        </w:rPr>
      </w:pPr>
    </w:p>
    <w:p w:rsidR="003407DB" w:rsidRPr="003407DB" w:rsidRDefault="003407DB" w:rsidP="004A5293">
      <w:pPr>
        <w:pStyle w:val="NoSpacing"/>
        <w:spacing w:line="480" w:lineRule="auto"/>
        <w:ind w:firstLine="720"/>
        <w:rPr>
          <w:rFonts w:ascii="Arial" w:hAnsi="Arial" w:cs="Arial"/>
          <w:sz w:val="32"/>
          <w:szCs w:val="32"/>
        </w:rPr>
      </w:pPr>
      <w:r w:rsidRPr="003407DB">
        <w:rPr>
          <w:rFonts w:ascii="Arial" w:hAnsi="Arial" w:cs="Arial"/>
          <w:sz w:val="32"/>
          <w:szCs w:val="32"/>
        </w:rPr>
        <w:t>We use flaggers at state construction sites.</w:t>
      </w:r>
    </w:p>
    <w:p w:rsidR="003407DB" w:rsidRPr="003407DB" w:rsidRDefault="003407DB" w:rsidP="004A5293">
      <w:pPr>
        <w:pStyle w:val="NoSpacing"/>
        <w:spacing w:line="480" w:lineRule="auto"/>
        <w:ind w:firstLine="720"/>
        <w:rPr>
          <w:rFonts w:ascii="Arial" w:hAnsi="Arial" w:cs="Arial"/>
          <w:sz w:val="32"/>
          <w:szCs w:val="32"/>
        </w:rPr>
      </w:pPr>
    </w:p>
    <w:p w:rsidR="003407DB" w:rsidRPr="003407DB" w:rsidRDefault="003407DB" w:rsidP="004A5293">
      <w:pPr>
        <w:pStyle w:val="NoSpacing"/>
        <w:spacing w:line="480" w:lineRule="auto"/>
        <w:ind w:firstLine="720"/>
        <w:rPr>
          <w:rFonts w:ascii="Arial" w:hAnsi="Arial" w:cs="Arial"/>
          <w:sz w:val="32"/>
          <w:szCs w:val="32"/>
        </w:rPr>
      </w:pPr>
      <w:r w:rsidRPr="003407DB">
        <w:rPr>
          <w:rFonts w:ascii="Arial" w:hAnsi="Arial" w:cs="Arial"/>
          <w:sz w:val="32"/>
          <w:szCs w:val="32"/>
        </w:rPr>
        <w:t>The pension system is strengthened, more rational and sustainable.</w:t>
      </w:r>
    </w:p>
    <w:p w:rsidR="003407DB" w:rsidRPr="003407DB" w:rsidRDefault="003407DB" w:rsidP="004A5293">
      <w:pPr>
        <w:pStyle w:val="NoSpacing"/>
        <w:spacing w:line="480" w:lineRule="auto"/>
        <w:ind w:firstLine="720"/>
        <w:rPr>
          <w:rFonts w:ascii="Arial" w:hAnsi="Arial" w:cs="Arial"/>
          <w:sz w:val="32"/>
          <w:szCs w:val="32"/>
        </w:rPr>
      </w:pPr>
    </w:p>
    <w:p w:rsidR="003407DB" w:rsidRPr="003407DB" w:rsidRDefault="003407DB" w:rsidP="004A5293">
      <w:pPr>
        <w:pStyle w:val="NoSpacing"/>
        <w:spacing w:line="480" w:lineRule="auto"/>
        <w:ind w:firstLine="720"/>
        <w:rPr>
          <w:rFonts w:ascii="Arial" w:hAnsi="Arial" w:cs="Arial"/>
          <w:sz w:val="32"/>
          <w:szCs w:val="32"/>
        </w:rPr>
      </w:pPr>
      <w:r w:rsidRPr="003407DB">
        <w:rPr>
          <w:rFonts w:ascii="Arial" w:hAnsi="Arial" w:cs="Arial"/>
          <w:sz w:val="32"/>
          <w:szCs w:val="32"/>
        </w:rPr>
        <w:t>Municipal health care reform has saved hundreds of millions for cities and towns.</w:t>
      </w:r>
    </w:p>
    <w:p w:rsidR="003407DB" w:rsidRPr="003407DB" w:rsidRDefault="003407DB" w:rsidP="002B1342">
      <w:pPr>
        <w:pStyle w:val="NoSpacing"/>
        <w:spacing w:line="480" w:lineRule="auto"/>
        <w:rPr>
          <w:rFonts w:ascii="Arial" w:hAnsi="Arial" w:cs="Arial"/>
          <w:sz w:val="32"/>
          <w:szCs w:val="32"/>
        </w:rPr>
      </w:pPr>
    </w:p>
    <w:p w:rsidR="003407DB" w:rsidRPr="003407DB" w:rsidRDefault="003407DB" w:rsidP="004A5293">
      <w:pPr>
        <w:pStyle w:val="NoSpacing"/>
        <w:spacing w:line="480" w:lineRule="auto"/>
        <w:ind w:firstLine="720"/>
        <w:rPr>
          <w:rFonts w:ascii="Arial" w:hAnsi="Arial" w:cs="Arial"/>
          <w:sz w:val="32"/>
          <w:szCs w:val="32"/>
        </w:rPr>
      </w:pPr>
      <w:r w:rsidRPr="003407DB">
        <w:rPr>
          <w:rFonts w:ascii="Arial" w:hAnsi="Arial" w:cs="Arial"/>
          <w:sz w:val="32"/>
          <w:szCs w:val="32"/>
        </w:rPr>
        <w:t>Our budgets are balanced, timely and fiscally responsible. We are the first Administration to publish a formal policy to ensure long-term fiscal sustainability. Our rainy day fund is again one of the strongest in the country. And we have earned the highest bond rating in Commonwealth history.</w:t>
      </w:r>
    </w:p>
    <w:p w:rsidR="003407DB" w:rsidRPr="003407DB" w:rsidRDefault="003407DB" w:rsidP="004A5293">
      <w:pPr>
        <w:pStyle w:val="NoSpacing"/>
        <w:spacing w:line="480" w:lineRule="auto"/>
        <w:ind w:firstLine="720"/>
        <w:rPr>
          <w:rFonts w:ascii="Arial" w:hAnsi="Arial" w:cs="Arial"/>
          <w:sz w:val="32"/>
          <w:szCs w:val="32"/>
        </w:rPr>
      </w:pPr>
    </w:p>
    <w:p w:rsidR="003407DB" w:rsidRPr="003407DB" w:rsidRDefault="003407DB" w:rsidP="004A5293">
      <w:pPr>
        <w:pStyle w:val="NoSpacing"/>
        <w:spacing w:line="480" w:lineRule="auto"/>
        <w:ind w:firstLine="720"/>
        <w:rPr>
          <w:rFonts w:ascii="Arial" w:hAnsi="Arial" w:cs="Arial"/>
          <w:sz w:val="32"/>
          <w:szCs w:val="32"/>
        </w:rPr>
      </w:pPr>
      <w:r w:rsidRPr="003407DB">
        <w:rPr>
          <w:rFonts w:ascii="Arial" w:hAnsi="Arial" w:cs="Arial"/>
          <w:sz w:val="32"/>
          <w:szCs w:val="32"/>
        </w:rPr>
        <w:t>And more and more and more.</w:t>
      </w:r>
    </w:p>
    <w:p w:rsidR="008A14BE" w:rsidRDefault="008A14BE" w:rsidP="004A5293">
      <w:pPr>
        <w:pStyle w:val="NoSpacing"/>
        <w:spacing w:line="480" w:lineRule="auto"/>
        <w:ind w:firstLine="720"/>
        <w:rPr>
          <w:rFonts w:ascii="Arial" w:hAnsi="Arial" w:cs="Arial"/>
          <w:sz w:val="32"/>
          <w:szCs w:val="32"/>
        </w:rPr>
      </w:pPr>
    </w:p>
    <w:p w:rsidR="009A4309" w:rsidRDefault="00884418" w:rsidP="004A5293">
      <w:pPr>
        <w:pStyle w:val="NoSpacing"/>
        <w:spacing w:line="480" w:lineRule="auto"/>
        <w:ind w:firstLine="720"/>
        <w:rPr>
          <w:rFonts w:ascii="Arial" w:hAnsi="Arial" w:cs="Arial"/>
          <w:sz w:val="32"/>
          <w:szCs w:val="32"/>
        </w:rPr>
      </w:pPr>
      <w:r>
        <w:rPr>
          <w:rFonts w:ascii="Arial" w:hAnsi="Arial" w:cs="Arial"/>
          <w:sz w:val="32"/>
          <w:szCs w:val="32"/>
        </w:rPr>
        <w:t>In all this</w:t>
      </w:r>
      <w:r w:rsidR="009A4309">
        <w:rPr>
          <w:rFonts w:ascii="Arial" w:hAnsi="Arial" w:cs="Arial"/>
          <w:sz w:val="32"/>
          <w:szCs w:val="32"/>
        </w:rPr>
        <w:t xml:space="preserve">, the Dukakis Center has been </w:t>
      </w:r>
      <w:r w:rsidR="004A5293">
        <w:rPr>
          <w:rFonts w:ascii="Arial" w:hAnsi="Arial" w:cs="Arial"/>
          <w:sz w:val="32"/>
          <w:szCs w:val="32"/>
        </w:rPr>
        <w:t xml:space="preserve">a driving force behind our </w:t>
      </w:r>
      <w:r>
        <w:rPr>
          <w:rFonts w:ascii="Arial" w:hAnsi="Arial" w:cs="Arial"/>
          <w:sz w:val="32"/>
          <w:szCs w:val="32"/>
        </w:rPr>
        <w:t>accomplishments</w:t>
      </w:r>
      <w:r w:rsidR="009A4309">
        <w:rPr>
          <w:rFonts w:ascii="Arial" w:hAnsi="Arial" w:cs="Arial"/>
          <w:sz w:val="32"/>
          <w:szCs w:val="32"/>
        </w:rPr>
        <w:t xml:space="preserve">.  </w:t>
      </w:r>
    </w:p>
    <w:p w:rsidR="008A14BE" w:rsidRPr="00AC7946" w:rsidRDefault="009A4309" w:rsidP="004A5293">
      <w:pPr>
        <w:pStyle w:val="NoSpacing"/>
        <w:spacing w:line="480" w:lineRule="auto"/>
        <w:ind w:firstLine="720"/>
        <w:rPr>
          <w:rFonts w:ascii="Arial" w:hAnsi="Arial" w:cs="Arial"/>
          <w:sz w:val="32"/>
          <w:szCs w:val="32"/>
        </w:rPr>
      </w:pPr>
      <w:r>
        <w:rPr>
          <w:rFonts w:ascii="Arial" w:hAnsi="Arial" w:cs="Arial"/>
          <w:sz w:val="32"/>
          <w:szCs w:val="32"/>
        </w:rPr>
        <w:t xml:space="preserve"> </w:t>
      </w:r>
    </w:p>
    <w:p w:rsidR="009A4309" w:rsidRPr="009A4309" w:rsidRDefault="009A4309" w:rsidP="004A5293">
      <w:pPr>
        <w:pStyle w:val="NoSpacing"/>
        <w:spacing w:line="480" w:lineRule="auto"/>
        <w:ind w:firstLine="720"/>
        <w:rPr>
          <w:rFonts w:ascii="Arial" w:hAnsi="Arial" w:cs="Arial"/>
          <w:sz w:val="32"/>
          <w:szCs w:val="32"/>
        </w:rPr>
      </w:pPr>
      <w:r w:rsidRPr="009A4309">
        <w:rPr>
          <w:rFonts w:ascii="Arial" w:hAnsi="Arial" w:cs="Arial"/>
          <w:sz w:val="32"/>
          <w:szCs w:val="32"/>
        </w:rPr>
        <w:t>Its</w:t>
      </w:r>
      <w:r w:rsidR="00753AF0">
        <w:rPr>
          <w:rFonts w:ascii="Arial" w:hAnsi="Arial" w:cs="Arial"/>
          <w:sz w:val="32"/>
          <w:szCs w:val="32"/>
        </w:rPr>
        <w:t xml:space="preserve"> annual</w:t>
      </w:r>
      <w:r w:rsidRPr="009A4309">
        <w:rPr>
          <w:rFonts w:ascii="Arial" w:hAnsi="Arial" w:cs="Arial"/>
          <w:sz w:val="32"/>
          <w:szCs w:val="32"/>
        </w:rPr>
        <w:t xml:space="preserve"> </w:t>
      </w:r>
      <w:r w:rsidR="004A5293">
        <w:rPr>
          <w:rFonts w:ascii="Arial" w:hAnsi="Arial" w:cs="Arial"/>
          <w:sz w:val="32"/>
          <w:szCs w:val="32"/>
        </w:rPr>
        <w:t>“</w:t>
      </w:r>
      <w:r w:rsidRPr="009A4309">
        <w:rPr>
          <w:rFonts w:ascii="Arial" w:hAnsi="Arial" w:cs="Arial"/>
          <w:sz w:val="32"/>
          <w:szCs w:val="32"/>
        </w:rPr>
        <w:t>Lif</w:t>
      </w:r>
      <w:r>
        <w:rPr>
          <w:rFonts w:ascii="Arial" w:hAnsi="Arial" w:cs="Arial"/>
          <w:sz w:val="32"/>
          <w:szCs w:val="32"/>
        </w:rPr>
        <w:t>e Sciences</w:t>
      </w:r>
      <w:r w:rsidR="004A5293">
        <w:rPr>
          <w:rFonts w:ascii="Arial" w:hAnsi="Arial" w:cs="Arial"/>
          <w:sz w:val="32"/>
          <w:szCs w:val="32"/>
        </w:rPr>
        <w:t>” R</w:t>
      </w:r>
      <w:r>
        <w:rPr>
          <w:rFonts w:ascii="Arial" w:hAnsi="Arial" w:cs="Arial"/>
          <w:sz w:val="32"/>
          <w:szCs w:val="32"/>
        </w:rPr>
        <w:t>eport, released by the Boston Foundation, illustrates</w:t>
      </w:r>
      <w:r w:rsidRPr="009A4309">
        <w:rPr>
          <w:rFonts w:ascii="Arial" w:hAnsi="Arial" w:cs="Arial"/>
          <w:sz w:val="32"/>
          <w:szCs w:val="32"/>
        </w:rPr>
        <w:t xml:space="preserve"> how the Commonwealth’s investment in this sector </w:t>
      </w:r>
      <w:r w:rsidR="00753AF0">
        <w:rPr>
          <w:rFonts w:ascii="Arial" w:hAnsi="Arial" w:cs="Arial"/>
          <w:sz w:val="32"/>
          <w:szCs w:val="32"/>
        </w:rPr>
        <w:t>have</w:t>
      </w:r>
      <w:r>
        <w:rPr>
          <w:rFonts w:ascii="Arial" w:hAnsi="Arial" w:cs="Arial"/>
          <w:sz w:val="32"/>
          <w:szCs w:val="32"/>
        </w:rPr>
        <w:t xml:space="preserve"> created a business environment </w:t>
      </w:r>
      <w:r w:rsidRPr="009A4309">
        <w:rPr>
          <w:rFonts w:ascii="Arial" w:hAnsi="Arial" w:cs="Arial"/>
          <w:sz w:val="32"/>
          <w:szCs w:val="32"/>
        </w:rPr>
        <w:t xml:space="preserve">that has attracted virtually all of the </w:t>
      </w:r>
      <w:r>
        <w:rPr>
          <w:rFonts w:ascii="Arial" w:hAnsi="Arial" w:cs="Arial"/>
          <w:sz w:val="32"/>
          <w:szCs w:val="32"/>
        </w:rPr>
        <w:t xml:space="preserve">leading </w:t>
      </w:r>
      <w:r w:rsidRPr="009A4309">
        <w:rPr>
          <w:rFonts w:ascii="Arial" w:hAnsi="Arial" w:cs="Arial"/>
          <w:sz w:val="32"/>
          <w:szCs w:val="32"/>
        </w:rPr>
        <w:t>Pharma and medi</w:t>
      </w:r>
      <w:r>
        <w:rPr>
          <w:rFonts w:ascii="Arial" w:hAnsi="Arial" w:cs="Arial"/>
          <w:sz w:val="32"/>
          <w:szCs w:val="32"/>
        </w:rPr>
        <w:t>cal device manufacturers to Massachusetts</w:t>
      </w:r>
      <w:r w:rsidR="00753AF0">
        <w:rPr>
          <w:rFonts w:ascii="Arial" w:hAnsi="Arial" w:cs="Arial"/>
          <w:sz w:val="32"/>
          <w:szCs w:val="32"/>
        </w:rPr>
        <w:t>.</w:t>
      </w:r>
    </w:p>
    <w:p w:rsidR="009A4309" w:rsidRDefault="009A4309" w:rsidP="004A5293">
      <w:pPr>
        <w:pStyle w:val="NoSpacing"/>
        <w:spacing w:line="480" w:lineRule="auto"/>
        <w:ind w:firstLine="720"/>
        <w:rPr>
          <w:rFonts w:ascii="Arial" w:hAnsi="Arial" w:cs="Arial"/>
          <w:sz w:val="32"/>
          <w:szCs w:val="32"/>
        </w:rPr>
      </w:pPr>
    </w:p>
    <w:p w:rsidR="00EA43F8" w:rsidRDefault="00EA43F8" w:rsidP="004A5293">
      <w:pPr>
        <w:pStyle w:val="NoSpacing"/>
        <w:spacing w:line="480" w:lineRule="auto"/>
        <w:ind w:firstLine="720"/>
        <w:rPr>
          <w:rFonts w:ascii="Arial" w:hAnsi="Arial" w:cs="Arial"/>
          <w:sz w:val="32"/>
          <w:szCs w:val="32"/>
        </w:rPr>
      </w:pPr>
      <w:r w:rsidRPr="009A4309">
        <w:rPr>
          <w:rFonts w:ascii="Arial" w:hAnsi="Arial" w:cs="Arial"/>
          <w:sz w:val="32"/>
          <w:szCs w:val="32"/>
        </w:rPr>
        <w:t xml:space="preserve">Its annual </w:t>
      </w:r>
      <w:r w:rsidR="004A5293">
        <w:rPr>
          <w:rFonts w:ascii="Arial" w:hAnsi="Arial" w:cs="Arial"/>
          <w:sz w:val="32"/>
          <w:szCs w:val="32"/>
        </w:rPr>
        <w:t>“</w:t>
      </w:r>
      <w:r w:rsidRPr="009A4309">
        <w:rPr>
          <w:rFonts w:ascii="Arial" w:hAnsi="Arial" w:cs="Arial"/>
          <w:sz w:val="32"/>
          <w:szCs w:val="32"/>
        </w:rPr>
        <w:t>Greater Boston Hou</w:t>
      </w:r>
      <w:r w:rsidR="009A4309">
        <w:rPr>
          <w:rFonts w:ascii="Arial" w:hAnsi="Arial" w:cs="Arial"/>
          <w:sz w:val="32"/>
          <w:szCs w:val="32"/>
        </w:rPr>
        <w:t>sing Report Cards</w:t>
      </w:r>
      <w:r w:rsidR="004A5293">
        <w:rPr>
          <w:rFonts w:ascii="Arial" w:hAnsi="Arial" w:cs="Arial"/>
          <w:sz w:val="32"/>
          <w:szCs w:val="32"/>
        </w:rPr>
        <w:t>”</w:t>
      </w:r>
      <w:r w:rsidR="009A4309">
        <w:rPr>
          <w:rFonts w:ascii="Arial" w:hAnsi="Arial" w:cs="Arial"/>
          <w:sz w:val="32"/>
          <w:szCs w:val="32"/>
        </w:rPr>
        <w:t xml:space="preserve"> sponsored by t</w:t>
      </w:r>
      <w:r w:rsidRPr="009A4309">
        <w:rPr>
          <w:rFonts w:ascii="Arial" w:hAnsi="Arial" w:cs="Arial"/>
          <w:sz w:val="32"/>
          <w:szCs w:val="32"/>
        </w:rPr>
        <w:t>he Boston Foundation have helped us cra</w:t>
      </w:r>
      <w:r w:rsidR="009A4309">
        <w:rPr>
          <w:rFonts w:ascii="Arial" w:hAnsi="Arial" w:cs="Arial"/>
          <w:sz w:val="32"/>
          <w:szCs w:val="32"/>
        </w:rPr>
        <w:t xml:space="preserve">ft policies to house our </w:t>
      </w:r>
      <w:r w:rsidR="00753AF0">
        <w:rPr>
          <w:rFonts w:ascii="Arial" w:hAnsi="Arial" w:cs="Arial"/>
          <w:sz w:val="32"/>
          <w:szCs w:val="32"/>
        </w:rPr>
        <w:t>Commonwealth’s most vulnerable residents</w:t>
      </w:r>
      <w:r w:rsidR="009A4309">
        <w:rPr>
          <w:rFonts w:ascii="Arial" w:hAnsi="Arial" w:cs="Arial"/>
          <w:sz w:val="32"/>
          <w:szCs w:val="32"/>
        </w:rPr>
        <w:t>;</w:t>
      </w:r>
    </w:p>
    <w:p w:rsidR="00BC112D" w:rsidRDefault="00BC112D" w:rsidP="004A5293">
      <w:pPr>
        <w:pStyle w:val="NoSpacing"/>
        <w:spacing w:line="480" w:lineRule="auto"/>
        <w:ind w:firstLine="720"/>
        <w:rPr>
          <w:rFonts w:ascii="Arial" w:hAnsi="Arial" w:cs="Arial"/>
          <w:sz w:val="32"/>
          <w:szCs w:val="32"/>
        </w:rPr>
      </w:pPr>
    </w:p>
    <w:p w:rsidR="00EA43F8" w:rsidRDefault="00EA43F8" w:rsidP="004A5293">
      <w:pPr>
        <w:pStyle w:val="NoSpacing"/>
        <w:spacing w:line="480" w:lineRule="auto"/>
        <w:ind w:firstLine="720"/>
        <w:rPr>
          <w:rFonts w:ascii="Arial" w:hAnsi="Arial" w:cs="Arial"/>
          <w:sz w:val="32"/>
          <w:szCs w:val="32"/>
        </w:rPr>
      </w:pPr>
      <w:r w:rsidRPr="009A4309">
        <w:rPr>
          <w:rFonts w:ascii="Arial" w:hAnsi="Arial" w:cs="Arial"/>
          <w:sz w:val="32"/>
          <w:szCs w:val="32"/>
        </w:rPr>
        <w:t xml:space="preserve">Its </w:t>
      </w:r>
      <w:r w:rsidR="009A4309">
        <w:rPr>
          <w:rFonts w:ascii="Arial" w:hAnsi="Arial" w:cs="Arial"/>
          <w:sz w:val="32"/>
          <w:szCs w:val="32"/>
        </w:rPr>
        <w:t>“</w:t>
      </w:r>
      <w:r w:rsidRPr="009A4309">
        <w:rPr>
          <w:rFonts w:ascii="Arial" w:hAnsi="Arial" w:cs="Arial"/>
          <w:sz w:val="32"/>
          <w:szCs w:val="32"/>
        </w:rPr>
        <w:t>Staying Power II</w:t>
      </w:r>
      <w:r w:rsidR="009A4309">
        <w:rPr>
          <w:rFonts w:ascii="Arial" w:hAnsi="Arial" w:cs="Arial"/>
          <w:sz w:val="32"/>
          <w:szCs w:val="32"/>
        </w:rPr>
        <w:t>”</w:t>
      </w:r>
      <w:r w:rsidRPr="009A4309">
        <w:rPr>
          <w:rFonts w:ascii="Arial" w:hAnsi="Arial" w:cs="Arial"/>
          <w:sz w:val="32"/>
          <w:szCs w:val="32"/>
        </w:rPr>
        <w:t xml:space="preserve"> manufacturing report has helped refocus our attention on manufacturing’s future in the state</w:t>
      </w:r>
      <w:r w:rsidR="009A4309">
        <w:rPr>
          <w:rFonts w:ascii="Arial" w:hAnsi="Arial" w:cs="Arial"/>
          <w:sz w:val="32"/>
          <w:szCs w:val="32"/>
        </w:rPr>
        <w:t xml:space="preserve"> as a key industry and employer, </w:t>
      </w:r>
      <w:r w:rsidRPr="009A4309">
        <w:rPr>
          <w:rFonts w:ascii="Arial" w:hAnsi="Arial" w:cs="Arial"/>
          <w:sz w:val="32"/>
          <w:szCs w:val="32"/>
        </w:rPr>
        <w:t xml:space="preserve">and helped stir the creation of the Advanced Manufacturing Partnership and the AMP It Up! Campaign to foster </w:t>
      </w:r>
      <w:r w:rsidR="00753AF0">
        <w:rPr>
          <w:rFonts w:ascii="Arial" w:hAnsi="Arial" w:cs="Arial"/>
          <w:sz w:val="32"/>
          <w:szCs w:val="32"/>
        </w:rPr>
        <w:t xml:space="preserve">advanced </w:t>
      </w:r>
      <w:r w:rsidRPr="009A4309">
        <w:rPr>
          <w:rFonts w:ascii="Arial" w:hAnsi="Arial" w:cs="Arial"/>
          <w:sz w:val="32"/>
          <w:szCs w:val="32"/>
        </w:rPr>
        <w:t>manufacturing in the Commonwealth</w:t>
      </w:r>
      <w:r w:rsidR="009A4309">
        <w:rPr>
          <w:rFonts w:ascii="Arial" w:hAnsi="Arial" w:cs="Arial"/>
          <w:sz w:val="32"/>
          <w:szCs w:val="32"/>
        </w:rPr>
        <w:t>;</w:t>
      </w:r>
    </w:p>
    <w:p w:rsidR="009A4309" w:rsidRPr="009A4309" w:rsidRDefault="009A4309" w:rsidP="004A5293">
      <w:pPr>
        <w:pStyle w:val="NoSpacing"/>
        <w:spacing w:line="480" w:lineRule="auto"/>
        <w:rPr>
          <w:rFonts w:ascii="Arial" w:hAnsi="Arial" w:cs="Arial"/>
          <w:sz w:val="32"/>
          <w:szCs w:val="32"/>
        </w:rPr>
      </w:pPr>
    </w:p>
    <w:p w:rsidR="00EA43F8" w:rsidRPr="004A5293" w:rsidRDefault="00753AF0" w:rsidP="004A5293">
      <w:pPr>
        <w:pStyle w:val="NoSpacing"/>
        <w:spacing w:line="480" w:lineRule="auto"/>
        <w:ind w:firstLine="720"/>
        <w:rPr>
          <w:rFonts w:ascii="Arial" w:hAnsi="Arial" w:cs="Arial"/>
          <w:sz w:val="32"/>
          <w:szCs w:val="32"/>
        </w:rPr>
      </w:pPr>
      <w:r>
        <w:rPr>
          <w:rFonts w:ascii="Arial" w:hAnsi="Arial" w:cs="Arial"/>
          <w:sz w:val="32"/>
          <w:szCs w:val="32"/>
        </w:rPr>
        <w:t>And i</w:t>
      </w:r>
      <w:r w:rsidR="00EA43F8" w:rsidRPr="009A4309">
        <w:rPr>
          <w:rFonts w:ascii="Arial" w:hAnsi="Arial" w:cs="Arial"/>
          <w:sz w:val="32"/>
          <w:szCs w:val="32"/>
        </w:rPr>
        <w:t xml:space="preserve">ts </w:t>
      </w:r>
      <w:r w:rsidR="004A5293">
        <w:rPr>
          <w:rFonts w:ascii="Arial" w:hAnsi="Arial" w:cs="Arial"/>
          <w:sz w:val="32"/>
          <w:szCs w:val="32"/>
        </w:rPr>
        <w:t>“</w:t>
      </w:r>
      <w:r w:rsidR="00EA43F8" w:rsidRPr="009A4309">
        <w:rPr>
          <w:rFonts w:ascii="Arial" w:hAnsi="Arial" w:cs="Arial"/>
          <w:sz w:val="32"/>
          <w:szCs w:val="32"/>
        </w:rPr>
        <w:t>Economic Development Self-Assessment Tool</w:t>
      </w:r>
      <w:r w:rsidR="004A5293">
        <w:rPr>
          <w:rFonts w:ascii="Arial" w:hAnsi="Arial" w:cs="Arial"/>
          <w:sz w:val="32"/>
          <w:szCs w:val="32"/>
        </w:rPr>
        <w:t>”</w:t>
      </w:r>
      <w:r w:rsidR="00EA43F8" w:rsidRPr="009A4309">
        <w:rPr>
          <w:rFonts w:ascii="Arial" w:hAnsi="Arial" w:cs="Arial"/>
          <w:sz w:val="32"/>
          <w:szCs w:val="32"/>
        </w:rPr>
        <w:t xml:space="preserve"> has been used by more than </w:t>
      </w:r>
      <w:r>
        <w:rPr>
          <w:rFonts w:ascii="Arial" w:hAnsi="Arial" w:cs="Arial"/>
          <w:sz w:val="32"/>
          <w:szCs w:val="32"/>
        </w:rPr>
        <w:t>70</w:t>
      </w:r>
      <w:r w:rsidR="00EA43F8" w:rsidRPr="009A4309">
        <w:rPr>
          <w:rFonts w:ascii="Arial" w:hAnsi="Arial" w:cs="Arial"/>
          <w:sz w:val="32"/>
          <w:szCs w:val="32"/>
        </w:rPr>
        <w:t xml:space="preserve"> of our cities and towns to enhance their own local economic development efforts and to bring </w:t>
      </w:r>
      <w:r w:rsidR="00EA43F8" w:rsidRPr="004A5293">
        <w:rPr>
          <w:rFonts w:ascii="Arial" w:hAnsi="Arial" w:cs="Arial"/>
          <w:sz w:val="32"/>
          <w:szCs w:val="32"/>
        </w:rPr>
        <w:t xml:space="preserve">business and jobs to their </w:t>
      </w:r>
      <w:r w:rsidR="009A4309" w:rsidRPr="004A5293">
        <w:rPr>
          <w:rFonts w:ascii="Arial" w:hAnsi="Arial" w:cs="Arial"/>
          <w:sz w:val="32"/>
          <w:szCs w:val="32"/>
        </w:rPr>
        <w:t>communities</w:t>
      </w:r>
      <w:r w:rsidRPr="004A5293">
        <w:rPr>
          <w:rFonts w:ascii="Arial" w:hAnsi="Arial" w:cs="Arial"/>
          <w:sz w:val="32"/>
          <w:szCs w:val="32"/>
        </w:rPr>
        <w:t>.</w:t>
      </w:r>
    </w:p>
    <w:p w:rsidR="009A4309" w:rsidRPr="004A5293" w:rsidRDefault="009A4309" w:rsidP="004A5293">
      <w:pPr>
        <w:pStyle w:val="NoSpacing"/>
        <w:spacing w:line="480" w:lineRule="auto"/>
        <w:rPr>
          <w:rFonts w:ascii="Arial" w:hAnsi="Arial" w:cs="Arial"/>
          <w:sz w:val="32"/>
          <w:szCs w:val="32"/>
        </w:rPr>
      </w:pPr>
    </w:p>
    <w:p w:rsidR="004A5293" w:rsidRDefault="004A5293" w:rsidP="004A5293">
      <w:pPr>
        <w:pStyle w:val="NoSpacing"/>
        <w:spacing w:line="480" w:lineRule="auto"/>
        <w:ind w:firstLine="720"/>
        <w:rPr>
          <w:rFonts w:ascii="Arial" w:hAnsi="Arial" w:cs="Arial"/>
          <w:sz w:val="32"/>
          <w:szCs w:val="32"/>
        </w:rPr>
      </w:pPr>
      <w:r w:rsidRPr="004A5293">
        <w:rPr>
          <w:rFonts w:ascii="Arial" w:hAnsi="Arial" w:cs="Arial"/>
          <w:sz w:val="32"/>
          <w:szCs w:val="32"/>
        </w:rPr>
        <w:t xml:space="preserve">It is not possible to list all </w:t>
      </w:r>
      <w:r>
        <w:rPr>
          <w:rFonts w:ascii="Arial" w:hAnsi="Arial" w:cs="Arial"/>
          <w:sz w:val="32"/>
          <w:szCs w:val="32"/>
        </w:rPr>
        <w:t xml:space="preserve">the </w:t>
      </w:r>
      <w:r w:rsidRPr="004A5293">
        <w:rPr>
          <w:rFonts w:ascii="Arial" w:hAnsi="Arial" w:cs="Arial"/>
          <w:sz w:val="32"/>
          <w:szCs w:val="32"/>
        </w:rPr>
        <w:t>contributions by the Dukakis Center over the past 15 years</w:t>
      </w:r>
      <w:r>
        <w:rPr>
          <w:rFonts w:ascii="Arial" w:hAnsi="Arial" w:cs="Arial"/>
          <w:sz w:val="32"/>
          <w:szCs w:val="32"/>
        </w:rPr>
        <w:t xml:space="preserve">, </w:t>
      </w:r>
      <w:r w:rsidRPr="004A5293">
        <w:rPr>
          <w:rFonts w:ascii="Arial" w:hAnsi="Arial" w:cs="Arial"/>
          <w:sz w:val="32"/>
          <w:szCs w:val="32"/>
        </w:rPr>
        <w:t xml:space="preserve">but </w:t>
      </w:r>
      <w:r w:rsidR="002B1342">
        <w:rPr>
          <w:rFonts w:ascii="Arial" w:hAnsi="Arial" w:cs="Arial"/>
          <w:sz w:val="32"/>
          <w:szCs w:val="32"/>
        </w:rPr>
        <w:t xml:space="preserve">thanks to its work, in partnership with so many here tonight, </w:t>
      </w:r>
      <w:r w:rsidR="002B1342" w:rsidRPr="002B1342">
        <w:rPr>
          <w:rFonts w:ascii="Arial" w:hAnsi="Arial" w:cs="Arial"/>
          <w:sz w:val="32"/>
          <w:szCs w:val="32"/>
        </w:rPr>
        <w:t>Massachusetts is back in the leadership business.  We are not yet where we will be, but we are well ahead of where we were</w:t>
      </w:r>
      <w:r w:rsidR="002B1342">
        <w:rPr>
          <w:rFonts w:ascii="Arial" w:hAnsi="Arial" w:cs="Arial"/>
          <w:sz w:val="32"/>
          <w:szCs w:val="32"/>
        </w:rPr>
        <w:t>.</w:t>
      </w:r>
    </w:p>
    <w:p w:rsidR="00BC112D" w:rsidRDefault="00BC112D" w:rsidP="004A5293">
      <w:pPr>
        <w:pStyle w:val="NoSpacing"/>
        <w:spacing w:line="480" w:lineRule="auto"/>
        <w:ind w:firstLine="720"/>
        <w:rPr>
          <w:rFonts w:ascii="Arial" w:hAnsi="Arial" w:cs="Arial"/>
          <w:sz w:val="32"/>
          <w:szCs w:val="32"/>
        </w:rPr>
      </w:pPr>
    </w:p>
    <w:p w:rsidR="004A5293" w:rsidRDefault="004A5293" w:rsidP="004A5293">
      <w:pPr>
        <w:pStyle w:val="NoSpacing"/>
        <w:spacing w:line="480" w:lineRule="auto"/>
        <w:ind w:firstLine="720"/>
        <w:rPr>
          <w:rFonts w:ascii="Arial" w:hAnsi="Arial" w:cs="Arial"/>
          <w:sz w:val="32"/>
          <w:szCs w:val="32"/>
        </w:rPr>
      </w:pPr>
      <w:r>
        <w:rPr>
          <w:rFonts w:ascii="Arial" w:hAnsi="Arial" w:cs="Arial"/>
          <w:sz w:val="32"/>
          <w:szCs w:val="32"/>
        </w:rPr>
        <w:t>It is my great honor</w:t>
      </w:r>
      <w:r w:rsidR="00733BFF">
        <w:rPr>
          <w:rFonts w:ascii="Arial" w:hAnsi="Arial" w:cs="Arial"/>
          <w:sz w:val="32"/>
          <w:szCs w:val="32"/>
        </w:rPr>
        <w:t xml:space="preserve"> this evening</w:t>
      </w:r>
      <w:r>
        <w:rPr>
          <w:rFonts w:ascii="Arial" w:hAnsi="Arial" w:cs="Arial"/>
          <w:sz w:val="32"/>
          <w:szCs w:val="32"/>
        </w:rPr>
        <w:t xml:space="preserve"> to present </w:t>
      </w:r>
      <w:r w:rsidR="00884418">
        <w:rPr>
          <w:rFonts w:ascii="Arial" w:hAnsi="Arial" w:cs="Arial"/>
          <w:sz w:val="32"/>
          <w:szCs w:val="32"/>
        </w:rPr>
        <w:t>Governor Dukakis and Kitty Dukakis</w:t>
      </w:r>
      <w:r>
        <w:rPr>
          <w:rFonts w:ascii="Arial" w:hAnsi="Arial" w:cs="Arial"/>
          <w:sz w:val="32"/>
          <w:szCs w:val="32"/>
        </w:rPr>
        <w:t xml:space="preserve"> and the Dukakis Center with this citation </w:t>
      </w:r>
      <w:r w:rsidR="00BC112D">
        <w:rPr>
          <w:rFonts w:ascii="Arial" w:hAnsi="Arial" w:cs="Arial"/>
          <w:sz w:val="32"/>
          <w:szCs w:val="32"/>
        </w:rPr>
        <w:t xml:space="preserve">in </w:t>
      </w:r>
      <w:r w:rsidR="00BC112D" w:rsidRPr="00BC112D">
        <w:rPr>
          <w:rFonts w:ascii="Arial" w:hAnsi="Arial" w:cs="Arial"/>
          <w:sz w:val="32"/>
          <w:szCs w:val="32"/>
        </w:rPr>
        <w:t>appreciation of your commitment to addressing challenges in urban areas across the commonwealth and beyond</w:t>
      </w:r>
      <w:r w:rsidR="00BC112D">
        <w:rPr>
          <w:rFonts w:ascii="Arial" w:hAnsi="Arial" w:cs="Arial"/>
          <w:sz w:val="32"/>
          <w:szCs w:val="32"/>
        </w:rPr>
        <w:t>.</w:t>
      </w:r>
    </w:p>
    <w:p w:rsidR="004A5293" w:rsidRDefault="004A5293" w:rsidP="004A5293">
      <w:pPr>
        <w:pStyle w:val="NoSpacing"/>
        <w:spacing w:line="480" w:lineRule="auto"/>
        <w:ind w:firstLine="720"/>
        <w:rPr>
          <w:rFonts w:ascii="Arial" w:hAnsi="Arial" w:cs="Arial"/>
          <w:sz w:val="32"/>
          <w:szCs w:val="32"/>
        </w:rPr>
      </w:pPr>
    </w:p>
    <w:p w:rsidR="004A5293" w:rsidRDefault="004A5293" w:rsidP="004A5293">
      <w:pPr>
        <w:pStyle w:val="NoSpacing"/>
        <w:spacing w:line="480" w:lineRule="auto"/>
        <w:ind w:firstLine="720"/>
        <w:rPr>
          <w:rFonts w:ascii="Arial" w:hAnsi="Arial" w:cs="Arial"/>
          <w:sz w:val="32"/>
          <w:szCs w:val="32"/>
        </w:rPr>
      </w:pPr>
      <w:r>
        <w:rPr>
          <w:rFonts w:ascii="Arial" w:hAnsi="Arial" w:cs="Arial"/>
          <w:sz w:val="32"/>
          <w:szCs w:val="32"/>
        </w:rPr>
        <w:t>Thank you, Mike</w:t>
      </w:r>
      <w:r w:rsidR="00733BFF">
        <w:rPr>
          <w:rFonts w:ascii="Arial" w:hAnsi="Arial" w:cs="Arial"/>
          <w:sz w:val="32"/>
          <w:szCs w:val="32"/>
        </w:rPr>
        <w:t xml:space="preserve"> and </w:t>
      </w:r>
      <w:r>
        <w:rPr>
          <w:rFonts w:ascii="Arial" w:hAnsi="Arial" w:cs="Arial"/>
          <w:sz w:val="32"/>
          <w:szCs w:val="32"/>
        </w:rPr>
        <w:t>Kitty, Barry and your entire team at the Dukakis Center</w:t>
      </w:r>
      <w:r w:rsidR="009A62FB">
        <w:rPr>
          <w:rFonts w:ascii="Arial" w:hAnsi="Arial" w:cs="Arial"/>
          <w:sz w:val="32"/>
          <w:szCs w:val="32"/>
        </w:rPr>
        <w:t xml:space="preserve">.  </w:t>
      </w:r>
      <w:r>
        <w:rPr>
          <w:rFonts w:ascii="Arial" w:hAnsi="Arial" w:cs="Arial"/>
          <w:sz w:val="32"/>
          <w:szCs w:val="32"/>
        </w:rPr>
        <w:t xml:space="preserve">I look forward to seeing more great things from the Center in the future. </w:t>
      </w:r>
      <w:r w:rsidR="00733BFF">
        <w:rPr>
          <w:rFonts w:ascii="Arial" w:hAnsi="Arial" w:cs="Arial"/>
          <w:sz w:val="32"/>
          <w:szCs w:val="32"/>
        </w:rPr>
        <w:t>Let’</w:t>
      </w:r>
      <w:r w:rsidR="009A62FB">
        <w:rPr>
          <w:rFonts w:ascii="Arial" w:hAnsi="Arial" w:cs="Arial"/>
          <w:sz w:val="32"/>
          <w:szCs w:val="32"/>
        </w:rPr>
        <w:t xml:space="preserve">s keep up the great work.  </w:t>
      </w:r>
      <w:r w:rsidR="00733BFF">
        <w:rPr>
          <w:rFonts w:ascii="Arial" w:hAnsi="Arial" w:cs="Arial"/>
          <w:sz w:val="32"/>
          <w:szCs w:val="32"/>
        </w:rPr>
        <w:t>Thank you.</w:t>
      </w:r>
    </w:p>
    <w:p w:rsidR="00AC7946" w:rsidRPr="00AC7946" w:rsidRDefault="00AC7946" w:rsidP="00AC7946"/>
    <w:p w:rsidR="00AC7946" w:rsidRPr="00AC7946" w:rsidRDefault="00AC7946" w:rsidP="00AC7946"/>
    <w:p w:rsidR="00AC7946" w:rsidRDefault="00AC7946" w:rsidP="00AC7946"/>
    <w:p w:rsidR="00AC7946" w:rsidRPr="00AC7946" w:rsidRDefault="00AC7946" w:rsidP="00AC7946">
      <w:pPr>
        <w:jc w:val="center"/>
      </w:pPr>
    </w:p>
    <w:sectPr w:rsidR="00AC7946" w:rsidRPr="00AC7946" w:rsidSect="00AC7946">
      <w:footerReference w:type="default" r:id="rId9"/>
      <w:pgSz w:w="12240" w:h="15840"/>
      <w:pgMar w:top="1440" w:right="1440" w:bottom="20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651" w:rsidRDefault="003C3651" w:rsidP="00AC7946">
      <w:pPr>
        <w:spacing w:after="0" w:line="240" w:lineRule="auto"/>
      </w:pPr>
      <w:r>
        <w:separator/>
      </w:r>
    </w:p>
  </w:endnote>
  <w:endnote w:type="continuationSeparator" w:id="0">
    <w:p w:rsidR="003C3651" w:rsidRDefault="003C3651" w:rsidP="00AC7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32"/>
        <w:szCs w:val="32"/>
      </w:rPr>
      <w:id w:val="2081170941"/>
      <w:docPartObj>
        <w:docPartGallery w:val="Page Numbers (Bottom of Page)"/>
        <w:docPartUnique/>
      </w:docPartObj>
    </w:sdtPr>
    <w:sdtEndPr>
      <w:rPr>
        <w:noProof/>
      </w:rPr>
    </w:sdtEndPr>
    <w:sdtContent>
      <w:p w:rsidR="00AC7946" w:rsidRPr="00AC7946" w:rsidRDefault="00AC7946">
        <w:pPr>
          <w:pStyle w:val="Footer"/>
          <w:jc w:val="center"/>
          <w:rPr>
            <w:rFonts w:ascii="Arial" w:hAnsi="Arial" w:cs="Arial"/>
            <w:sz w:val="32"/>
            <w:szCs w:val="32"/>
          </w:rPr>
        </w:pPr>
        <w:r w:rsidRPr="00AC7946">
          <w:rPr>
            <w:rFonts w:ascii="Arial" w:hAnsi="Arial" w:cs="Arial"/>
            <w:sz w:val="32"/>
            <w:szCs w:val="32"/>
          </w:rPr>
          <w:fldChar w:fldCharType="begin"/>
        </w:r>
        <w:r w:rsidRPr="00AC7946">
          <w:rPr>
            <w:rFonts w:ascii="Arial" w:hAnsi="Arial" w:cs="Arial"/>
            <w:sz w:val="32"/>
            <w:szCs w:val="32"/>
          </w:rPr>
          <w:instrText xml:space="preserve"> PAGE   \* MERGEFORMAT </w:instrText>
        </w:r>
        <w:r w:rsidRPr="00AC7946">
          <w:rPr>
            <w:rFonts w:ascii="Arial" w:hAnsi="Arial" w:cs="Arial"/>
            <w:sz w:val="32"/>
            <w:szCs w:val="32"/>
          </w:rPr>
          <w:fldChar w:fldCharType="separate"/>
        </w:r>
        <w:r w:rsidR="00CE1B25">
          <w:rPr>
            <w:rFonts w:ascii="Arial" w:hAnsi="Arial" w:cs="Arial"/>
            <w:noProof/>
            <w:sz w:val="32"/>
            <w:szCs w:val="32"/>
          </w:rPr>
          <w:t>9</w:t>
        </w:r>
        <w:r w:rsidRPr="00AC7946">
          <w:rPr>
            <w:rFonts w:ascii="Arial" w:hAnsi="Arial" w:cs="Arial"/>
            <w:noProof/>
            <w:sz w:val="32"/>
            <w:szCs w:val="32"/>
          </w:rPr>
          <w:fldChar w:fldCharType="end"/>
        </w:r>
      </w:p>
    </w:sdtContent>
  </w:sdt>
  <w:p w:rsidR="00AC7946" w:rsidRDefault="00AC79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651" w:rsidRDefault="003C3651" w:rsidP="00AC7946">
      <w:pPr>
        <w:spacing w:after="0" w:line="240" w:lineRule="auto"/>
      </w:pPr>
      <w:r>
        <w:separator/>
      </w:r>
    </w:p>
  </w:footnote>
  <w:footnote w:type="continuationSeparator" w:id="0">
    <w:p w:rsidR="003C3651" w:rsidRDefault="003C3651" w:rsidP="00AC79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367D2F"/>
    <w:multiLevelType w:val="hybridMultilevel"/>
    <w:tmpl w:val="772A19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946"/>
    <w:rsid w:val="000E5909"/>
    <w:rsid w:val="001140BA"/>
    <w:rsid w:val="00183F48"/>
    <w:rsid w:val="002B1342"/>
    <w:rsid w:val="003234F1"/>
    <w:rsid w:val="003407DB"/>
    <w:rsid w:val="003A12A9"/>
    <w:rsid w:val="003C3651"/>
    <w:rsid w:val="003F7DA2"/>
    <w:rsid w:val="004A5293"/>
    <w:rsid w:val="004D7935"/>
    <w:rsid w:val="006F49C3"/>
    <w:rsid w:val="00721D63"/>
    <w:rsid w:val="00733BFF"/>
    <w:rsid w:val="00753AF0"/>
    <w:rsid w:val="007B5FCC"/>
    <w:rsid w:val="00844E35"/>
    <w:rsid w:val="00884418"/>
    <w:rsid w:val="008A14BE"/>
    <w:rsid w:val="00973317"/>
    <w:rsid w:val="009A4309"/>
    <w:rsid w:val="009A62FB"/>
    <w:rsid w:val="00AB4A3D"/>
    <w:rsid w:val="00AC7946"/>
    <w:rsid w:val="00BC112D"/>
    <w:rsid w:val="00C11B05"/>
    <w:rsid w:val="00CE1B25"/>
    <w:rsid w:val="00E05902"/>
    <w:rsid w:val="00E44714"/>
    <w:rsid w:val="00EA43F8"/>
    <w:rsid w:val="00EF53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7946"/>
    <w:pPr>
      <w:spacing w:after="0" w:line="240" w:lineRule="auto"/>
    </w:pPr>
  </w:style>
  <w:style w:type="paragraph" w:styleId="Header">
    <w:name w:val="header"/>
    <w:basedOn w:val="Normal"/>
    <w:link w:val="HeaderChar"/>
    <w:uiPriority w:val="99"/>
    <w:unhideWhenUsed/>
    <w:rsid w:val="00AC79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946"/>
  </w:style>
  <w:style w:type="paragraph" w:styleId="Footer">
    <w:name w:val="footer"/>
    <w:basedOn w:val="Normal"/>
    <w:link w:val="FooterChar"/>
    <w:uiPriority w:val="99"/>
    <w:unhideWhenUsed/>
    <w:rsid w:val="00AC79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946"/>
  </w:style>
  <w:style w:type="paragraph" w:styleId="ListParagraph">
    <w:name w:val="List Paragraph"/>
    <w:basedOn w:val="Normal"/>
    <w:uiPriority w:val="34"/>
    <w:qFormat/>
    <w:rsid w:val="00EA43F8"/>
    <w:pPr>
      <w:spacing w:line="240" w:lineRule="auto"/>
      <w:ind w:left="720"/>
      <w:contextualSpacing/>
    </w:pPr>
    <w:rPr>
      <w:rFonts w:ascii="Times New Roman"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7946"/>
    <w:pPr>
      <w:spacing w:after="0" w:line="240" w:lineRule="auto"/>
    </w:pPr>
  </w:style>
  <w:style w:type="paragraph" w:styleId="Header">
    <w:name w:val="header"/>
    <w:basedOn w:val="Normal"/>
    <w:link w:val="HeaderChar"/>
    <w:uiPriority w:val="99"/>
    <w:unhideWhenUsed/>
    <w:rsid w:val="00AC79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946"/>
  </w:style>
  <w:style w:type="paragraph" w:styleId="Footer">
    <w:name w:val="footer"/>
    <w:basedOn w:val="Normal"/>
    <w:link w:val="FooterChar"/>
    <w:uiPriority w:val="99"/>
    <w:unhideWhenUsed/>
    <w:rsid w:val="00AC79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946"/>
  </w:style>
  <w:style w:type="paragraph" w:styleId="ListParagraph">
    <w:name w:val="List Paragraph"/>
    <w:basedOn w:val="Normal"/>
    <w:uiPriority w:val="34"/>
    <w:qFormat/>
    <w:rsid w:val="00EA43F8"/>
    <w:pPr>
      <w:spacing w:line="240" w:lineRule="auto"/>
      <w:ind w:left="720"/>
      <w:contextualSpacing/>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972918">
      <w:bodyDiv w:val="1"/>
      <w:marLeft w:val="0"/>
      <w:marRight w:val="0"/>
      <w:marTop w:val="0"/>
      <w:marBottom w:val="0"/>
      <w:divBdr>
        <w:top w:val="none" w:sz="0" w:space="0" w:color="auto"/>
        <w:left w:val="none" w:sz="0" w:space="0" w:color="auto"/>
        <w:bottom w:val="none" w:sz="0" w:space="0" w:color="auto"/>
        <w:right w:val="none" w:sz="0" w:space="0" w:color="auto"/>
      </w:divBdr>
      <w:divsChild>
        <w:div w:id="176967993">
          <w:marLeft w:val="0"/>
          <w:marRight w:val="0"/>
          <w:marTop w:val="0"/>
          <w:marBottom w:val="0"/>
          <w:divBdr>
            <w:top w:val="none" w:sz="0" w:space="0" w:color="auto"/>
            <w:left w:val="none" w:sz="0" w:space="0" w:color="auto"/>
            <w:bottom w:val="none" w:sz="0" w:space="0" w:color="auto"/>
            <w:right w:val="none" w:sz="0" w:space="0" w:color="auto"/>
          </w:divBdr>
          <w:divsChild>
            <w:div w:id="1062406151">
              <w:marLeft w:val="0"/>
              <w:marRight w:val="0"/>
              <w:marTop w:val="0"/>
              <w:marBottom w:val="0"/>
              <w:divBdr>
                <w:top w:val="none" w:sz="0" w:space="0" w:color="auto"/>
                <w:left w:val="none" w:sz="0" w:space="0" w:color="auto"/>
                <w:bottom w:val="none" w:sz="0" w:space="0" w:color="auto"/>
                <w:right w:val="none" w:sz="0" w:space="0" w:color="auto"/>
              </w:divBdr>
              <w:divsChild>
                <w:div w:id="1600793491">
                  <w:marLeft w:val="0"/>
                  <w:marRight w:val="0"/>
                  <w:marTop w:val="0"/>
                  <w:marBottom w:val="0"/>
                  <w:divBdr>
                    <w:top w:val="none" w:sz="0" w:space="0" w:color="auto"/>
                    <w:left w:val="none" w:sz="0" w:space="0" w:color="auto"/>
                    <w:bottom w:val="none" w:sz="0" w:space="0" w:color="auto"/>
                    <w:right w:val="none" w:sz="0" w:space="0" w:color="auto"/>
                  </w:divBdr>
                  <w:divsChild>
                    <w:div w:id="2033653567">
                      <w:marLeft w:val="2"/>
                      <w:marRight w:val="0"/>
                      <w:marTop w:val="0"/>
                      <w:marBottom w:val="0"/>
                      <w:divBdr>
                        <w:top w:val="none" w:sz="0" w:space="0" w:color="auto"/>
                        <w:left w:val="none" w:sz="0" w:space="0" w:color="auto"/>
                        <w:bottom w:val="none" w:sz="0" w:space="0" w:color="auto"/>
                        <w:right w:val="none" w:sz="0" w:space="0" w:color="auto"/>
                      </w:divBdr>
                      <w:divsChild>
                        <w:div w:id="1040086297">
                          <w:marLeft w:val="0"/>
                          <w:marRight w:val="0"/>
                          <w:marTop w:val="0"/>
                          <w:marBottom w:val="0"/>
                          <w:divBdr>
                            <w:top w:val="none" w:sz="0" w:space="0" w:color="auto"/>
                            <w:left w:val="none" w:sz="0" w:space="0" w:color="auto"/>
                            <w:bottom w:val="none" w:sz="0" w:space="0" w:color="auto"/>
                            <w:right w:val="none" w:sz="0" w:space="0" w:color="auto"/>
                          </w:divBdr>
                          <w:divsChild>
                            <w:div w:id="1518616589">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6451416">
      <w:bodyDiv w:val="1"/>
      <w:marLeft w:val="0"/>
      <w:marRight w:val="0"/>
      <w:marTop w:val="0"/>
      <w:marBottom w:val="0"/>
      <w:divBdr>
        <w:top w:val="none" w:sz="0" w:space="0" w:color="auto"/>
        <w:left w:val="none" w:sz="0" w:space="0" w:color="auto"/>
        <w:bottom w:val="none" w:sz="0" w:space="0" w:color="auto"/>
        <w:right w:val="none" w:sz="0" w:space="0" w:color="auto"/>
      </w:divBdr>
      <w:divsChild>
        <w:div w:id="1395813041">
          <w:marLeft w:val="0"/>
          <w:marRight w:val="0"/>
          <w:marTop w:val="0"/>
          <w:marBottom w:val="0"/>
          <w:divBdr>
            <w:top w:val="none" w:sz="0" w:space="0" w:color="auto"/>
            <w:left w:val="none" w:sz="0" w:space="0" w:color="auto"/>
            <w:bottom w:val="none" w:sz="0" w:space="0" w:color="auto"/>
            <w:right w:val="none" w:sz="0" w:space="0" w:color="auto"/>
          </w:divBdr>
          <w:divsChild>
            <w:div w:id="792211341">
              <w:marLeft w:val="0"/>
              <w:marRight w:val="0"/>
              <w:marTop w:val="0"/>
              <w:marBottom w:val="0"/>
              <w:divBdr>
                <w:top w:val="none" w:sz="0" w:space="0" w:color="auto"/>
                <w:left w:val="none" w:sz="0" w:space="0" w:color="auto"/>
                <w:bottom w:val="none" w:sz="0" w:space="0" w:color="auto"/>
                <w:right w:val="none" w:sz="0" w:space="0" w:color="auto"/>
              </w:divBdr>
              <w:divsChild>
                <w:div w:id="1304851922">
                  <w:marLeft w:val="0"/>
                  <w:marRight w:val="0"/>
                  <w:marTop w:val="0"/>
                  <w:marBottom w:val="0"/>
                  <w:divBdr>
                    <w:top w:val="none" w:sz="0" w:space="0" w:color="auto"/>
                    <w:left w:val="none" w:sz="0" w:space="0" w:color="auto"/>
                    <w:bottom w:val="none" w:sz="0" w:space="0" w:color="auto"/>
                    <w:right w:val="none" w:sz="0" w:space="0" w:color="auto"/>
                  </w:divBdr>
                  <w:divsChild>
                    <w:div w:id="1663656515">
                      <w:marLeft w:val="2"/>
                      <w:marRight w:val="0"/>
                      <w:marTop w:val="0"/>
                      <w:marBottom w:val="0"/>
                      <w:divBdr>
                        <w:top w:val="none" w:sz="0" w:space="0" w:color="auto"/>
                        <w:left w:val="none" w:sz="0" w:space="0" w:color="auto"/>
                        <w:bottom w:val="none" w:sz="0" w:space="0" w:color="auto"/>
                        <w:right w:val="none" w:sz="0" w:space="0" w:color="auto"/>
                      </w:divBdr>
                      <w:divsChild>
                        <w:div w:id="1254239434">
                          <w:marLeft w:val="0"/>
                          <w:marRight w:val="0"/>
                          <w:marTop w:val="0"/>
                          <w:marBottom w:val="0"/>
                          <w:divBdr>
                            <w:top w:val="none" w:sz="0" w:space="0" w:color="auto"/>
                            <w:left w:val="none" w:sz="0" w:space="0" w:color="auto"/>
                            <w:bottom w:val="none" w:sz="0" w:space="0" w:color="auto"/>
                            <w:right w:val="none" w:sz="0" w:space="0" w:color="auto"/>
                          </w:divBdr>
                          <w:divsChild>
                            <w:div w:id="1012882197">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9437390">
      <w:bodyDiv w:val="1"/>
      <w:marLeft w:val="0"/>
      <w:marRight w:val="0"/>
      <w:marTop w:val="0"/>
      <w:marBottom w:val="0"/>
      <w:divBdr>
        <w:top w:val="none" w:sz="0" w:space="0" w:color="auto"/>
        <w:left w:val="none" w:sz="0" w:space="0" w:color="auto"/>
        <w:bottom w:val="none" w:sz="0" w:space="0" w:color="auto"/>
        <w:right w:val="none" w:sz="0" w:space="0" w:color="auto"/>
      </w:divBdr>
      <w:divsChild>
        <w:div w:id="1929385780">
          <w:marLeft w:val="0"/>
          <w:marRight w:val="0"/>
          <w:marTop w:val="0"/>
          <w:marBottom w:val="0"/>
          <w:divBdr>
            <w:top w:val="none" w:sz="0" w:space="0" w:color="auto"/>
            <w:left w:val="none" w:sz="0" w:space="0" w:color="auto"/>
            <w:bottom w:val="none" w:sz="0" w:space="0" w:color="auto"/>
            <w:right w:val="none" w:sz="0" w:space="0" w:color="auto"/>
          </w:divBdr>
          <w:divsChild>
            <w:div w:id="31736746">
              <w:marLeft w:val="0"/>
              <w:marRight w:val="0"/>
              <w:marTop w:val="0"/>
              <w:marBottom w:val="0"/>
              <w:divBdr>
                <w:top w:val="none" w:sz="0" w:space="0" w:color="auto"/>
                <w:left w:val="none" w:sz="0" w:space="0" w:color="auto"/>
                <w:bottom w:val="none" w:sz="0" w:space="0" w:color="auto"/>
                <w:right w:val="none" w:sz="0" w:space="0" w:color="auto"/>
              </w:divBdr>
              <w:divsChild>
                <w:div w:id="994845542">
                  <w:marLeft w:val="0"/>
                  <w:marRight w:val="0"/>
                  <w:marTop w:val="0"/>
                  <w:marBottom w:val="0"/>
                  <w:divBdr>
                    <w:top w:val="none" w:sz="0" w:space="0" w:color="auto"/>
                    <w:left w:val="none" w:sz="0" w:space="0" w:color="auto"/>
                    <w:bottom w:val="none" w:sz="0" w:space="0" w:color="auto"/>
                    <w:right w:val="none" w:sz="0" w:space="0" w:color="auto"/>
                  </w:divBdr>
                  <w:divsChild>
                    <w:div w:id="1254052584">
                      <w:marLeft w:val="2"/>
                      <w:marRight w:val="0"/>
                      <w:marTop w:val="0"/>
                      <w:marBottom w:val="0"/>
                      <w:divBdr>
                        <w:top w:val="none" w:sz="0" w:space="0" w:color="auto"/>
                        <w:left w:val="none" w:sz="0" w:space="0" w:color="auto"/>
                        <w:bottom w:val="none" w:sz="0" w:space="0" w:color="auto"/>
                        <w:right w:val="none" w:sz="0" w:space="0" w:color="auto"/>
                      </w:divBdr>
                      <w:divsChild>
                        <w:div w:id="5330155">
                          <w:marLeft w:val="0"/>
                          <w:marRight w:val="0"/>
                          <w:marTop w:val="0"/>
                          <w:marBottom w:val="0"/>
                          <w:divBdr>
                            <w:top w:val="none" w:sz="0" w:space="0" w:color="auto"/>
                            <w:left w:val="none" w:sz="0" w:space="0" w:color="auto"/>
                            <w:bottom w:val="none" w:sz="0" w:space="0" w:color="auto"/>
                            <w:right w:val="none" w:sz="0" w:space="0" w:color="auto"/>
                          </w:divBdr>
                          <w:divsChild>
                            <w:div w:id="31342266">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3555997">
      <w:bodyDiv w:val="1"/>
      <w:marLeft w:val="0"/>
      <w:marRight w:val="0"/>
      <w:marTop w:val="0"/>
      <w:marBottom w:val="0"/>
      <w:divBdr>
        <w:top w:val="none" w:sz="0" w:space="0" w:color="auto"/>
        <w:left w:val="none" w:sz="0" w:space="0" w:color="auto"/>
        <w:bottom w:val="none" w:sz="0" w:space="0" w:color="auto"/>
        <w:right w:val="none" w:sz="0" w:space="0" w:color="auto"/>
      </w:divBdr>
      <w:divsChild>
        <w:div w:id="1831366318">
          <w:marLeft w:val="0"/>
          <w:marRight w:val="0"/>
          <w:marTop w:val="0"/>
          <w:marBottom w:val="0"/>
          <w:divBdr>
            <w:top w:val="none" w:sz="0" w:space="0" w:color="auto"/>
            <w:left w:val="none" w:sz="0" w:space="0" w:color="auto"/>
            <w:bottom w:val="none" w:sz="0" w:space="0" w:color="auto"/>
            <w:right w:val="none" w:sz="0" w:space="0" w:color="auto"/>
          </w:divBdr>
          <w:divsChild>
            <w:div w:id="1813865368">
              <w:marLeft w:val="0"/>
              <w:marRight w:val="0"/>
              <w:marTop w:val="0"/>
              <w:marBottom w:val="0"/>
              <w:divBdr>
                <w:top w:val="none" w:sz="0" w:space="0" w:color="auto"/>
                <w:left w:val="none" w:sz="0" w:space="0" w:color="auto"/>
                <w:bottom w:val="none" w:sz="0" w:space="0" w:color="auto"/>
                <w:right w:val="none" w:sz="0" w:space="0" w:color="auto"/>
              </w:divBdr>
              <w:divsChild>
                <w:div w:id="1625384333">
                  <w:marLeft w:val="0"/>
                  <w:marRight w:val="0"/>
                  <w:marTop w:val="0"/>
                  <w:marBottom w:val="0"/>
                  <w:divBdr>
                    <w:top w:val="none" w:sz="0" w:space="0" w:color="auto"/>
                    <w:left w:val="none" w:sz="0" w:space="0" w:color="auto"/>
                    <w:bottom w:val="none" w:sz="0" w:space="0" w:color="auto"/>
                    <w:right w:val="none" w:sz="0" w:space="0" w:color="auto"/>
                  </w:divBdr>
                  <w:divsChild>
                    <w:div w:id="741372231">
                      <w:marLeft w:val="2"/>
                      <w:marRight w:val="0"/>
                      <w:marTop w:val="0"/>
                      <w:marBottom w:val="0"/>
                      <w:divBdr>
                        <w:top w:val="none" w:sz="0" w:space="0" w:color="auto"/>
                        <w:left w:val="none" w:sz="0" w:space="0" w:color="auto"/>
                        <w:bottom w:val="none" w:sz="0" w:space="0" w:color="auto"/>
                        <w:right w:val="none" w:sz="0" w:space="0" w:color="auto"/>
                      </w:divBdr>
                      <w:divsChild>
                        <w:div w:id="477919732">
                          <w:marLeft w:val="0"/>
                          <w:marRight w:val="0"/>
                          <w:marTop w:val="0"/>
                          <w:marBottom w:val="0"/>
                          <w:divBdr>
                            <w:top w:val="none" w:sz="0" w:space="0" w:color="auto"/>
                            <w:left w:val="none" w:sz="0" w:space="0" w:color="auto"/>
                            <w:bottom w:val="none" w:sz="0" w:space="0" w:color="auto"/>
                            <w:right w:val="none" w:sz="0" w:space="0" w:color="auto"/>
                          </w:divBdr>
                          <w:divsChild>
                            <w:div w:id="588737688">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1559560">
      <w:bodyDiv w:val="1"/>
      <w:marLeft w:val="0"/>
      <w:marRight w:val="0"/>
      <w:marTop w:val="0"/>
      <w:marBottom w:val="0"/>
      <w:divBdr>
        <w:top w:val="none" w:sz="0" w:space="0" w:color="auto"/>
        <w:left w:val="none" w:sz="0" w:space="0" w:color="auto"/>
        <w:bottom w:val="none" w:sz="0" w:space="0" w:color="auto"/>
        <w:right w:val="none" w:sz="0" w:space="0" w:color="auto"/>
      </w:divBdr>
      <w:divsChild>
        <w:div w:id="2021008981">
          <w:marLeft w:val="0"/>
          <w:marRight w:val="0"/>
          <w:marTop w:val="0"/>
          <w:marBottom w:val="0"/>
          <w:divBdr>
            <w:top w:val="none" w:sz="0" w:space="0" w:color="auto"/>
            <w:left w:val="none" w:sz="0" w:space="0" w:color="auto"/>
            <w:bottom w:val="none" w:sz="0" w:space="0" w:color="auto"/>
            <w:right w:val="none" w:sz="0" w:space="0" w:color="auto"/>
          </w:divBdr>
          <w:divsChild>
            <w:div w:id="1530874555">
              <w:marLeft w:val="0"/>
              <w:marRight w:val="0"/>
              <w:marTop w:val="0"/>
              <w:marBottom w:val="0"/>
              <w:divBdr>
                <w:top w:val="none" w:sz="0" w:space="0" w:color="auto"/>
                <w:left w:val="none" w:sz="0" w:space="0" w:color="auto"/>
                <w:bottom w:val="none" w:sz="0" w:space="0" w:color="auto"/>
                <w:right w:val="none" w:sz="0" w:space="0" w:color="auto"/>
              </w:divBdr>
              <w:divsChild>
                <w:div w:id="45376838">
                  <w:marLeft w:val="0"/>
                  <w:marRight w:val="0"/>
                  <w:marTop w:val="0"/>
                  <w:marBottom w:val="0"/>
                  <w:divBdr>
                    <w:top w:val="none" w:sz="0" w:space="0" w:color="auto"/>
                    <w:left w:val="none" w:sz="0" w:space="0" w:color="auto"/>
                    <w:bottom w:val="none" w:sz="0" w:space="0" w:color="auto"/>
                    <w:right w:val="none" w:sz="0" w:space="0" w:color="auto"/>
                  </w:divBdr>
                  <w:divsChild>
                    <w:div w:id="1851018339">
                      <w:marLeft w:val="2"/>
                      <w:marRight w:val="0"/>
                      <w:marTop w:val="0"/>
                      <w:marBottom w:val="0"/>
                      <w:divBdr>
                        <w:top w:val="none" w:sz="0" w:space="0" w:color="auto"/>
                        <w:left w:val="none" w:sz="0" w:space="0" w:color="auto"/>
                        <w:bottom w:val="none" w:sz="0" w:space="0" w:color="auto"/>
                        <w:right w:val="none" w:sz="0" w:space="0" w:color="auto"/>
                      </w:divBdr>
                      <w:divsChild>
                        <w:div w:id="1497378929">
                          <w:marLeft w:val="0"/>
                          <w:marRight w:val="0"/>
                          <w:marTop w:val="0"/>
                          <w:marBottom w:val="0"/>
                          <w:divBdr>
                            <w:top w:val="none" w:sz="0" w:space="0" w:color="auto"/>
                            <w:left w:val="none" w:sz="0" w:space="0" w:color="auto"/>
                            <w:bottom w:val="none" w:sz="0" w:space="0" w:color="auto"/>
                            <w:right w:val="none" w:sz="0" w:space="0" w:color="auto"/>
                          </w:divBdr>
                          <w:divsChild>
                            <w:div w:id="274102146">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9382174">
      <w:bodyDiv w:val="1"/>
      <w:marLeft w:val="0"/>
      <w:marRight w:val="0"/>
      <w:marTop w:val="0"/>
      <w:marBottom w:val="0"/>
      <w:divBdr>
        <w:top w:val="none" w:sz="0" w:space="0" w:color="auto"/>
        <w:left w:val="none" w:sz="0" w:space="0" w:color="auto"/>
        <w:bottom w:val="none" w:sz="0" w:space="0" w:color="auto"/>
        <w:right w:val="none" w:sz="0" w:space="0" w:color="auto"/>
      </w:divBdr>
      <w:divsChild>
        <w:div w:id="1684866017">
          <w:marLeft w:val="0"/>
          <w:marRight w:val="0"/>
          <w:marTop w:val="0"/>
          <w:marBottom w:val="0"/>
          <w:divBdr>
            <w:top w:val="none" w:sz="0" w:space="0" w:color="auto"/>
            <w:left w:val="none" w:sz="0" w:space="0" w:color="auto"/>
            <w:bottom w:val="none" w:sz="0" w:space="0" w:color="auto"/>
            <w:right w:val="none" w:sz="0" w:space="0" w:color="auto"/>
          </w:divBdr>
          <w:divsChild>
            <w:div w:id="1255939630">
              <w:marLeft w:val="0"/>
              <w:marRight w:val="0"/>
              <w:marTop w:val="0"/>
              <w:marBottom w:val="0"/>
              <w:divBdr>
                <w:top w:val="none" w:sz="0" w:space="0" w:color="auto"/>
                <w:left w:val="none" w:sz="0" w:space="0" w:color="auto"/>
                <w:bottom w:val="none" w:sz="0" w:space="0" w:color="auto"/>
                <w:right w:val="none" w:sz="0" w:space="0" w:color="auto"/>
              </w:divBdr>
              <w:divsChild>
                <w:div w:id="1217427750">
                  <w:marLeft w:val="0"/>
                  <w:marRight w:val="0"/>
                  <w:marTop w:val="0"/>
                  <w:marBottom w:val="0"/>
                  <w:divBdr>
                    <w:top w:val="none" w:sz="0" w:space="0" w:color="auto"/>
                    <w:left w:val="none" w:sz="0" w:space="0" w:color="auto"/>
                    <w:bottom w:val="none" w:sz="0" w:space="0" w:color="auto"/>
                    <w:right w:val="none" w:sz="0" w:space="0" w:color="auto"/>
                  </w:divBdr>
                  <w:divsChild>
                    <w:div w:id="481897874">
                      <w:marLeft w:val="2"/>
                      <w:marRight w:val="0"/>
                      <w:marTop w:val="0"/>
                      <w:marBottom w:val="0"/>
                      <w:divBdr>
                        <w:top w:val="none" w:sz="0" w:space="0" w:color="auto"/>
                        <w:left w:val="none" w:sz="0" w:space="0" w:color="auto"/>
                        <w:bottom w:val="none" w:sz="0" w:space="0" w:color="auto"/>
                        <w:right w:val="none" w:sz="0" w:space="0" w:color="auto"/>
                      </w:divBdr>
                      <w:divsChild>
                        <w:div w:id="1770615370">
                          <w:marLeft w:val="0"/>
                          <w:marRight w:val="0"/>
                          <w:marTop w:val="0"/>
                          <w:marBottom w:val="0"/>
                          <w:divBdr>
                            <w:top w:val="none" w:sz="0" w:space="0" w:color="auto"/>
                            <w:left w:val="none" w:sz="0" w:space="0" w:color="auto"/>
                            <w:bottom w:val="none" w:sz="0" w:space="0" w:color="auto"/>
                            <w:right w:val="none" w:sz="0" w:space="0" w:color="auto"/>
                          </w:divBdr>
                          <w:divsChild>
                            <w:div w:id="1154369393">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9B420-EA9A-44C3-B73E-8FB28E906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999</Words>
  <Characters>5699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Neff, Rachael (GOV)</cp:lastModifiedBy>
  <cp:revision>14</cp:revision>
  <dcterms:created xsi:type="dcterms:W3CDTF">2014-09-25T13:29:00Z</dcterms:created>
  <dcterms:modified xsi:type="dcterms:W3CDTF">2014-09-25T19:42:00Z</dcterms:modified>
</cp:coreProperties>
</file>