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651AFF" w14:textId="691003A9" w:rsidR="005E648C" w:rsidRDefault="00981FC8" w:rsidP="00FE4E83">
      <w:pPr>
        <w:spacing w:line="480" w:lineRule="auto"/>
        <w:rPr>
          <w:b/>
        </w:rPr>
      </w:pPr>
      <w:bookmarkStart w:id="0" w:name="_GoBack"/>
      <w:bookmarkEnd w:id="0"/>
      <w:r>
        <w:rPr>
          <w:b/>
        </w:rPr>
        <w:t xml:space="preserve">NORTHEASTERN </w:t>
      </w:r>
      <w:r w:rsidR="0048371D">
        <w:rPr>
          <w:b/>
        </w:rPr>
        <w:t xml:space="preserve">UNIVERSIRY </w:t>
      </w:r>
      <w:r>
        <w:rPr>
          <w:b/>
        </w:rPr>
        <w:t>SCHOOL OF PHARMACY</w:t>
      </w:r>
      <w:r w:rsidR="0048371D">
        <w:rPr>
          <w:b/>
        </w:rPr>
        <w:t xml:space="preserve"> 50</w:t>
      </w:r>
      <w:r w:rsidR="0048371D" w:rsidRPr="0048371D">
        <w:rPr>
          <w:b/>
          <w:vertAlign w:val="superscript"/>
        </w:rPr>
        <w:t>th</w:t>
      </w:r>
      <w:r w:rsidR="0048371D">
        <w:rPr>
          <w:b/>
        </w:rPr>
        <w:t xml:space="preserve"> ANNIVERSARY</w:t>
      </w:r>
    </w:p>
    <w:p w14:paraId="57B9B812" w14:textId="51BD9EE1" w:rsidR="0048371D" w:rsidRDefault="0048371D" w:rsidP="00FE4E83">
      <w:pPr>
        <w:spacing w:line="480" w:lineRule="auto"/>
      </w:pPr>
      <w:r>
        <w:rPr>
          <w:b/>
        </w:rPr>
        <w:t>NOVEMBER 3, 2012</w:t>
      </w:r>
    </w:p>
    <w:p w14:paraId="06159930" w14:textId="77777777" w:rsidR="0048371D" w:rsidRDefault="0048371D" w:rsidP="0048371D">
      <w:pPr>
        <w:pBdr>
          <w:bottom w:val="single" w:sz="12" w:space="1" w:color="auto"/>
        </w:pBdr>
        <w:spacing w:line="480" w:lineRule="auto"/>
        <w:rPr>
          <w:b/>
        </w:rPr>
      </w:pPr>
      <w:r>
        <w:rPr>
          <w:b/>
        </w:rPr>
        <w:t>DRAFT PROCLAMATION LANGUAGE</w:t>
      </w:r>
    </w:p>
    <w:p w14:paraId="746DBFAA" w14:textId="77777777" w:rsidR="0048371D" w:rsidRDefault="0048371D" w:rsidP="0048371D">
      <w:pPr>
        <w:spacing w:line="480" w:lineRule="auto"/>
        <w:rPr>
          <w:b/>
        </w:rPr>
      </w:pPr>
    </w:p>
    <w:p w14:paraId="56B621A4" w14:textId="77777777" w:rsidR="00A736DF" w:rsidRDefault="0013276F" w:rsidP="00FE4E83">
      <w:pPr>
        <w:spacing w:line="480" w:lineRule="auto"/>
        <w:rPr>
          <w:rFonts w:cs="Arial"/>
        </w:rPr>
      </w:pPr>
      <w:r w:rsidRPr="0013276F">
        <w:rPr>
          <w:b/>
        </w:rPr>
        <w:t>WHEREAS</w:t>
      </w:r>
      <w:r w:rsidR="0013157A">
        <w:rPr>
          <w:rFonts w:cs="Arial"/>
        </w:rPr>
        <w:t xml:space="preserve"> t</w:t>
      </w:r>
      <w:r w:rsidR="00A736DF">
        <w:rPr>
          <w:rFonts w:cs="Arial"/>
        </w:rPr>
        <w:t>he</w:t>
      </w:r>
      <w:r w:rsidR="00DF2CB4" w:rsidRPr="00DF2CB4">
        <w:rPr>
          <w:rFonts w:cs="Arial"/>
        </w:rPr>
        <w:t xml:space="preserve"> </w:t>
      </w:r>
      <w:proofErr w:type="spellStart"/>
      <w:r w:rsidR="00DF2CB4" w:rsidRPr="00DF2CB4">
        <w:rPr>
          <w:rFonts w:cs="Arial"/>
        </w:rPr>
        <w:t>Meriano</w:t>
      </w:r>
      <w:proofErr w:type="spellEnd"/>
      <w:r w:rsidR="00DF2CB4" w:rsidRPr="00DF2CB4">
        <w:rPr>
          <w:rFonts w:cs="Arial"/>
        </w:rPr>
        <w:t xml:space="preserve"> School of Pharmacy</w:t>
      </w:r>
      <w:r w:rsidR="0013157A">
        <w:rPr>
          <w:rFonts w:cs="Arial"/>
        </w:rPr>
        <w:t xml:space="preserve"> was founded in 1927</w:t>
      </w:r>
      <w:r w:rsidR="00DF2CB4">
        <w:rPr>
          <w:rFonts w:cs="Arial"/>
        </w:rPr>
        <w:t xml:space="preserve"> </w:t>
      </w:r>
      <w:r w:rsidR="0013157A">
        <w:rPr>
          <w:rFonts w:cs="Arial"/>
        </w:rPr>
        <w:t xml:space="preserve">and </w:t>
      </w:r>
      <w:r w:rsidR="00A736DF">
        <w:rPr>
          <w:rFonts w:cs="Arial"/>
        </w:rPr>
        <w:t xml:space="preserve">experienced transformations for two decades before becoming the New England College of Pharmacy; and  </w:t>
      </w:r>
    </w:p>
    <w:p w14:paraId="24357369" w14:textId="77777777" w:rsidR="00DF2CB4" w:rsidRDefault="00DF2CB4" w:rsidP="00FE4E83">
      <w:pPr>
        <w:spacing w:line="480" w:lineRule="auto"/>
      </w:pPr>
    </w:p>
    <w:p w14:paraId="31994D06" w14:textId="77777777" w:rsidR="00A736DF" w:rsidRPr="00A736DF" w:rsidRDefault="00DF2CB4" w:rsidP="00FE4E83">
      <w:pPr>
        <w:spacing w:line="480" w:lineRule="auto"/>
      </w:pPr>
      <w:r w:rsidRPr="0013276F">
        <w:rPr>
          <w:b/>
        </w:rPr>
        <w:t>WHEREAS</w:t>
      </w:r>
      <w:r w:rsidR="00A736DF">
        <w:rPr>
          <w:b/>
        </w:rPr>
        <w:t xml:space="preserve"> </w:t>
      </w:r>
      <w:r w:rsidR="0013157A">
        <w:t>in 1962 t</w:t>
      </w:r>
      <w:r w:rsidR="00A736DF">
        <w:t>he New England College of Pharmacy merge</w:t>
      </w:r>
      <w:r w:rsidR="00B93CC6">
        <w:t>d</w:t>
      </w:r>
      <w:r w:rsidR="00A736DF">
        <w:t xml:space="preserve"> with </w:t>
      </w:r>
      <w:r w:rsidR="00A736DF" w:rsidRPr="00DF2CB4">
        <w:t>Northeastern to become the Northe</w:t>
      </w:r>
      <w:r w:rsidR="00A736DF">
        <w:t>astern University College of Pharmacy; and</w:t>
      </w:r>
    </w:p>
    <w:p w14:paraId="612CBCC3" w14:textId="77777777" w:rsidR="00793779" w:rsidRDefault="00793779" w:rsidP="00FE4E83">
      <w:pPr>
        <w:spacing w:line="480" w:lineRule="auto"/>
      </w:pPr>
    </w:p>
    <w:p w14:paraId="0C528007" w14:textId="77777777" w:rsidR="00A736DF" w:rsidRDefault="00A736DF" w:rsidP="00FE4E83">
      <w:pPr>
        <w:spacing w:line="480" w:lineRule="auto"/>
      </w:pPr>
      <w:r w:rsidRPr="0013276F">
        <w:rPr>
          <w:b/>
        </w:rPr>
        <w:t>WHEREAS</w:t>
      </w:r>
      <w:r>
        <w:t xml:space="preserve"> Northeastern University School of Pharmacy</w:t>
      </w:r>
      <w:r w:rsidR="009C1883">
        <w:t>, part of the Bouvé College of Health Sciences,</w:t>
      </w:r>
      <w:r>
        <w:t xml:space="preserve"> is </w:t>
      </w:r>
      <w:r w:rsidR="00B93CC6">
        <w:t xml:space="preserve">today </w:t>
      </w:r>
      <w:r>
        <w:t>the only pharmacy program in the nation with a cooperative education</w:t>
      </w:r>
      <w:r w:rsidR="009C1883">
        <w:t xml:space="preserve"> model of learning</w:t>
      </w:r>
      <w:r w:rsidR="00C33F97">
        <w:t xml:space="preserve">, giving students </w:t>
      </w:r>
      <w:r w:rsidR="009C1883">
        <w:t xml:space="preserve">extensive knowledge, </w:t>
      </w:r>
      <w:r w:rsidR="00C33F97">
        <w:t xml:space="preserve">skills and </w:t>
      </w:r>
      <w:r w:rsidR="009C1883">
        <w:t xml:space="preserve">practice </w:t>
      </w:r>
      <w:r w:rsidR="00C33F97">
        <w:t xml:space="preserve">experience to navigate </w:t>
      </w:r>
      <w:r w:rsidR="009C1883">
        <w:t xml:space="preserve">and influence </w:t>
      </w:r>
      <w:r w:rsidR="00C33F97">
        <w:t>the healthcar</w:t>
      </w:r>
      <w:r w:rsidR="00981FC8">
        <w:t>e field and provide quality care</w:t>
      </w:r>
      <w:r w:rsidR="00C33F97">
        <w:t xml:space="preserve">; and </w:t>
      </w:r>
    </w:p>
    <w:p w14:paraId="54063155" w14:textId="77777777" w:rsidR="00FE4E83" w:rsidRDefault="00FE4E83" w:rsidP="00FE4E83">
      <w:pPr>
        <w:spacing w:line="480" w:lineRule="auto"/>
        <w:rPr>
          <w:b/>
        </w:rPr>
      </w:pPr>
    </w:p>
    <w:p w14:paraId="0C9F6AD7" w14:textId="77777777" w:rsidR="00FE4E83" w:rsidRDefault="00C33F97" w:rsidP="00FE4E83">
      <w:pPr>
        <w:spacing w:line="480" w:lineRule="auto"/>
        <w:rPr>
          <w:rFonts w:cs="Arial"/>
        </w:rPr>
      </w:pPr>
      <w:r w:rsidRPr="00C33F97">
        <w:rPr>
          <w:b/>
        </w:rPr>
        <w:t xml:space="preserve">WHEREAS </w:t>
      </w:r>
      <w:r w:rsidR="0013157A">
        <w:t xml:space="preserve">the </w:t>
      </w:r>
      <w:r w:rsidR="00B93CC6">
        <w:t xml:space="preserve">Northeastern University </w:t>
      </w:r>
      <w:r w:rsidR="0013157A">
        <w:t>School of Pharmacy is r</w:t>
      </w:r>
      <w:r w:rsidRPr="00C33F97">
        <w:t xml:space="preserve">ecognized for </w:t>
      </w:r>
      <w:r w:rsidRPr="00C33F97">
        <w:rPr>
          <w:rFonts w:cs="Arial"/>
        </w:rPr>
        <w:t xml:space="preserve">continually </w:t>
      </w:r>
      <w:r w:rsidR="00981FC8">
        <w:rPr>
          <w:rFonts w:cs="Arial"/>
        </w:rPr>
        <w:t>challenging students</w:t>
      </w:r>
      <w:r>
        <w:rPr>
          <w:rFonts w:cs="Arial"/>
        </w:rPr>
        <w:t xml:space="preserve"> </w:t>
      </w:r>
      <w:r w:rsidR="00981FC8">
        <w:rPr>
          <w:rFonts w:cs="Arial"/>
        </w:rPr>
        <w:t>through a</w:t>
      </w:r>
      <w:r w:rsidR="00FE4E83">
        <w:rPr>
          <w:rFonts w:cs="Arial"/>
        </w:rPr>
        <w:t xml:space="preserve"> </w:t>
      </w:r>
      <w:r>
        <w:rPr>
          <w:rFonts w:cs="Arial"/>
        </w:rPr>
        <w:t>rigorous academic</w:t>
      </w:r>
      <w:r w:rsidR="00FE4E83">
        <w:rPr>
          <w:rFonts w:cs="Arial"/>
        </w:rPr>
        <w:t xml:space="preserve"> program and </w:t>
      </w:r>
      <w:r w:rsidR="00707B0B">
        <w:rPr>
          <w:rFonts w:cs="Arial"/>
        </w:rPr>
        <w:t xml:space="preserve">with </w:t>
      </w:r>
      <w:r w:rsidR="00FE4E83">
        <w:rPr>
          <w:rFonts w:cs="Arial"/>
        </w:rPr>
        <w:t>an emphasis on use-inspired research</w:t>
      </w:r>
      <w:r w:rsidR="0013157A">
        <w:rPr>
          <w:rFonts w:cs="Arial"/>
        </w:rPr>
        <w:t>, which prepares</w:t>
      </w:r>
      <w:r w:rsidR="00981FC8">
        <w:rPr>
          <w:rFonts w:cs="Arial"/>
        </w:rPr>
        <w:t xml:space="preserve"> students to tackle</w:t>
      </w:r>
      <w:r w:rsidR="00707B0B">
        <w:rPr>
          <w:rFonts w:cs="Arial"/>
        </w:rPr>
        <w:t xml:space="preserve"> </w:t>
      </w:r>
      <w:r w:rsidR="00B93CC6">
        <w:rPr>
          <w:rFonts w:cs="Arial"/>
        </w:rPr>
        <w:t xml:space="preserve">the nation’s </w:t>
      </w:r>
      <w:r w:rsidR="00707B0B">
        <w:rPr>
          <w:rFonts w:cs="Arial"/>
        </w:rPr>
        <w:t xml:space="preserve"> </w:t>
      </w:r>
      <w:r w:rsidR="00B93CC6">
        <w:rPr>
          <w:rFonts w:cs="Arial"/>
        </w:rPr>
        <w:t xml:space="preserve">most difficult </w:t>
      </w:r>
      <w:r w:rsidR="009C1883">
        <w:rPr>
          <w:rFonts w:cs="Arial"/>
        </w:rPr>
        <w:t xml:space="preserve">healthcare </w:t>
      </w:r>
      <w:r w:rsidR="00707B0B">
        <w:rPr>
          <w:rFonts w:cs="Arial"/>
        </w:rPr>
        <w:t>problems; and</w:t>
      </w:r>
    </w:p>
    <w:p w14:paraId="5AD26F3A" w14:textId="77777777" w:rsidR="00FE4E83" w:rsidRDefault="00FE4E83" w:rsidP="00FE4E83">
      <w:pPr>
        <w:spacing w:line="480" w:lineRule="auto"/>
        <w:rPr>
          <w:rFonts w:cs="Arial"/>
        </w:rPr>
      </w:pPr>
    </w:p>
    <w:p w14:paraId="5601FBF4" w14:textId="77777777" w:rsidR="00FE4E83" w:rsidRDefault="00FE4E83" w:rsidP="00FE4E83">
      <w:pPr>
        <w:spacing w:line="480" w:lineRule="auto"/>
      </w:pPr>
      <w:r w:rsidRPr="00C33F97">
        <w:rPr>
          <w:b/>
        </w:rPr>
        <w:lastRenderedPageBreak/>
        <w:t xml:space="preserve">WHEREAS </w:t>
      </w:r>
      <w:r w:rsidR="0013157A">
        <w:t>o</w:t>
      </w:r>
      <w:r w:rsidR="00981FC8">
        <w:t>n this day we celebrate the 50</w:t>
      </w:r>
      <w:r w:rsidR="00981FC8" w:rsidRPr="00981FC8">
        <w:rPr>
          <w:vertAlign w:val="superscript"/>
        </w:rPr>
        <w:t>th</w:t>
      </w:r>
      <w:r w:rsidR="00981FC8">
        <w:t xml:space="preserve"> anniversary of the Northeastern University School of Pharmacy and its many contributions to the Commonwealth,</w:t>
      </w:r>
    </w:p>
    <w:p w14:paraId="252BB175" w14:textId="77777777" w:rsidR="00981FC8" w:rsidRDefault="00981FC8" w:rsidP="00FE4E83">
      <w:pPr>
        <w:spacing w:line="480" w:lineRule="auto"/>
      </w:pPr>
    </w:p>
    <w:p w14:paraId="1843ABF9" w14:textId="77777777" w:rsidR="00981FC8" w:rsidRDefault="00981FC8" w:rsidP="00FE4E83">
      <w:pPr>
        <w:spacing w:line="480" w:lineRule="auto"/>
      </w:pPr>
      <w:r>
        <w:rPr>
          <w:b/>
        </w:rPr>
        <w:t xml:space="preserve">Now, Therefore, I, </w:t>
      </w:r>
      <w:proofErr w:type="spellStart"/>
      <w:r>
        <w:rPr>
          <w:b/>
        </w:rPr>
        <w:t>Deval</w:t>
      </w:r>
      <w:proofErr w:type="spellEnd"/>
      <w:r>
        <w:rPr>
          <w:b/>
        </w:rPr>
        <w:t xml:space="preserve"> L. Patrick, </w:t>
      </w:r>
      <w:r>
        <w:t>Governor of the Commonwealth of Massachusetts, do hereby proclaim November 3, 2012, to be,</w:t>
      </w:r>
    </w:p>
    <w:p w14:paraId="77293A75" w14:textId="77777777" w:rsidR="00981FC8" w:rsidRDefault="00981FC8" w:rsidP="00FE4E83">
      <w:pPr>
        <w:spacing w:line="480" w:lineRule="auto"/>
      </w:pPr>
    </w:p>
    <w:p w14:paraId="03B493E4" w14:textId="77777777" w:rsidR="00981FC8" w:rsidRPr="00981FC8" w:rsidRDefault="00981FC8" w:rsidP="00981FC8">
      <w:pPr>
        <w:spacing w:line="480" w:lineRule="auto"/>
        <w:jc w:val="center"/>
        <w:rPr>
          <w:b/>
        </w:rPr>
      </w:pPr>
      <w:r w:rsidRPr="00981FC8">
        <w:rPr>
          <w:b/>
        </w:rPr>
        <w:t>Northeastern University School of Pharmacy 50</w:t>
      </w:r>
      <w:r w:rsidRPr="00981FC8">
        <w:rPr>
          <w:b/>
          <w:vertAlign w:val="superscript"/>
        </w:rPr>
        <w:t>th</w:t>
      </w:r>
      <w:r w:rsidRPr="00981FC8">
        <w:rPr>
          <w:b/>
        </w:rPr>
        <w:t xml:space="preserve"> Anniversary</w:t>
      </w:r>
      <w:r w:rsidR="00B93CC6">
        <w:rPr>
          <w:b/>
        </w:rPr>
        <w:t xml:space="preserve"> Day</w:t>
      </w:r>
    </w:p>
    <w:p w14:paraId="419A4F32" w14:textId="77777777" w:rsidR="00707B0B" w:rsidRDefault="00707B0B" w:rsidP="00FE4E83">
      <w:pPr>
        <w:spacing w:line="480" w:lineRule="auto"/>
        <w:rPr>
          <w:rFonts w:cs="Arial"/>
        </w:rPr>
      </w:pPr>
    </w:p>
    <w:p w14:paraId="57DD01F0" w14:textId="77777777" w:rsidR="00FE4E83" w:rsidRPr="00981FC8" w:rsidRDefault="00981FC8" w:rsidP="00FE4E83">
      <w:pPr>
        <w:spacing w:line="480" w:lineRule="auto"/>
        <w:rPr>
          <w:rFonts w:cs="Arial"/>
        </w:rPr>
      </w:pPr>
      <w:r w:rsidRPr="00981FC8">
        <w:rPr>
          <w:rFonts w:cs="Arial"/>
        </w:rPr>
        <w:t>And urge all the citizens of the Commonwealth to take cognizance of this event and participate fittingly in its observance.</w:t>
      </w:r>
    </w:p>
    <w:p w14:paraId="54A026AF" w14:textId="77777777" w:rsidR="00FE4E83" w:rsidRDefault="00FE4E83" w:rsidP="00A736DF">
      <w:pPr>
        <w:rPr>
          <w:rFonts w:cs="Arial"/>
        </w:rPr>
      </w:pPr>
    </w:p>
    <w:p w14:paraId="1EF8E0E4" w14:textId="77777777" w:rsidR="00C33F97" w:rsidRPr="00C33F97" w:rsidRDefault="00C33F97" w:rsidP="00A736DF"/>
    <w:p w14:paraId="4CD85216" w14:textId="77777777" w:rsidR="00793779" w:rsidRPr="00C33F97" w:rsidRDefault="00793779" w:rsidP="00DF2CB4"/>
    <w:p w14:paraId="21D1E5DE" w14:textId="77777777" w:rsidR="00DF2CB4" w:rsidRDefault="00DF2CB4" w:rsidP="00DF2CB4"/>
    <w:p w14:paraId="0C6C4141" w14:textId="77777777" w:rsidR="00DF2CB4" w:rsidRDefault="00DF2CB4" w:rsidP="00DF2CB4"/>
    <w:p w14:paraId="301018A8" w14:textId="77777777" w:rsidR="00DF2CB4" w:rsidRPr="00DF2CB4" w:rsidRDefault="00DF2CB4" w:rsidP="00DF2CB4"/>
    <w:sectPr w:rsidR="00DF2CB4" w:rsidRPr="00DF2CB4" w:rsidSect="009002C3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A1E"/>
    <w:rsid w:val="00020FE1"/>
    <w:rsid w:val="00096A49"/>
    <w:rsid w:val="0013157A"/>
    <w:rsid w:val="0013276F"/>
    <w:rsid w:val="00437A1E"/>
    <w:rsid w:val="0048371D"/>
    <w:rsid w:val="00520672"/>
    <w:rsid w:val="005E648C"/>
    <w:rsid w:val="00707B0B"/>
    <w:rsid w:val="00793779"/>
    <w:rsid w:val="008349C3"/>
    <w:rsid w:val="009002C3"/>
    <w:rsid w:val="00964CF9"/>
    <w:rsid w:val="00981FC8"/>
    <w:rsid w:val="009C1883"/>
    <w:rsid w:val="00A736DF"/>
    <w:rsid w:val="00B93CC6"/>
    <w:rsid w:val="00BB4DF3"/>
    <w:rsid w:val="00C33F97"/>
    <w:rsid w:val="00DF2CB4"/>
    <w:rsid w:val="00E6772C"/>
    <w:rsid w:val="00FE4E8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C7EA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wnormal1">
    <w:name w:val="cwnormal1"/>
    <w:basedOn w:val="DefaultParagraphFont"/>
    <w:rsid w:val="00964CF9"/>
    <w:rPr>
      <w:rFonts w:ascii="Verdana" w:hAnsi="Verdana" w:hint="default"/>
      <w:color w:val="000000"/>
      <w:sz w:val="20"/>
      <w:szCs w:val="20"/>
    </w:rPr>
  </w:style>
  <w:style w:type="paragraph" w:styleId="NormalWeb">
    <w:name w:val="Normal (Web)"/>
    <w:basedOn w:val="Normal"/>
    <w:rsid w:val="00964CF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D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DF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4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wnormal1">
    <w:name w:val="cwnormal1"/>
    <w:basedOn w:val="DefaultParagraphFont"/>
    <w:rsid w:val="00964CF9"/>
    <w:rPr>
      <w:rFonts w:ascii="Verdana" w:hAnsi="Verdana" w:hint="default"/>
      <w:color w:val="000000"/>
      <w:sz w:val="20"/>
      <w:szCs w:val="20"/>
    </w:rPr>
  </w:style>
  <w:style w:type="paragraph" w:styleId="NormalWeb">
    <w:name w:val="Normal (Web)"/>
    <w:basedOn w:val="Normal"/>
    <w:rsid w:val="00964CF9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4DF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DF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E64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1286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NU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Amelia</dc:creator>
  <cp:lastModifiedBy>Graves, Reynolds (GOV)</cp:lastModifiedBy>
  <cp:revision>2</cp:revision>
  <dcterms:created xsi:type="dcterms:W3CDTF">2012-09-26T21:14:00Z</dcterms:created>
  <dcterms:modified xsi:type="dcterms:W3CDTF">2012-09-26T21:14:00Z</dcterms:modified>
</cp:coreProperties>
</file>