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E8A" w:rsidRPr="00A42E8A" w:rsidRDefault="00A42E8A" w:rsidP="00A42E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From: "Webmail, </w:t>
      </w:r>
      <w:proofErr w:type="spellStart"/>
      <w:r w:rsidRPr="00A42E8A">
        <w:rPr>
          <w:rFonts w:ascii="Times New Roman" w:eastAsia="Times New Roman" w:hAnsi="Times New Roman" w:cs="Times New Roman"/>
          <w:sz w:val="24"/>
          <w:szCs w:val="24"/>
        </w:rPr>
        <w:t>Gov</w:t>
      </w:r>
      <w:proofErr w:type="spellEnd"/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 (GOV)" &lt;gov04z!xe7@massmail.state.ma.us&gt;</w:t>
      </w:r>
      <w:r w:rsidRPr="00A42E8A">
        <w:rPr>
          <w:rFonts w:ascii="Times New Roman" w:eastAsia="Times New Roman" w:hAnsi="Times New Roman" w:cs="Times New Roman"/>
          <w:sz w:val="24"/>
          <w:szCs w:val="24"/>
        </w:rPr>
        <w:br/>
        <w:t>Date: 11/10/2014 12:44:34 PM</w:t>
      </w:r>
      <w:r w:rsidRPr="00A42E8A">
        <w:rPr>
          <w:rFonts w:ascii="Times New Roman" w:eastAsia="Times New Roman" w:hAnsi="Times New Roman" w:cs="Times New Roman"/>
          <w:sz w:val="24"/>
          <w:szCs w:val="24"/>
        </w:rPr>
        <w:br/>
        <w:t>To: "gov04z!xe7@massmail.state.ma.us" &lt;gov04z!xe7@massmail.state.ma.us&gt;</w:t>
      </w:r>
      <w:r w:rsidRPr="00A42E8A">
        <w:rPr>
          <w:rFonts w:ascii="Times New Roman" w:eastAsia="Times New Roman" w:hAnsi="Times New Roman" w:cs="Times New Roman"/>
          <w:sz w:val="24"/>
          <w:szCs w:val="24"/>
        </w:rPr>
        <w:br/>
        <w:t xml:space="preserve">Cc: </w:t>
      </w:r>
      <w:r w:rsidRPr="00A42E8A">
        <w:rPr>
          <w:rFonts w:ascii="Times New Roman" w:eastAsia="Times New Roman" w:hAnsi="Times New Roman" w:cs="Times New Roman"/>
          <w:sz w:val="24"/>
          <w:szCs w:val="24"/>
        </w:rPr>
        <w:br/>
        <w:t xml:space="preserve">Subject: </w:t>
      </w:r>
      <w:proofErr w:type="spellStart"/>
      <w:r w:rsidRPr="00A42E8A">
        <w:rPr>
          <w:rFonts w:ascii="Times New Roman" w:eastAsia="Times New Roman" w:hAnsi="Times New Roman" w:cs="Times New Roman"/>
          <w:sz w:val="24"/>
          <w:szCs w:val="24"/>
        </w:rPr>
        <w:t>EmailComment</w:t>
      </w:r>
      <w:proofErr w:type="spellEnd"/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 International Day of Persons with Disabilities, 3 December 2014</w:t>
      </w:r>
      <w:r w:rsidRPr="00A42E8A">
        <w:rPr>
          <w:rFonts w:ascii="Times New Roman" w:eastAsia="Times New Roman" w:hAnsi="Times New Roman" w:cs="Times New Roman"/>
          <w:sz w:val="24"/>
          <w:szCs w:val="24"/>
        </w:rPr>
        <w:br/>
      </w:r>
      <w:r w:rsidRPr="00A42E8A">
        <w:rPr>
          <w:rFonts w:ascii="Times New Roman" w:eastAsia="Times New Roman" w:hAnsi="Times New Roman" w:cs="Times New Roman"/>
          <w:sz w:val="24"/>
          <w:szCs w:val="24"/>
        </w:rPr>
        <w:br/>
        <w:t xml:space="preserve">Dear Governor Patrick, December 3rd is International Day of Persons with Disability and I am reaching out to you for help to shed light on this under reported holiday. Can you please help by issuing a Proclamation for </w:t>
      </w:r>
      <w:proofErr w:type="spellStart"/>
      <w:r w:rsidRPr="00A42E8A">
        <w:rPr>
          <w:rFonts w:ascii="Times New Roman" w:eastAsia="Times New Roman" w:hAnsi="Times New Roman" w:cs="Times New Roman"/>
          <w:sz w:val="24"/>
          <w:szCs w:val="24"/>
        </w:rPr>
        <w:t>LandAjob</w:t>
      </w:r>
      <w:proofErr w:type="spellEnd"/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proofErr w:type="spellStart"/>
      <w:r w:rsidRPr="00A42E8A">
        <w:rPr>
          <w:rFonts w:ascii="Times New Roman" w:eastAsia="Times New Roman" w:hAnsi="Times New Roman" w:cs="Times New Roman"/>
          <w:sz w:val="24"/>
          <w:szCs w:val="24"/>
        </w:rPr>
        <w:t>LandAjob</w:t>
      </w:r>
      <w:proofErr w:type="spellEnd"/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 is a division of the National Telecommuting Institute (NTI). NTI is a 501Â</w:t>
      </w:r>
      <w:proofErr w:type="gramStart"/>
      <w:r w:rsidRPr="00A42E8A">
        <w:rPr>
          <w:rFonts w:ascii="Times New Roman" w:eastAsia="Times New Roman" w:hAnsi="Times New Roman" w:cs="Times New Roman"/>
          <w:sz w:val="24"/>
          <w:szCs w:val="24"/>
        </w:rPr>
        <w:t>©(</w:t>
      </w:r>
      <w:proofErr w:type="gramEnd"/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3) not for profit organization that has been training, placing and supporting Americans with disability since 1995. The </w:t>
      </w:r>
      <w:proofErr w:type="spellStart"/>
      <w:r w:rsidRPr="00A42E8A">
        <w:rPr>
          <w:rFonts w:ascii="Times New Roman" w:eastAsia="Times New Roman" w:hAnsi="Times New Roman" w:cs="Times New Roman"/>
          <w:sz w:val="24"/>
          <w:szCs w:val="24"/>
        </w:rPr>
        <w:t>LandAjob</w:t>
      </w:r>
      <w:proofErr w:type="spellEnd"/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 program is a new division of NTI and was developed to address the need of placing Americans with disability in on-site jobs across the country. The decision to participate in the S</w:t>
      </w:r>
      <w:r>
        <w:rPr>
          <w:rFonts w:ascii="Times New Roman" w:eastAsia="Times New Roman" w:hAnsi="Times New Roman" w:cs="Times New Roman"/>
          <w:sz w:val="24"/>
          <w:szCs w:val="24"/>
        </w:rPr>
        <w:t>ocial Security Administration</w:t>
      </w:r>
      <w:r w:rsidRPr="00A42E8A">
        <w:rPr>
          <w:rFonts w:ascii="Times New Roman" w:eastAsia="Times New Roman" w:hAnsi="Times New Roman" w:cs="Times New Roman"/>
          <w:sz w:val="24"/>
          <w:szCs w:val="24"/>
        </w:rPr>
        <w:t>s Ticket to Work program is an intentional strategy to help attract and retain individuals on social security benefits to participate in or re-enter the economic system. Not only is our program designed to help individuals with disability to lead more purpose-filled lives, it is designed to 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duce their reliance on social </w:t>
      </w:r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security benefits, benefiting all sectors and building a truly thriving economic system. Sincerely, Mary Chen </w:t>
      </w:r>
      <w:proofErr w:type="spellStart"/>
      <w:r w:rsidRPr="00A42E8A">
        <w:rPr>
          <w:rFonts w:ascii="Times New Roman" w:eastAsia="Times New Roman" w:hAnsi="Times New Roman" w:cs="Times New Roman"/>
          <w:sz w:val="24"/>
          <w:szCs w:val="24"/>
        </w:rPr>
        <w:t>LandAjob</w:t>
      </w:r>
      <w:proofErr w:type="spellEnd"/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 Administrator www.landajob.org www.nticentral.org </w:t>
      </w:r>
      <w:proofErr w:type="spellStart"/>
      <w:r w:rsidRPr="00A42E8A">
        <w:rPr>
          <w:rFonts w:ascii="Times New Roman" w:eastAsia="Times New Roman" w:hAnsi="Times New Roman" w:cs="Times New Roman"/>
          <w:sz w:val="24"/>
          <w:szCs w:val="24"/>
        </w:rPr>
        <w:t>LandAjob</w:t>
      </w:r>
      <w:proofErr w:type="spellEnd"/>
      <w:r w:rsidRPr="00A42E8A">
        <w:rPr>
          <w:rFonts w:ascii="Times New Roman" w:eastAsia="Times New Roman" w:hAnsi="Times New Roman" w:cs="Times New Roman"/>
          <w:sz w:val="24"/>
          <w:szCs w:val="24"/>
        </w:rPr>
        <w:t xml:space="preserve"> a Division of NTI, Inc. </w:t>
      </w:r>
    </w:p>
    <w:p w:rsidR="00315D08" w:rsidRDefault="004D3335"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Contact Info Redacted</w:t>
      </w:r>
      <w:bookmarkStart w:id="0" w:name="_GoBack"/>
      <w:bookmarkEnd w:id="0"/>
    </w:p>
    <w:sectPr w:rsidR="00315D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E8A"/>
    <w:rsid w:val="004D3335"/>
    <w:rsid w:val="007B0843"/>
    <w:rsid w:val="00A42E8A"/>
    <w:rsid w:val="00F5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17AA83-CFCD-49E8-B0EC-8E64DBDFC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63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Abbott, Norman (GOV)</dc:creator>
  <cp:lastModifiedBy>Veronica Martzhal</cp:lastModifiedBy>
  <cp:revision>2</cp:revision>
  <dcterms:created xsi:type="dcterms:W3CDTF">2014-11-12T18:21:00Z</dcterms:created>
  <dcterms:modified xsi:type="dcterms:W3CDTF">2015-05-27T17:03:00Z</dcterms:modified>
</cp:coreProperties>
</file>