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690F06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18</w:t>
      </w:r>
      <w:r w:rsidR="00481DD0" w:rsidRPr="00727B87">
        <w:rPr>
          <w:rFonts w:ascii="Arial" w:hAnsi="Arial" w:cs="Arial"/>
          <w:sz w:val="28"/>
          <w:szCs w:val="28"/>
        </w:rPr>
        <w:t>, 2012</w:t>
      </w:r>
    </w:p>
    <w:p w:rsidR="00481DD0" w:rsidRPr="00727B87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Lauren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Cheney</w:t>
      </w:r>
    </w:p>
    <w:p w:rsidR="00513FC3" w:rsidRDefault="00513FC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Soccer Federation</w:t>
      </w:r>
      <w:r w:rsidR="00481DD0" w:rsidRPr="00617E0D">
        <w:rPr>
          <w:rFonts w:ascii="Arial" w:hAnsi="Arial" w:cs="Arial"/>
          <w:noProof/>
          <w:sz w:val="28"/>
          <w:szCs w:val="28"/>
        </w:rPr>
        <w:t xml:space="preserve"> </w:t>
      </w:r>
    </w:p>
    <w:p w:rsidR="00481DD0" w:rsidRDefault="003C2F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1801 S. Prairie Avenue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Chicago</w:t>
      </w:r>
      <w:r>
        <w:rPr>
          <w:rFonts w:ascii="Arial" w:hAnsi="Arial" w:cs="Arial"/>
          <w:sz w:val="28"/>
          <w:szCs w:val="28"/>
        </w:rPr>
        <w:t xml:space="preserve">, </w:t>
      </w:r>
      <w:r w:rsidRPr="00617E0D">
        <w:rPr>
          <w:rFonts w:ascii="Arial" w:hAnsi="Arial" w:cs="Arial"/>
          <w:noProof/>
          <w:sz w:val="28"/>
          <w:szCs w:val="28"/>
        </w:rPr>
        <w:t>IL</w:t>
      </w:r>
      <w:r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60616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617E0D">
        <w:rPr>
          <w:rFonts w:ascii="Arial" w:hAnsi="Arial" w:cs="Arial"/>
          <w:noProof/>
          <w:sz w:val="28"/>
          <w:szCs w:val="28"/>
        </w:rPr>
        <w:t>Lauren</w:t>
      </w:r>
      <w:r w:rsidRPr="00727B87">
        <w:rPr>
          <w:rFonts w:ascii="Arial" w:hAnsi="Arial" w:cs="Arial"/>
          <w:sz w:val="28"/>
          <w:szCs w:val="28"/>
        </w:rPr>
        <w:t>,</w:t>
      </w:r>
    </w:p>
    <w:p w:rsidR="00481DD0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617E0D">
        <w:rPr>
          <w:rFonts w:ascii="Arial" w:hAnsi="Arial" w:cs="Arial"/>
          <w:noProof/>
          <w:sz w:val="28"/>
          <w:szCs w:val="28"/>
        </w:rPr>
        <w:t>Soccer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481DD0" w:rsidRPr="00727B87" w:rsidRDefault="00481DD0">
      <w:pPr>
        <w:rPr>
          <w:rFonts w:ascii="Arial" w:hAnsi="Arial" w:cs="Arial"/>
          <w:b/>
          <w:sz w:val="28"/>
          <w:szCs w:val="28"/>
        </w:rPr>
      </w:pPr>
    </w:p>
    <w:p w:rsidR="00481DD0" w:rsidRDefault="00481DD0" w:rsidP="00727B87">
      <w:pPr>
        <w:ind w:left="3600"/>
        <w:rPr>
          <w:rFonts w:ascii="Arial" w:hAnsi="Arial" w:cs="Arial"/>
          <w:sz w:val="28"/>
          <w:szCs w:val="28"/>
        </w:rPr>
        <w:sectPr w:rsidR="00481DD0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690F06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18</w:t>
      </w:r>
      <w:r w:rsidR="00481DD0" w:rsidRPr="00727B87">
        <w:rPr>
          <w:rFonts w:ascii="Arial" w:hAnsi="Arial" w:cs="Arial"/>
          <w:sz w:val="28"/>
          <w:szCs w:val="28"/>
        </w:rPr>
        <w:t>, 2012</w:t>
      </w:r>
    </w:p>
    <w:p w:rsidR="00481DD0" w:rsidRPr="00727B87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Heather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O'Reilly</w:t>
      </w:r>
    </w:p>
    <w:p w:rsidR="00513FC3" w:rsidRDefault="00513FC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Soccer Federation</w:t>
      </w:r>
      <w:r w:rsidR="00481DD0" w:rsidRPr="00617E0D">
        <w:rPr>
          <w:rFonts w:ascii="Arial" w:hAnsi="Arial" w:cs="Arial"/>
          <w:noProof/>
          <w:sz w:val="28"/>
          <w:szCs w:val="28"/>
        </w:rPr>
        <w:t xml:space="preserve"> </w:t>
      </w:r>
    </w:p>
    <w:p w:rsidR="00481DD0" w:rsidRDefault="003C2F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1801 S. Prairie Avenue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Chicago</w:t>
      </w:r>
      <w:r>
        <w:rPr>
          <w:rFonts w:ascii="Arial" w:hAnsi="Arial" w:cs="Arial"/>
          <w:sz w:val="28"/>
          <w:szCs w:val="28"/>
        </w:rPr>
        <w:t xml:space="preserve">, </w:t>
      </w:r>
      <w:r w:rsidRPr="00617E0D">
        <w:rPr>
          <w:rFonts w:ascii="Arial" w:hAnsi="Arial" w:cs="Arial"/>
          <w:noProof/>
          <w:sz w:val="28"/>
          <w:szCs w:val="28"/>
        </w:rPr>
        <w:t>IL</w:t>
      </w:r>
      <w:r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60616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617E0D">
        <w:rPr>
          <w:rFonts w:ascii="Arial" w:hAnsi="Arial" w:cs="Arial"/>
          <w:noProof/>
          <w:sz w:val="28"/>
          <w:szCs w:val="28"/>
        </w:rPr>
        <w:t>Heather</w:t>
      </w:r>
      <w:r w:rsidRPr="00727B87">
        <w:rPr>
          <w:rFonts w:ascii="Arial" w:hAnsi="Arial" w:cs="Arial"/>
          <w:sz w:val="28"/>
          <w:szCs w:val="28"/>
        </w:rPr>
        <w:t>,</w:t>
      </w:r>
    </w:p>
    <w:p w:rsidR="00481DD0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617E0D">
        <w:rPr>
          <w:rFonts w:ascii="Arial" w:hAnsi="Arial" w:cs="Arial"/>
          <w:noProof/>
          <w:sz w:val="28"/>
          <w:szCs w:val="28"/>
        </w:rPr>
        <w:t>Soccer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481DD0" w:rsidRPr="00727B87" w:rsidRDefault="00481DD0">
      <w:pPr>
        <w:rPr>
          <w:rFonts w:ascii="Arial" w:hAnsi="Arial" w:cs="Arial"/>
          <w:b/>
          <w:sz w:val="28"/>
          <w:szCs w:val="28"/>
        </w:rPr>
      </w:pPr>
    </w:p>
    <w:p w:rsidR="00481DD0" w:rsidRDefault="00481DD0" w:rsidP="00727B87">
      <w:pPr>
        <w:ind w:left="3600"/>
        <w:rPr>
          <w:rFonts w:ascii="Arial" w:hAnsi="Arial" w:cs="Arial"/>
          <w:sz w:val="28"/>
          <w:szCs w:val="28"/>
        </w:rPr>
        <w:sectPr w:rsidR="00481DD0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690F06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18</w:t>
      </w:r>
      <w:r w:rsidR="00481DD0" w:rsidRPr="00727B87">
        <w:rPr>
          <w:rFonts w:ascii="Arial" w:hAnsi="Arial" w:cs="Arial"/>
          <w:sz w:val="28"/>
          <w:szCs w:val="28"/>
        </w:rPr>
        <w:t>, 2012</w:t>
      </w:r>
    </w:p>
    <w:p w:rsidR="00481DD0" w:rsidRPr="00727B87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Elliot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Hovey</w:t>
      </w:r>
    </w:p>
    <w:p w:rsidR="00513FC3" w:rsidRDefault="00513FC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Rowing</w:t>
      </w:r>
      <w:r w:rsidR="00481DD0" w:rsidRPr="00617E0D">
        <w:rPr>
          <w:rFonts w:ascii="Arial" w:hAnsi="Arial" w:cs="Arial"/>
          <w:noProof/>
          <w:sz w:val="28"/>
          <w:szCs w:val="28"/>
        </w:rPr>
        <w:t xml:space="preserve"> </w:t>
      </w: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2 Wall Street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617E0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08540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617E0D">
        <w:rPr>
          <w:rFonts w:ascii="Arial" w:hAnsi="Arial" w:cs="Arial"/>
          <w:noProof/>
          <w:sz w:val="28"/>
          <w:szCs w:val="28"/>
        </w:rPr>
        <w:t>Elliot</w:t>
      </w:r>
      <w:r w:rsidRPr="00727B87">
        <w:rPr>
          <w:rFonts w:ascii="Arial" w:hAnsi="Arial" w:cs="Arial"/>
          <w:sz w:val="28"/>
          <w:szCs w:val="28"/>
        </w:rPr>
        <w:t>,</w:t>
      </w:r>
    </w:p>
    <w:p w:rsidR="00481DD0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617E0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481DD0" w:rsidRPr="00727B87" w:rsidRDefault="00481DD0">
      <w:pPr>
        <w:rPr>
          <w:rFonts w:ascii="Arial" w:hAnsi="Arial" w:cs="Arial"/>
          <w:b/>
          <w:sz w:val="28"/>
          <w:szCs w:val="28"/>
        </w:rPr>
      </w:pPr>
    </w:p>
    <w:p w:rsidR="00481DD0" w:rsidRDefault="00481DD0" w:rsidP="00727B87">
      <w:pPr>
        <w:ind w:left="3600"/>
        <w:rPr>
          <w:rFonts w:ascii="Arial" w:hAnsi="Arial" w:cs="Arial"/>
          <w:sz w:val="28"/>
          <w:szCs w:val="28"/>
        </w:rPr>
        <w:sectPr w:rsidR="00481DD0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690F06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18</w:t>
      </w:r>
      <w:bookmarkStart w:id="0" w:name="_GoBack"/>
      <w:bookmarkEnd w:id="0"/>
      <w:r w:rsidR="00481DD0" w:rsidRPr="00727B87">
        <w:rPr>
          <w:rFonts w:ascii="Arial" w:hAnsi="Arial" w:cs="Arial"/>
          <w:sz w:val="28"/>
          <w:szCs w:val="28"/>
        </w:rPr>
        <w:t>, 2012</w:t>
      </w:r>
    </w:p>
    <w:p w:rsidR="00481DD0" w:rsidRPr="00727B87" w:rsidRDefault="00481DD0">
      <w:pPr>
        <w:jc w:val="center"/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Wes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Piermarini</w:t>
      </w:r>
    </w:p>
    <w:p w:rsidR="00513FC3" w:rsidRDefault="00513FC3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Rowing</w:t>
      </w:r>
      <w:r w:rsidR="00481DD0" w:rsidRPr="00617E0D">
        <w:rPr>
          <w:rFonts w:ascii="Arial" w:hAnsi="Arial" w:cs="Arial"/>
          <w:noProof/>
          <w:sz w:val="28"/>
          <w:szCs w:val="28"/>
        </w:rPr>
        <w:t xml:space="preserve"> </w:t>
      </w:r>
    </w:p>
    <w:p w:rsidR="00481DD0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2 Wall Street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617E0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617E0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617E0D">
        <w:rPr>
          <w:rFonts w:ascii="Arial" w:hAnsi="Arial" w:cs="Arial"/>
          <w:noProof/>
          <w:sz w:val="28"/>
          <w:szCs w:val="28"/>
        </w:rPr>
        <w:t>08540</w:t>
      </w: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617E0D">
        <w:rPr>
          <w:rFonts w:ascii="Arial" w:hAnsi="Arial" w:cs="Arial"/>
          <w:noProof/>
          <w:sz w:val="28"/>
          <w:szCs w:val="28"/>
        </w:rPr>
        <w:t>Wes</w:t>
      </w:r>
      <w:r w:rsidRPr="00727B87">
        <w:rPr>
          <w:rFonts w:ascii="Arial" w:hAnsi="Arial" w:cs="Arial"/>
          <w:sz w:val="28"/>
          <w:szCs w:val="28"/>
        </w:rPr>
        <w:t>,</w:t>
      </w:r>
    </w:p>
    <w:p w:rsidR="00481DD0" w:rsidRDefault="00481DD0">
      <w:pPr>
        <w:rPr>
          <w:rFonts w:ascii="Arial" w:hAnsi="Arial" w:cs="Arial"/>
          <w:sz w:val="28"/>
          <w:szCs w:val="28"/>
        </w:rPr>
      </w:pPr>
    </w:p>
    <w:p w:rsidR="00481DD0" w:rsidRPr="00727B87" w:rsidRDefault="00481DD0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617E0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481DD0" w:rsidRPr="00727B87" w:rsidRDefault="00481DD0">
      <w:pPr>
        <w:rPr>
          <w:rFonts w:ascii="Arial" w:hAnsi="Arial" w:cs="Arial"/>
          <w:b/>
          <w:sz w:val="28"/>
          <w:szCs w:val="28"/>
        </w:rPr>
      </w:pPr>
    </w:p>
    <w:p w:rsidR="00481DD0" w:rsidRDefault="00481DD0" w:rsidP="00727B87">
      <w:pPr>
        <w:ind w:left="3600"/>
        <w:rPr>
          <w:rFonts w:ascii="Arial" w:hAnsi="Arial" w:cs="Arial"/>
          <w:sz w:val="28"/>
          <w:szCs w:val="28"/>
        </w:rPr>
        <w:sectPr w:rsidR="00481DD0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481DD0" w:rsidRPr="00727B87" w:rsidRDefault="00481DD0" w:rsidP="00727B87">
      <w:pPr>
        <w:ind w:left="3600"/>
        <w:rPr>
          <w:rFonts w:ascii="Arial" w:hAnsi="Arial" w:cs="Arial"/>
          <w:sz w:val="28"/>
          <w:szCs w:val="28"/>
        </w:rPr>
      </w:pPr>
    </w:p>
    <w:sectPr w:rsidR="00481DD0" w:rsidRPr="00727B87" w:rsidSect="00481DD0">
      <w:type w:val="continuous"/>
      <w:pgSz w:w="10440" w:h="15120" w:code="7"/>
      <w:pgMar w:top="1440" w:right="1800" w:bottom="1440" w:left="180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DD0" w:rsidRDefault="00481DD0" w:rsidP="00D7404A">
      <w:r>
        <w:separator/>
      </w:r>
    </w:p>
  </w:endnote>
  <w:endnote w:type="continuationSeparator" w:id="0">
    <w:p w:rsidR="00481DD0" w:rsidRDefault="00481DD0" w:rsidP="00D7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DD0" w:rsidRDefault="00481DD0" w:rsidP="00D7404A">
      <w:r>
        <w:separator/>
      </w:r>
    </w:p>
  </w:footnote>
  <w:footnote w:type="continuationSeparator" w:id="0">
    <w:p w:rsidR="00481DD0" w:rsidRDefault="00481DD0" w:rsidP="00D74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31"/>
    <w:rsid w:val="00205316"/>
    <w:rsid w:val="00245879"/>
    <w:rsid w:val="002835B5"/>
    <w:rsid w:val="002B2948"/>
    <w:rsid w:val="003A549D"/>
    <w:rsid w:val="003C2F84"/>
    <w:rsid w:val="0040506F"/>
    <w:rsid w:val="0043506F"/>
    <w:rsid w:val="00481DD0"/>
    <w:rsid w:val="0049312F"/>
    <w:rsid w:val="004D7AE4"/>
    <w:rsid w:val="00500135"/>
    <w:rsid w:val="00513FC3"/>
    <w:rsid w:val="00690F06"/>
    <w:rsid w:val="00692793"/>
    <w:rsid w:val="00727043"/>
    <w:rsid w:val="00727B87"/>
    <w:rsid w:val="00765CA1"/>
    <w:rsid w:val="00792631"/>
    <w:rsid w:val="007C5A90"/>
    <w:rsid w:val="007F17BA"/>
    <w:rsid w:val="00A6394D"/>
    <w:rsid w:val="00B42AB3"/>
    <w:rsid w:val="00BF104D"/>
    <w:rsid w:val="00D7404A"/>
    <w:rsid w:val="00E45990"/>
    <w:rsid w:val="00F14366"/>
    <w:rsid w:val="00F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5</cp:revision>
  <cp:lastPrinted>2012-07-18T14:45:00Z</cp:lastPrinted>
  <dcterms:created xsi:type="dcterms:W3CDTF">2012-07-16T17:44:00Z</dcterms:created>
  <dcterms:modified xsi:type="dcterms:W3CDTF">2012-07-18T14:51:00Z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July 12, 2012    Aly Raisman    1242 South Street    Needham, MA 02492    Dear Aly,    Congratulations on qualifying for the 2012 Olympic Gymnastics Team! I am proud that you will be representing the United States as well as the Commonwealth at the ga</vt:lpwstr>
  </property>
</Properties>
</file>