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31E" w:rsidRDefault="003D131E" w:rsidP="00134AB3">
      <w:pPr>
        <w:spacing w:after="240" w:line="240" w:lineRule="auto"/>
        <w:jc w:val="center"/>
        <w:rPr>
          <w:rFonts w:ascii="Arial" w:eastAsia="Times New Roman" w:hAnsi="Arial" w:cs="Arial"/>
          <w:color w:val="222222"/>
          <w:sz w:val="32"/>
          <w:szCs w:val="32"/>
          <w:shd w:val="clear" w:color="auto" w:fill="FFFFFF"/>
        </w:rPr>
      </w:pPr>
      <w:r>
        <w:rPr>
          <w:rFonts w:ascii="Arial" w:eastAsia="Times New Roman" w:hAnsi="Arial" w:cs="Arial"/>
          <w:color w:val="222222"/>
          <w:sz w:val="32"/>
          <w:szCs w:val="32"/>
          <w:shd w:val="clear" w:color="auto" w:fill="FFFFFF"/>
        </w:rPr>
        <w:t>DRAFT</w:t>
      </w:r>
    </w:p>
    <w:p w:rsidR="003D131E" w:rsidRDefault="003D131E" w:rsidP="00134AB3">
      <w:pPr>
        <w:spacing w:after="240" w:line="240" w:lineRule="auto"/>
        <w:jc w:val="center"/>
        <w:rPr>
          <w:rFonts w:ascii="Arial" w:eastAsia="Times New Roman" w:hAnsi="Arial" w:cs="Arial"/>
          <w:color w:val="222222"/>
          <w:sz w:val="32"/>
          <w:szCs w:val="32"/>
          <w:shd w:val="clear" w:color="auto" w:fill="FFFFFF"/>
        </w:rPr>
      </w:pPr>
      <w:r>
        <w:rPr>
          <w:rFonts w:ascii="Arial" w:eastAsia="Times New Roman" w:hAnsi="Arial" w:cs="Arial"/>
          <w:color w:val="222222"/>
          <w:sz w:val="32"/>
          <w:szCs w:val="32"/>
          <w:shd w:val="clear" w:color="auto" w:fill="FFFFFF"/>
        </w:rPr>
        <w:t xml:space="preserve">Governor </w:t>
      </w:r>
      <w:proofErr w:type="spellStart"/>
      <w:r>
        <w:rPr>
          <w:rFonts w:ascii="Arial" w:eastAsia="Times New Roman" w:hAnsi="Arial" w:cs="Arial"/>
          <w:color w:val="222222"/>
          <w:sz w:val="32"/>
          <w:szCs w:val="32"/>
          <w:shd w:val="clear" w:color="auto" w:fill="FFFFFF"/>
        </w:rPr>
        <w:t>Deval</w:t>
      </w:r>
      <w:proofErr w:type="spellEnd"/>
      <w:r>
        <w:rPr>
          <w:rFonts w:ascii="Arial" w:eastAsia="Times New Roman" w:hAnsi="Arial" w:cs="Arial"/>
          <w:color w:val="222222"/>
          <w:sz w:val="32"/>
          <w:szCs w:val="32"/>
          <w:shd w:val="clear" w:color="auto" w:fill="FFFFFF"/>
        </w:rPr>
        <w:t xml:space="preserve"> L. Patrick </w:t>
      </w:r>
    </w:p>
    <w:p w:rsidR="003D131E" w:rsidRDefault="003D131E" w:rsidP="00134AB3">
      <w:pPr>
        <w:spacing w:after="240" w:line="240" w:lineRule="auto"/>
        <w:jc w:val="center"/>
        <w:rPr>
          <w:rFonts w:ascii="Arial" w:eastAsia="Times New Roman" w:hAnsi="Arial" w:cs="Arial"/>
          <w:color w:val="222222"/>
          <w:sz w:val="32"/>
          <w:szCs w:val="32"/>
          <w:shd w:val="clear" w:color="auto" w:fill="FFFFFF"/>
        </w:rPr>
      </w:pPr>
      <w:r>
        <w:rPr>
          <w:rFonts w:ascii="Arial" w:eastAsia="Times New Roman" w:hAnsi="Arial" w:cs="Arial"/>
          <w:color w:val="222222"/>
          <w:sz w:val="32"/>
          <w:szCs w:val="32"/>
          <w:shd w:val="clear" w:color="auto" w:fill="FFFFFF"/>
        </w:rPr>
        <w:t xml:space="preserve">Economic Development Summit </w:t>
      </w:r>
    </w:p>
    <w:p w:rsidR="003D131E" w:rsidRDefault="003D131E" w:rsidP="00134AB3">
      <w:pPr>
        <w:spacing w:after="240" w:line="240" w:lineRule="auto"/>
        <w:jc w:val="center"/>
        <w:rPr>
          <w:rFonts w:ascii="Arial" w:eastAsia="Times New Roman" w:hAnsi="Arial" w:cs="Arial"/>
          <w:color w:val="222222"/>
          <w:sz w:val="32"/>
          <w:szCs w:val="32"/>
          <w:shd w:val="clear" w:color="auto" w:fill="FFFFFF"/>
        </w:rPr>
      </w:pPr>
      <w:r>
        <w:rPr>
          <w:rFonts w:ascii="Arial" w:eastAsia="Times New Roman" w:hAnsi="Arial" w:cs="Arial"/>
          <w:color w:val="222222"/>
          <w:sz w:val="32"/>
          <w:szCs w:val="32"/>
          <w:shd w:val="clear" w:color="auto" w:fill="FFFFFF"/>
        </w:rPr>
        <w:t>Boston Marriot Newton</w:t>
      </w:r>
    </w:p>
    <w:p w:rsidR="003D131E" w:rsidRDefault="003D131E" w:rsidP="00134AB3">
      <w:pPr>
        <w:spacing w:after="240" w:line="240" w:lineRule="auto"/>
        <w:jc w:val="center"/>
        <w:rPr>
          <w:rFonts w:ascii="Arial" w:eastAsia="Times New Roman" w:hAnsi="Arial" w:cs="Arial"/>
          <w:color w:val="222222"/>
          <w:sz w:val="32"/>
          <w:szCs w:val="32"/>
          <w:shd w:val="clear" w:color="auto" w:fill="FFFFFF"/>
        </w:rPr>
      </w:pPr>
      <w:r>
        <w:rPr>
          <w:rFonts w:ascii="Arial" w:eastAsia="Times New Roman" w:hAnsi="Arial" w:cs="Arial"/>
          <w:color w:val="222222"/>
          <w:sz w:val="32"/>
          <w:szCs w:val="32"/>
          <w:shd w:val="clear" w:color="auto" w:fill="FFFFFF"/>
        </w:rPr>
        <w:t xml:space="preserve">Thursday, April 10, 2014 </w:t>
      </w:r>
    </w:p>
    <w:p w:rsidR="00134AB3" w:rsidRDefault="00134AB3" w:rsidP="00134AB3">
      <w:pPr>
        <w:spacing w:after="240" w:line="480" w:lineRule="auto"/>
        <w:rPr>
          <w:rFonts w:ascii="Arial" w:eastAsia="Times New Roman" w:hAnsi="Arial" w:cs="Arial"/>
          <w:color w:val="222222"/>
          <w:sz w:val="32"/>
          <w:szCs w:val="32"/>
          <w:shd w:val="clear" w:color="auto" w:fill="FFFFFF"/>
        </w:rPr>
      </w:pPr>
    </w:p>
    <w:p w:rsidR="003D131E" w:rsidRPr="003D131E" w:rsidRDefault="003D131E" w:rsidP="00134AB3">
      <w:pPr>
        <w:spacing w:after="240" w:line="480" w:lineRule="auto"/>
        <w:ind w:firstLine="720"/>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t xml:space="preserve">When I was elected governor almost eight years ago, I expected to face economic challenges, but </w:t>
      </w:r>
      <w:r>
        <w:rPr>
          <w:rFonts w:ascii="Arial" w:eastAsia="Times New Roman" w:hAnsi="Arial" w:cs="Arial"/>
          <w:color w:val="222222"/>
          <w:sz w:val="32"/>
          <w:szCs w:val="32"/>
          <w:shd w:val="clear" w:color="auto" w:fill="FFFFFF"/>
        </w:rPr>
        <w:t>not a global economic collapse.</w:t>
      </w:r>
      <w:r w:rsidRPr="003D131E">
        <w:rPr>
          <w:rFonts w:ascii="Arial" w:eastAsia="Times New Roman" w:hAnsi="Arial" w:cs="Arial"/>
          <w:color w:val="222222"/>
          <w:sz w:val="32"/>
          <w:szCs w:val="32"/>
          <w:shd w:val="clear" w:color="auto" w:fill="FFFFFF"/>
        </w:rPr>
        <w:t> </w:t>
      </w:r>
      <w:r w:rsidR="001128BD">
        <w:rPr>
          <w:rFonts w:ascii="Arial" w:eastAsia="Times New Roman" w:hAnsi="Arial" w:cs="Arial"/>
          <w:color w:val="222222"/>
          <w:sz w:val="32"/>
          <w:szCs w:val="32"/>
          <w:shd w:val="clear" w:color="auto" w:fill="FFFFFF"/>
        </w:rPr>
        <w:t xml:space="preserve"> </w:t>
      </w:r>
      <w:r w:rsidRPr="003D131E">
        <w:rPr>
          <w:rFonts w:ascii="Arial" w:eastAsia="Times New Roman" w:hAnsi="Arial" w:cs="Arial"/>
          <w:color w:val="222222"/>
          <w:sz w:val="32"/>
          <w:szCs w:val="32"/>
          <w:shd w:val="clear" w:color="auto" w:fill="FFFFFF"/>
        </w:rPr>
        <w:t>Thankfully, I had a strong team to face th</w:t>
      </w:r>
      <w:r>
        <w:rPr>
          <w:rFonts w:ascii="Arial" w:eastAsia="Times New Roman" w:hAnsi="Arial" w:cs="Arial"/>
          <w:color w:val="222222"/>
          <w:sz w:val="32"/>
          <w:szCs w:val="32"/>
          <w:shd w:val="clear" w:color="auto" w:fill="FFFFFF"/>
        </w:rPr>
        <w:t>ose</w:t>
      </w:r>
      <w:r w:rsidRPr="003D131E">
        <w:rPr>
          <w:rFonts w:ascii="Arial" w:eastAsia="Times New Roman" w:hAnsi="Arial" w:cs="Arial"/>
          <w:color w:val="222222"/>
          <w:sz w:val="32"/>
          <w:szCs w:val="32"/>
          <w:shd w:val="clear" w:color="auto" w:fill="FFFFFF"/>
        </w:rPr>
        <w:t xml:space="preserve"> challenges with, many of you here today from the Legislature and the business community.  We executed a disciplined growth strategy to turnaround our </w:t>
      </w:r>
      <w:proofErr w:type="gramStart"/>
      <w:r w:rsidRPr="003D131E">
        <w:rPr>
          <w:rFonts w:ascii="Arial" w:eastAsia="Times New Roman" w:hAnsi="Arial" w:cs="Arial"/>
          <w:color w:val="222222"/>
          <w:sz w:val="32"/>
          <w:szCs w:val="32"/>
          <w:shd w:val="clear" w:color="auto" w:fill="FFFFFF"/>
        </w:rPr>
        <w:t>economy,</w:t>
      </w:r>
      <w:proofErr w:type="gramEnd"/>
      <w:r w:rsidRPr="003D131E">
        <w:rPr>
          <w:rFonts w:ascii="Arial" w:eastAsia="Times New Roman" w:hAnsi="Arial" w:cs="Arial"/>
          <w:color w:val="222222"/>
          <w:sz w:val="32"/>
          <w:szCs w:val="32"/>
          <w:shd w:val="clear" w:color="auto" w:fill="FFFFFF"/>
        </w:rPr>
        <w:t xml:space="preserve"> and it </w:t>
      </w:r>
      <w:r>
        <w:rPr>
          <w:rFonts w:ascii="Arial" w:eastAsia="Times New Roman" w:hAnsi="Arial" w:cs="Arial"/>
          <w:color w:val="222222"/>
          <w:sz w:val="32"/>
          <w:szCs w:val="32"/>
          <w:shd w:val="clear" w:color="auto" w:fill="FFFFFF"/>
        </w:rPr>
        <w:t xml:space="preserve">worked.  </w:t>
      </w:r>
      <w:r w:rsidRPr="003D131E">
        <w:rPr>
          <w:rFonts w:ascii="Arial" w:eastAsia="Times New Roman" w:hAnsi="Arial" w:cs="Arial"/>
          <w:color w:val="222222"/>
          <w:sz w:val="32"/>
          <w:szCs w:val="32"/>
          <w:shd w:val="clear" w:color="auto" w:fill="FFFFFF"/>
        </w:rPr>
        <w:t xml:space="preserve"> </w:t>
      </w:r>
      <w:r w:rsidR="00134AB3">
        <w:rPr>
          <w:rFonts w:ascii="Arial" w:eastAsia="Times New Roman" w:hAnsi="Arial" w:cs="Arial"/>
          <w:color w:val="222222"/>
          <w:sz w:val="32"/>
          <w:szCs w:val="32"/>
          <w:shd w:val="clear" w:color="auto" w:fill="FFFFFF"/>
        </w:rPr>
        <w:br/>
      </w:r>
    </w:p>
    <w:p w:rsidR="003D131E" w:rsidRPr="003D131E" w:rsidRDefault="003D131E" w:rsidP="00134AB3">
      <w:pPr>
        <w:spacing w:after="0" w:line="480" w:lineRule="auto"/>
        <w:ind w:firstLine="720"/>
        <w:rPr>
          <w:rFonts w:ascii="Arial" w:eastAsia="Times New Roman" w:hAnsi="Arial" w:cs="Arial"/>
          <w:sz w:val="32"/>
          <w:szCs w:val="32"/>
        </w:rPr>
      </w:pPr>
      <w:r w:rsidRPr="003D131E">
        <w:rPr>
          <w:rFonts w:ascii="Arial" w:eastAsia="Times New Roman" w:hAnsi="Arial" w:cs="Arial"/>
          <w:color w:val="000000"/>
          <w:sz w:val="32"/>
          <w:szCs w:val="32"/>
        </w:rPr>
        <w:t>This past year, we added over 55,000 jobs, 54,400 in the private sector. This represents the largest number of jobs created in a single year in nearly</w:t>
      </w:r>
      <w:r w:rsidR="00BC0F4A">
        <w:rPr>
          <w:rFonts w:ascii="Arial" w:eastAsia="Times New Roman" w:hAnsi="Arial" w:cs="Arial"/>
          <w:color w:val="000000"/>
          <w:sz w:val="32"/>
          <w:szCs w:val="32"/>
        </w:rPr>
        <w:t xml:space="preserve"> 15</w:t>
      </w:r>
      <w:r w:rsidRPr="003D131E">
        <w:rPr>
          <w:rFonts w:ascii="Arial" w:eastAsia="Times New Roman" w:hAnsi="Arial" w:cs="Arial"/>
          <w:color w:val="000000"/>
          <w:sz w:val="32"/>
          <w:szCs w:val="32"/>
        </w:rPr>
        <w:t xml:space="preserve"> years.  </w:t>
      </w:r>
      <w:r w:rsidR="00134AB3">
        <w:rPr>
          <w:rFonts w:ascii="Arial" w:eastAsia="Times New Roman" w:hAnsi="Arial" w:cs="Arial"/>
          <w:color w:val="000000"/>
          <w:sz w:val="32"/>
          <w:szCs w:val="32"/>
        </w:rPr>
        <w:br/>
      </w:r>
    </w:p>
    <w:p w:rsidR="003D131E" w:rsidRPr="003D131E" w:rsidRDefault="003D131E" w:rsidP="00134AB3">
      <w:pPr>
        <w:spacing w:after="0" w:line="480" w:lineRule="auto"/>
        <w:rPr>
          <w:rFonts w:ascii="Arial" w:eastAsia="Times New Roman" w:hAnsi="Arial" w:cs="Arial"/>
          <w:sz w:val="32"/>
          <w:szCs w:val="32"/>
        </w:rPr>
      </w:pPr>
    </w:p>
    <w:p w:rsidR="003D131E" w:rsidRPr="003D131E" w:rsidRDefault="003D131E" w:rsidP="00134AB3">
      <w:pPr>
        <w:spacing w:after="0" w:line="480" w:lineRule="auto"/>
        <w:ind w:firstLine="720"/>
        <w:rPr>
          <w:rFonts w:ascii="Arial" w:eastAsia="Times New Roman" w:hAnsi="Arial" w:cs="Arial"/>
          <w:sz w:val="32"/>
          <w:szCs w:val="32"/>
        </w:rPr>
      </w:pPr>
      <w:r w:rsidRPr="003D131E">
        <w:rPr>
          <w:rFonts w:ascii="Arial" w:eastAsia="Times New Roman" w:hAnsi="Arial" w:cs="Arial"/>
          <w:color w:val="000000"/>
          <w:sz w:val="32"/>
          <w:szCs w:val="32"/>
        </w:rPr>
        <w:lastRenderedPageBreak/>
        <w:t>This tremendous growth continues a four year trend in Massachusetts of adding one percent or more to the state’s total employment each year since 2010.</w:t>
      </w:r>
    </w:p>
    <w:p w:rsidR="003D131E" w:rsidRPr="003D131E" w:rsidRDefault="003D131E" w:rsidP="00134AB3">
      <w:pPr>
        <w:spacing w:after="0" w:line="480" w:lineRule="auto"/>
        <w:rPr>
          <w:rFonts w:ascii="Arial" w:eastAsia="Times New Roman" w:hAnsi="Arial" w:cs="Arial"/>
          <w:sz w:val="32"/>
          <w:szCs w:val="32"/>
        </w:rPr>
      </w:pPr>
    </w:p>
    <w:p w:rsidR="003D131E" w:rsidRDefault="003D131E" w:rsidP="00134AB3">
      <w:pPr>
        <w:spacing w:after="0" w:line="480" w:lineRule="auto"/>
        <w:ind w:firstLine="720"/>
        <w:rPr>
          <w:rFonts w:ascii="Arial" w:eastAsia="Times New Roman" w:hAnsi="Arial" w:cs="Arial"/>
          <w:color w:val="000000"/>
          <w:sz w:val="32"/>
          <w:szCs w:val="32"/>
        </w:rPr>
      </w:pPr>
      <w:r w:rsidRPr="003D131E">
        <w:rPr>
          <w:rFonts w:ascii="Arial" w:eastAsia="Times New Roman" w:hAnsi="Arial" w:cs="Arial"/>
          <w:color w:val="000000"/>
          <w:sz w:val="32"/>
          <w:szCs w:val="32"/>
        </w:rPr>
        <w:t>Our economy is growing faster than the nation’s economy, growing at an annual rate of 5.5 percent in the third and fourth quarters last year, compared to the national rates of 4.1 and 3.2 percent respectively.</w:t>
      </w:r>
    </w:p>
    <w:p w:rsidR="003D131E" w:rsidRPr="003D131E" w:rsidRDefault="003D131E" w:rsidP="00134AB3">
      <w:pPr>
        <w:spacing w:after="0" w:line="480" w:lineRule="auto"/>
        <w:ind w:firstLine="720"/>
        <w:rPr>
          <w:rFonts w:ascii="Arial" w:eastAsia="Times New Roman" w:hAnsi="Arial" w:cs="Arial"/>
          <w:sz w:val="32"/>
          <w:szCs w:val="32"/>
        </w:rPr>
      </w:pPr>
    </w:p>
    <w:p w:rsidR="003D131E" w:rsidRPr="003D131E" w:rsidRDefault="003D131E" w:rsidP="00134AB3">
      <w:pPr>
        <w:spacing w:after="240" w:line="480" w:lineRule="auto"/>
        <w:ind w:firstLine="720"/>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t>Today, Massachusetts is first in the nation in student achievement, in health care coverage, in economic competitiveness, in entrepreneurial activity, in venture funding, in energy efficiency and in veterans’ services.</w:t>
      </w:r>
      <w:r w:rsidR="00134AB3">
        <w:rPr>
          <w:rFonts w:ascii="Arial" w:eastAsia="Times New Roman" w:hAnsi="Arial" w:cs="Arial"/>
          <w:color w:val="222222"/>
          <w:sz w:val="32"/>
          <w:szCs w:val="32"/>
          <w:shd w:val="clear" w:color="auto" w:fill="FFFFFF"/>
        </w:rPr>
        <w:br/>
      </w:r>
    </w:p>
    <w:p w:rsidR="003D131E" w:rsidRPr="003D131E" w:rsidRDefault="003D131E" w:rsidP="00134AB3">
      <w:pPr>
        <w:spacing w:after="240" w:line="480" w:lineRule="auto"/>
        <w:ind w:firstLine="720"/>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t xml:space="preserve">Today, our biotech sector is one of the fastest growing in the world, our clean tech sector is seeing double-digit job growth, and we have trained over 100,000 people for jobs where there are </w:t>
      </w:r>
      <w:r w:rsidRPr="003D131E">
        <w:rPr>
          <w:rFonts w:ascii="Arial" w:eastAsia="Times New Roman" w:hAnsi="Arial" w:cs="Arial"/>
          <w:color w:val="222222"/>
          <w:sz w:val="32"/>
          <w:szCs w:val="32"/>
          <w:shd w:val="clear" w:color="auto" w:fill="FFFFFF"/>
        </w:rPr>
        <w:lastRenderedPageBreak/>
        <w:t xml:space="preserve">openings. </w:t>
      </w:r>
      <w:r w:rsidR="00134AB3">
        <w:rPr>
          <w:rFonts w:ascii="Arial" w:eastAsia="Times New Roman" w:hAnsi="Arial" w:cs="Arial"/>
          <w:color w:val="222222"/>
          <w:sz w:val="32"/>
          <w:szCs w:val="32"/>
          <w:shd w:val="clear" w:color="auto" w:fill="FFFFFF"/>
        </w:rPr>
        <w:br/>
      </w:r>
    </w:p>
    <w:p w:rsidR="003D131E" w:rsidRPr="003D131E" w:rsidRDefault="003D131E" w:rsidP="00134AB3">
      <w:pPr>
        <w:spacing w:after="240" w:line="480" w:lineRule="auto"/>
        <w:ind w:firstLine="720"/>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t>Today, manufacturing in our state is growing more than 50 percent faster than in the nation as a whole, and seven times the rate it did during the previous administration.</w:t>
      </w:r>
      <w:r w:rsidR="00134AB3">
        <w:rPr>
          <w:rFonts w:ascii="Arial" w:eastAsia="Times New Roman" w:hAnsi="Arial" w:cs="Arial"/>
          <w:color w:val="222222"/>
          <w:sz w:val="32"/>
          <w:szCs w:val="32"/>
          <w:shd w:val="clear" w:color="auto" w:fill="FFFFFF"/>
        </w:rPr>
        <w:br/>
      </w:r>
    </w:p>
    <w:p w:rsidR="003D131E" w:rsidRPr="003D131E" w:rsidRDefault="003D131E" w:rsidP="00134AB3">
      <w:pPr>
        <w:spacing w:after="240" w:line="480" w:lineRule="auto"/>
        <w:ind w:firstLine="720"/>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t xml:space="preserve">Today, we are rebuilding our infrastructure throughout the Commonwealth. </w:t>
      </w:r>
      <w:r w:rsidR="001128BD">
        <w:rPr>
          <w:rFonts w:ascii="Arial" w:eastAsia="Times New Roman" w:hAnsi="Arial" w:cs="Arial"/>
          <w:color w:val="222222"/>
          <w:sz w:val="32"/>
          <w:szCs w:val="32"/>
          <w:shd w:val="clear" w:color="auto" w:fill="FFFFFF"/>
        </w:rPr>
        <w:t xml:space="preserve"> </w:t>
      </w:r>
      <w:r w:rsidRPr="003D131E">
        <w:rPr>
          <w:rFonts w:ascii="Arial" w:eastAsia="Times New Roman" w:hAnsi="Arial" w:cs="Arial"/>
          <w:color w:val="222222"/>
          <w:sz w:val="32"/>
          <w:szCs w:val="32"/>
          <w:shd w:val="clear" w:color="auto" w:fill="FFFFFF"/>
        </w:rPr>
        <w:t xml:space="preserve">Multi-family housing starts have tripled and commercial development is on the rebound. </w:t>
      </w:r>
      <w:r w:rsidR="00134AB3">
        <w:rPr>
          <w:rFonts w:ascii="Arial" w:eastAsia="Times New Roman" w:hAnsi="Arial" w:cs="Arial"/>
          <w:color w:val="222222"/>
          <w:sz w:val="32"/>
          <w:szCs w:val="32"/>
          <w:shd w:val="clear" w:color="auto" w:fill="FFFFFF"/>
        </w:rPr>
        <w:br/>
      </w:r>
      <w:bookmarkStart w:id="0" w:name="_GoBack"/>
      <w:bookmarkEnd w:id="0"/>
    </w:p>
    <w:p w:rsidR="003D131E" w:rsidRPr="003D131E" w:rsidRDefault="003D131E" w:rsidP="00134AB3">
      <w:pPr>
        <w:spacing w:after="240" w:line="480" w:lineRule="auto"/>
        <w:ind w:firstLine="720"/>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t>Today, instead of leaving in droves, young people and families are moving into Massachusetts. Our population is growing again -- faster than the rest of the region. We've reversed the long decline of past years.</w:t>
      </w:r>
      <w:r w:rsidR="00134AB3">
        <w:rPr>
          <w:rFonts w:ascii="Arial" w:eastAsia="Times New Roman" w:hAnsi="Arial" w:cs="Arial"/>
          <w:color w:val="222222"/>
          <w:sz w:val="32"/>
          <w:szCs w:val="32"/>
          <w:shd w:val="clear" w:color="auto" w:fill="FFFFFF"/>
        </w:rPr>
        <w:br/>
      </w:r>
    </w:p>
    <w:p w:rsidR="003D131E" w:rsidRPr="003D131E" w:rsidRDefault="003D131E" w:rsidP="00134AB3">
      <w:pPr>
        <w:spacing w:after="240" w:line="480" w:lineRule="auto"/>
        <w:ind w:firstLine="720"/>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lastRenderedPageBreak/>
        <w:t>Today, our doors are open to new markets around the world through direct flights to Dublin, Madrid, Toronto, the Dominican Republic, Tokyo, Panama City, Istanbul, Dubai and Beijing; Logan saw record numbers of travelers in the last two years; and Worcester Airport is open for business.</w:t>
      </w:r>
      <w:r w:rsidR="00134AB3">
        <w:rPr>
          <w:rFonts w:ascii="Arial" w:eastAsia="Times New Roman" w:hAnsi="Arial" w:cs="Arial"/>
          <w:color w:val="222222"/>
          <w:sz w:val="32"/>
          <w:szCs w:val="32"/>
          <w:shd w:val="clear" w:color="auto" w:fill="FFFFFF"/>
        </w:rPr>
        <w:br/>
      </w:r>
    </w:p>
    <w:p w:rsidR="003D131E" w:rsidRPr="003D131E" w:rsidRDefault="003D131E" w:rsidP="00134AB3">
      <w:pPr>
        <w:spacing w:after="240" w:line="480" w:lineRule="auto"/>
        <w:ind w:firstLine="720"/>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t>We have saved citizens hundreds of millions of dollars by reforming municipal health plans and the state pension system, cutting health care costs, simplifying the transportation bureaucracy, turning around under-performing schools, using flaggers instead of police details, and making auto insurance competitive. And the government that has delivered those reforms has more women and minorities in leadership positions than ever before.</w:t>
      </w:r>
      <w:r w:rsidR="00134AB3">
        <w:rPr>
          <w:rFonts w:ascii="Arial" w:eastAsia="Times New Roman" w:hAnsi="Arial" w:cs="Arial"/>
          <w:color w:val="222222"/>
          <w:sz w:val="32"/>
          <w:szCs w:val="32"/>
          <w:shd w:val="clear" w:color="auto" w:fill="FFFFFF"/>
        </w:rPr>
        <w:br/>
      </w:r>
    </w:p>
    <w:p w:rsidR="003D131E" w:rsidRPr="003D131E" w:rsidRDefault="003D131E" w:rsidP="00134AB3">
      <w:pPr>
        <w:spacing w:after="240" w:line="480" w:lineRule="auto"/>
        <w:ind w:firstLine="720"/>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t xml:space="preserve">Today, our budgets are balanced, our rainy day fund is one of the strongest in the country, and we have the highest bond </w:t>
      </w:r>
      <w:r w:rsidRPr="003D131E">
        <w:rPr>
          <w:rFonts w:ascii="Arial" w:eastAsia="Times New Roman" w:hAnsi="Arial" w:cs="Arial"/>
          <w:color w:val="222222"/>
          <w:sz w:val="32"/>
          <w:szCs w:val="32"/>
          <w:shd w:val="clear" w:color="auto" w:fill="FFFFFF"/>
        </w:rPr>
        <w:lastRenderedPageBreak/>
        <w:t>rating in Commonwealth history.</w:t>
      </w:r>
      <w:r w:rsidR="00134AB3">
        <w:rPr>
          <w:rFonts w:ascii="Arial" w:eastAsia="Times New Roman" w:hAnsi="Arial" w:cs="Arial"/>
          <w:color w:val="222222"/>
          <w:sz w:val="32"/>
          <w:szCs w:val="32"/>
          <w:shd w:val="clear" w:color="auto" w:fill="FFFFFF"/>
        </w:rPr>
        <w:br/>
      </w:r>
    </w:p>
    <w:p w:rsidR="003D131E" w:rsidRPr="003D131E" w:rsidRDefault="003D131E" w:rsidP="00134AB3">
      <w:pPr>
        <w:spacing w:after="0" w:line="480" w:lineRule="auto"/>
        <w:ind w:firstLine="720"/>
        <w:rPr>
          <w:rFonts w:ascii="Arial" w:eastAsia="Times New Roman" w:hAnsi="Arial" w:cs="Arial"/>
          <w:sz w:val="32"/>
          <w:szCs w:val="32"/>
        </w:rPr>
      </w:pPr>
      <w:r w:rsidRPr="003D131E">
        <w:rPr>
          <w:rFonts w:ascii="Arial" w:eastAsia="Times New Roman" w:hAnsi="Arial" w:cs="Arial"/>
          <w:color w:val="000000"/>
          <w:sz w:val="32"/>
          <w:szCs w:val="32"/>
        </w:rPr>
        <w:t xml:space="preserve">How did we get here? </w:t>
      </w:r>
      <w:r w:rsidRPr="003D131E">
        <w:rPr>
          <w:rFonts w:ascii="Arial" w:eastAsia="Times New Roman" w:hAnsi="Arial" w:cs="Arial"/>
          <w:color w:val="222222"/>
          <w:sz w:val="32"/>
          <w:szCs w:val="32"/>
          <w:shd w:val="clear" w:color="auto" w:fill="FFFFFF"/>
        </w:rPr>
        <w:t xml:space="preserve">Our strategy for growth is sound.  It’s all about investing time, ideas and money in education, innovation and infrastructure. </w:t>
      </w:r>
      <w:r w:rsidR="00134AB3">
        <w:rPr>
          <w:rFonts w:ascii="Arial" w:eastAsia="Times New Roman" w:hAnsi="Arial" w:cs="Arial"/>
          <w:color w:val="222222"/>
          <w:sz w:val="32"/>
          <w:szCs w:val="32"/>
          <w:shd w:val="clear" w:color="auto" w:fill="FFFFFF"/>
        </w:rPr>
        <w:br/>
      </w:r>
    </w:p>
    <w:p w:rsidR="003D131E" w:rsidRPr="003D131E" w:rsidRDefault="003D131E" w:rsidP="00134AB3">
      <w:pPr>
        <w:spacing w:before="240" w:after="240" w:line="480" w:lineRule="auto"/>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t xml:space="preserve">1.      We invest in </w:t>
      </w:r>
      <w:r w:rsidRPr="003D131E">
        <w:rPr>
          <w:rFonts w:ascii="Arial" w:eastAsia="Times New Roman" w:hAnsi="Arial" w:cs="Arial"/>
          <w:color w:val="222222"/>
          <w:sz w:val="32"/>
          <w:szCs w:val="32"/>
          <w:u w:val="single"/>
          <w:shd w:val="clear" w:color="auto" w:fill="FFFFFF"/>
        </w:rPr>
        <w:t>education</w:t>
      </w:r>
      <w:r w:rsidRPr="003D131E">
        <w:rPr>
          <w:rFonts w:ascii="Arial" w:eastAsia="Times New Roman" w:hAnsi="Arial" w:cs="Arial"/>
          <w:color w:val="222222"/>
          <w:sz w:val="32"/>
          <w:szCs w:val="32"/>
          <w:shd w:val="clear" w:color="auto" w:fill="FFFFFF"/>
        </w:rPr>
        <w:t xml:space="preserve"> because that’s the single best way to prepare our people for work and for life.</w:t>
      </w:r>
    </w:p>
    <w:p w:rsidR="003D131E" w:rsidRPr="003D131E" w:rsidRDefault="003D131E" w:rsidP="00134AB3">
      <w:pPr>
        <w:spacing w:before="240" w:after="240" w:line="480" w:lineRule="auto"/>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t xml:space="preserve">2.      We invest in </w:t>
      </w:r>
      <w:r w:rsidRPr="003D131E">
        <w:rPr>
          <w:rFonts w:ascii="Arial" w:eastAsia="Times New Roman" w:hAnsi="Arial" w:cs="Arial"/>
          <w:color w:val="222222"/>
          <w:sz w:val="32"/>
          <w:szCs w:val="32"/>
          <w:u w:val="single"/>
          <w:shd w:val="clear" w:color="auto" w:fill="FFFFFF"/>
        </w:rPr>
        <w:t>innovation</w:t>
      </w:r>
      <w:r w:rsidRPr="003D131E">
        <w:rPr>
          <w:rFonts w:ascii="Arial" w:eastAsia="Times New Roman" w:hAnsi="Arial" w:cs="Arial"/>
          <w:color w:val="222222"/>
          <w:sz w:val="32"/>
          <w:szCs w:val="32"/>
          <w:shd w:val="clear" w:color="auto" w:fill="FFFFFF"/>
        </w:rPr>
        <w:t xml:space="preserve"> because focusing on industries that depend on our kind of concentration of brainpower is the best way to play to our strengths.</w:t>
      </w:r>
    </w:p>
    <w:p w:rsidR="003D131E" w:rsidRPr="003D131E" w:rsidRDefault="003D131E" w:rsidP="00134AB3">
      <w:pPr>
        <w:spacing w:before="240" w:after="240" w:line="480" w:lineRule="auto"/>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t xml:space="preserve">3.      And we invest in </w:t>
      </w:r>
      <w:r w:rsidRPr="003D131E">
        <w:rPr>
          <w:rFonts w:ascii="Arial" w:eastAsia="Times New Roman" w:hAnsi="Arial" w:cs="Arial"/>
          <w:color w:val="222222"/>
          <w:sz w:val="32"/>
          <w:szCs w:val="32"/>
          <w:u w:val="single"/>
          <w:shd w:val="clear" w:color="auto" w:fill="FFFFFF"/>
        </w:rPr>
        <w:t>infrastructure</w:t>
      </w:r>
      <w:r w:rsidRPr="003D131E">
        <w:rPr>
          <w:rFonts w:ascii="Arial" w:eastAsia="Times New Roman" w:hAnsi="Arial" w:cs="Arial"/>
          <w:color w:val="222222"/>
          <w:sz w:val="32"/>
          <w:szCs w:val="32"/>
          <w:shd w:val="clear" w:color="auto" w:fill="FFFFFF"/>
        </w:rPr>
        <w:t xml:space="preserve"> because these are the things the public builds as a platform for private investment and personal ambition.</w:t>
      </w:r>
      <w:r w:rsidR="00134AB3">
        <w:rPr>
          <w:rFonts w:ascii="Arial" w:eastAsia="Times New Roman" w:hAnsi="Arial" w:cs="Arial"/>
          <w:color w:val="222222"/>
          <w:sz w:val="32"/>
          <w:szCs w:val="32"/>
          <w:shd w:val="clear" w:color="auto" w:fill="FFFFFF"/>
        </w:rPr>
        <w:br/>
      </w:r>
    </w:p>
    <w:p w:rsidR="003D131E" w:rsidRPr="003D131E" w:rsidRDefault="003D131E" w:rsidP="00134AB3">
      <w:pPr>
        <w:spacing w:after="240" w:line="480" w:lineRule="auto"/>
        <w:ind w:firstLine="720"/>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lastRenderedPageBreak/>
        <w:t>That strategy creates jobs now, and sustained growth into the future. It’s the right strategy.</w:t>
      </w:r>
    </w:p>
    <w:p w:rsidR="003D131E" w:rsidRPr="003D131E" w:rsidRDefault="003D131E" w:rsidP="00134AB3">
      <w:pPr>
        <w:spacing w:after="0" w:line="480" w:lineRule="auto"/>
        <w:rPr>
          <w:rFonts w:ascii="Arial" w:eastAsia="Times New Roman" w:hAnsi="Arial" w:cs="Arial"/>
          <w:sz w:val="32"/>
          <w:szCs w:val="32"/>
        </w:rPr>
      </w:pPr>
    </w:p>
    <w:p w:rsidR="003D131E" w:rsidRPr="003D131E" w:rsidRDefault="003D131E" w:rsidP="00134AB3">
      <w:pPr>
        <w:spacing w:after="0" w:line="480" w:lineRule="auto"/>
        <w:ind w:firstLine="720"/>
        <w:rPr>
          <w:rFonts w:ascii="Arial" w:eastAsia="Times New Roman" w:hAnsi="Arial" w:cs="Arial"/>
          <w:sz w:val="32"/>
          <w:szCs w:val="32"/>
        </w:rPr>
      </w:pPr>
      <w:r w:rsidRPr="003D131E">
        <w:rPr>
          <w:rFonts w:ascii="Arial" w:eastAsia="Times New Roman" w:hAnsi="Arial" w:cs="Arial"/>
          <w:color w:val="222222"/>
          <w:sz w:val="32"/>
          <w:szCs w:val="32"/>
          <w:shd w:val="clear" w:color="auto" w:fill="FFFFFF"/>
        </w:rPr>
        <w:t xml:space="preserve">I know that we are a more prosperous, more promising and more just Commonwealth for more people today, but there is unfinished business. </w:t>
      </w:r>
      <w:r>
        <w:rPr>
          <w:rFonts w:ascii="Arial" w:eastAsia="Times New Roman" w:hAnsi="Arial" w:cs="Arial"/>
          <w:color w:val="222222"/>
          <w:sz w:val="32"/>
          <w:szCs w:val="32"/>
          <w:shd w:val="clear" w:color="auto" w:fill="FFFFFF"/>
        </w:rPr>
        <w:br/>
      </w:r>
    </w:p>
    <w:p w:rsidR="003D131E" w:rsidRPr="003D131E" w:rsidRDefault="003D131E" w:rsidP="00134AB3">
      <w:pPr>
        <w:spacing w:after="0" w:line="480" w:lineRule="auto"/>
        <w:ind w:firstLine="720"/>
        <w:rPr>
          <w:rFonts w:ascii="Arial" w:eastAsia="Times New Roman" w:hAnsi="Arial" w:cs="Arial"/>
          <w:sz w:val="32"/>
          <w:szCs w:val="32"/>
        </w:rPr>
      </w:pPr>
      <w:r w:rsidRPr="003D131E">
        <w:rPr>
          <w:rFonts w:ascii="Arial" w:eastAsia="Times New Roman" w:hAnsi="Arial" w:cs="Arial"/>
          <w:color w:val="000000"/>
          <w:sz w:val="32"/>
          <w:szCs w:val="32"/>
        </w:rPr>
        <w:t>Now is not the time to rest on our laurels.  We must continue to make t</w:t>
      </w:r>
      <w:r>
        <w:rPr>
          <w:rFonts w:ascii="Arial" w:eastAsia="Times New Roman" w:hAnsi="Arial" w:cs="Arial"/>
          <w:color w:val="000000"/>
          <w:sz w:val="32"/>
          <w:szCs w:val="32"/>
        </w:rPr>
        <w:t xml:space="preserve">hese strategic investments, the ones that we </w:t>
      </w:r>
      <w:r w:rsidRPr="00BC0F4A">
        <w:rPr>
          <w:rFonts w:ascii="Arial" w:eastAsia="Times New Roman" w:hAnsi="Arial" w:cs="Arial"/>
          <w:color w:val="000000"/>
          <w:sz w:val="32"/>
          <w:szCs w:val="32"/>
          <w:u w:val="single"/>
        </w:rPr>
        <w:t xml:space="preserve">know </w:t>
      </w:r>
      <w:r>
        <w:rPr>
          <w:rFonts w:ascii="Arial" w:eastAsia="Times New Roman" w:hAnsi="Arial" w:cs="Arial"/>
          <w:color w:val="000000"/>
          <w:sz w:val="32"/>
          <w:szCs w:val="32"/>
        </w:rPr>
        <w:t xml:space="preserve">work – so that our recovery touches </w:t>
      </w:r>
      <w:r>
        <w:rPr>
          <w:rFonts w:ascii="Arial" w:eastAsia="Times New Roman" w:hAnsi="Arial" w:cs="Arial"/>
          <w:color w:val="000000"/>
          <w:sz w:val="32"/>
          <w:szCs w:val="32"/>
          <w:u w:val="single"/>
        </w:rPr>
        <w:t xml:space="preserve">every </w:t>
      </w:r>
      <w:r>
        <w:rPr>
          <w:rFonts w:ascii="Arial" w:eastAsia="Times New Roman" w:hAnsi="Arial" w:cs="Arial"/>
          <w:color w:val="000000"/>
          <w:sz w:val="32"/>
          <w:szCs w:val="32"/>
        </w:rPr>
        <w:t>single one of our residents, and our employers an</w:t>
      </w:r>
      <w:r w:rsidR="008871FD">
        <w:rPr>
          <w:rFonts w:ascii="Arial" w:eastAsia="Times New Roman" w:hAnsi="Arial" w:cs="Arial"/>
          <w:color w:val="000000"/>
          <w:sz w:val="32"/>
          <w:szCs w:val="32"/>
        </w:rPr>
        <w:t>d our workers are prepared for the 21</w:t>
      </w:r>
      <w:r w:rsidR="008871FD" w:rsidRPr="008871FD">
        <w:rPr>
          <w:rFonts w:ascii="Arial" w:eastAsia="Times New Roman" w:hAnsi="Arial" w:cs="Arial"/>
          <w:color w:val="000000"/>
          <w:sz w:val="32"/>
          <w:szCs w:val="32"/>
          <w:vertAlign w:val="superscript"/>
        </w:rPr>
        <w:t>st</w:t>
      </w:r>
      <w:r w:rsidR="008871FD">
        <w:rPr>
          <w:rFonts w:ascii="Arial" w:eastAsia="Times New Roman" w:hAnsi="Arial" w:cs="Arial"/>
          <w:color w:val="000000"/>
          <w:sz w:val="32"/>
          <w:szCs w:val="32"/>
        </w:rPr>
        <w:t xml:space="preserve"> century global economy. </w:t>
      </w:r>
    </w:p>
    <w:p w:rsidR="003D131E" w:rsidRPr="003D131E" w:rsidRDefault="003D131E" w:rsidP="00134AB3">
      <w:pPr>
        <w:spacing w:after="0" w:line="480" w:lineRule="auto"/>
        <w:rPr>
          <w:rFonts w:ascii="Arial" w:eastAsia="Times New Roman" w:hAnsi="Arial" w:cs="Arial"/>
          <w:sz w:val="32"/>
          <w:szCs w:val="32"/>
        </w:rPr>
      </w:pPr>
    </w:p>
    <w:p w:rsidR="00BC0F4A" w:rsidRPr="003D131E" w:rsidRDefault="003D131E" w:rsidP="00134AB3">
      <w:pPr>
        <w:spacing w:after="0" w:line="480" w:lineRule="auto"/>
        <w:ind w:firstLine="720"/>
        <w:rPr>
          <w:rFonts w:ascii="Arial" w:eastAsia="Times New Roman" w:hAnsi="Arial" w:cs="Arial"/>
          <w:color w:val="000000"/>
          <w:sz w:val="32"/>
          <w:szCs w:val="32"/>
        </w:rPr>
      </w:pPr>
      <w:r w:rsidRPr="003D131E">
        <w:rPr>
          <w:rFonts w:ascii="Arial" w:eastAsia="Times New Roman" w:hAnsi="Arial" w:cs="Arial"/>
          <w:color w:val="000000"/>
          <w:sz w:val="32"/>
          <w:szCs w:val="32"/>
        </w:rPr>
        <w:t>That’s why today I am filin</w:t>
      </w:r>
      <w:r w:rsidR="00BC0F4A" w:rsidRPr="00134AB3">
        <w:rPr>
          <w:rFonts w:ascii="Arial" w:eastAsia="Times New Roman" w:hAnsi="Arial" w:cs="Arial"/>
          <w:color w:val="000000"/>
          <w:sz w:val="32"/>
          <w:szCs w:val="32"/>
        </w:rPr>
        <w:t xml:space="preserve">g my economic development bill, a comprehensive piece of legislation that </w:t>
      </w:r>
      <w:r w:rsidR="008871FD">
        <w:rPr>
          <w:rFonts w:ascii="Arial" w:hAnsi="Arial" w:cs="Arial"/>
          <w:sz w:val="32"/>
          <w:szCs w:val="32"/>
        </w:rPr>
        <w:t xml:space="preserve">provides new tools so that our </w:t>
      </w:r>
      <w:r w:rsidR="00BC0F4A" w:rsidRPr="00134AB3">
        <w:rPr>
          <w:rFonts w:ascii="Arial" w:hAnsi="Arial" w:cs="Arial"/>
          <w:sz w:val="32"/>
          <w:szCs w:val="32"/>
        </w:rPr>
        <w:t xml:space="preserve">workforce is prepared to meet the needs of employers, invests in our Gateway Cities to promote growth and development </w:t>
      </w:r>
      <w:r w:rsidR="00BC0F4A" w:rsidRPr="00134AB3">
        <w:rPr>
          <w:rFonts w:ascii="Arial" w:hAnsi="Arial" w:cs="Arial"/>
          <w:sz w:val="32"/>
          <w:szCs w:val="32"/>
        </w:rPr>
        <w:lastRenderedPageBreak/>
        <w:t>for the entire state, and provides incentives to create jobs and stimulate the economy</w:t>
      </w:r>
      <w:r w:rsidR="008871FD">
        <w:rPr>
          <w:rFonts w:ascii="Arial" w:hAnsi="Arial" w:cs="Arial"/>
          <w:sz w:val="32"/>
          <w:szCs w:val="32"/>
        </w:rPr>
        <w:t xml:space="preserve">. </w:t>
      </w:r>
    </w:p>
    <w:p w:rsidR="003D131E" w:rsidRPr="003D131E" w:rsidRDefault="003D131E" w:rsidP="00134AB3">
      <w:pPr>
        <w:spacing w:after="0" w:line="480" w:lineRule="auto"/>
        <w:rPr>
          <w:rFonts w:ascii="Arial" w:eastAsia="Times New Roman" w:hAnsi="Arial" w:cs="Arial"/>
          <w:sz w:val="32"/>
          <w:szCs w:val="32"/>
        </w:rPr>
      </w:pPr>
    </w:p>
    <w:p w:rsidR="003D131E" w:rsidRPr="003D131E" w:rsidRDefault="003D131E" w:rsidP="00134AB3">
      <w:pPr>
        <w:spacing w:after="0" w:line="480" w:lineRule="auto"/>
        <w:ind w:firstLine="720"/>
        <w:rPr>
          <w:rFonts w:ascii="Arial" w:eastAsia="Times New Roman" w:hAnsi="Arial" w:cs="Arial"/>
          <w:sz w:val="32"/>
          <w:szCs w:val="32"/>
        </w:rPr>
      </w:pPr>
      <w:r w:rsidRPr="003D131E">
        <w:rPr>
          <w:rFonts w:ascii="Arial" w:eastAsia="Times New Roman" w:hAnsi="Arial" w:cs="Arial"/>
          <w:color w:val="000000"/>
          <w:sz w:val="32"/>
          <w:szCs w:val="32"/>
        </w:rPr>
        <w:t>This bill has two goals.  </w:t>
      </w:r>
      <w:r w:rsidRPr="003D131E">
        <w:rPr>
          <w:rFonts w:ascii="Arial" w:eastAsia="Times New Roman" w:hAnsi="Arial" w:cs="Arial"/>
          <w:sz w:val="32"/>
          <w:szCs w:val="32"/>
        </w:rPr>
        <w:br/>
      </w:r>
    </w:p>
    <w:p w:rsidR="003D131E" w:rsidRPr="003D131E" w:rsidRDefault="003D131E" w:rsidP="00134AB3">
      <w:pPr>
        <w:spacing w:after="0" w:line="480" w:lineRule="auto"/>
        <w:ind w:firstLine="720"/>
        <w:rPr>
          <w:rFonts w:ascii="Arial" w:eastAsia="Times New Roman" w:hAnsi="Arial" w:cs="Arial"/>
          <w:sz w:val="32"/>
          <w:szCs w:val="32"/>
        </w:rPr>
      </w:pPr>
      <w:r w:rsidRPr="003D131E">
        <w:rPr>
          <w:rFonts w:ascii="Arial" w:eastAsia="Times New Roman" w:hAnsi="Arial" w:cs="Arial"/>
          <w:color w:val="000000"/>
          <w:sz w:val="32"/>
          <w:szCs w:val="32"/>
        </w:rPr>
        <w:t>First, it will extend economic opportunity to every resident in the Commonwealth.  It will do that by:</w:t>
      </w:r>
      <w:r w:rsidRPr="003D131E">
        <w:rPr>
          <w:rFonts w:ascii="Arial" w:eastAsia="Times New Roman" w:hAnsi="Arial" w:cs="Arial"/>
          <w:sz w:val="32"/>
          <w:szCs w:val="32"/>
        </w:rPr>
        <w:br/>
      </w:r>
    </w:p>
    <w:p w:rsidR="003D131E" w:rsidRPr="00BC0F4A" w:rsidRDefault="003D131E" w:rsidP="00134AB3">
      <w:pPr>
        <w:pStyle w:val="ListParagraph"/>
        <w:numPr>
          <w:ilvl w:val="0"/>
          <w:numId w:val="1"/>
        </w:numPr>
        <w:spacing w:after="0" w:line="480" w:lineRule="auto"/>
        <w:rPr>
          <w:rFonts w:ascii="Arial" w:eastAsia="Times New Roman" w:hAnsi="Arial" w:cs="Arial"/>
          <w:color w:val="000000"/>
          <w:sz w:val="32"/>
          <w:szCs w:val="32"/>
        </w:rPr>
      </w:pPr>
      <w:r w:rsidRPr="00BC0F4A">
        <w:rPr>
          <w:rFonts w:ascii="Arial" w:eastAsia="Times New Roman" w:hAnsi="Arial" w:cs="Arial"/>
          <w:color w:val="000000"/>
          <w:sz w:val="32"/>
          <w:szCs w:val="32"/>
        </w:rPr>
        <w:t>Creating a grant fund to help train students and workers for middle skill careers in advanced manufacturing and IT, and providing them with modern, up-to-date equipment to develop skills;</w:t>
      </w:r>
    </w:p>
    <w:p w:rsidR="00BC0F4A" w:rsidRPr="00BC0F4A" w:rsidRDefault="00BC0F4A" w:rsidP="00134AB3">
      <w:pPr>
        <w:spacing w:after="0" w:line="480" w:lineRule="auto"/>
        <w:ind w:left="360"/>
        <w:rPr>
          <w:rFonts w:ascii="Arial" w:eastAsia="Times New Roman" w:hAnsi="Arial" w:cs="Arial"/>
          <w:sz w:val="32"/>
          <w:szCs w:val="32"/>
        </w:rPr>
      </w:pPr>
    </w:p>
    <w:p w:rsidR="003D131E" w:rsidRPr="00BC0F4A" w:rsidRDefault="00957324" w:rsidP="00134AB3">
      <w:pPr>
        <w:pStyle w:val="ListParagraph"/>
        <w:numPr>
          <w:ilvl w:val="0"/>
          <w:numId w:val="1"/>
        </w:numPr>
        <w:spacing w:after="0" w:line="480" w:lineRule="auto"/>
        <w:rPr>
          <w:rFonts w:ascii="Arial" w:eastAsia="Times New Roman" w:hAnsi="Arial" w:cs="Arial"/>
          <w:color w:val="000000"/>
          <w:sz w:val="32"/>
          <w:szCs w:val="32"/>
        </w:rPr>
      </w:pPr>
      <w:r>
        <w:rPr>
          <w:rFonts w:ascii="Arial" w:eastAsia="Times New Roman" w:hAnsi="Arial" w:cs="Arial"/>
          <w:color w:val="000000"/>
          <w:sz w:val="32"/>
          <w:szCs w:val="32"/>
        </w:rPr>
        <w:t>Support our Gateway cities by d</w:t>
      </w:r>
      <w:r w:rsidR="003D131E" w:rsidRPr="00BC0F4A">
        <w:rPr>
          <w:rFonts w:ascii="Arial" w:eastAsia="Times New Roman" w:hAnsi="Arial" w:cs="Arial"/>
          <w:color w:val="000000"/>
          <w:sz w:val="32"/>
          <w:szCs w:val="32"/>
        </w:rPr>
        <w:t>eveloping collaborat</w:t>
      </w:r>
      <w:r>
        <w:rPr>
          <w:rFonts w:ascii="Arial" w:eastAsia="Times New Roman" w:hAnsi="Arial" w:cs="Arial"/>
          <w:color w:val="000000"/>
          <w:sz w:val="32"/>
          <w:szCs w:val="32"/>
        </w:rPr>
        <w:t xml:space="preserve">ive workspace for entrepreneurs; </w:t>
      </w:r>
    </w:p>
    <w:p w:rsidR="00BC0F4A" w:rsidRPr="00BC0F4A" w:rsidRDefault="00BC0F4A" w:rsidP="00134AB3">
      <w:pPr>
        <w:spacing w:after="0" w:line="480" w:lineRule="auto"/>
        <w:rPr>
          <w:rFonts w:ascii="Arial" w:eastAsia="Times New Roman" w:hAnsi="Arial" w:cs="Arial"/>
          <w:sz w:val="32"/>
          <w:szCs w:val="32"/>
        </w:rPr>
      </w:pPr>
    </w:p>
    <w:p w:rsidR="003D131E" w:rsidRPr="00BC0F4A" w:rsidRDefault="003D131E" w:rsidP="00134AB3">
      <w:pPr>
        <w:pStyle w:val="ListParagraph"/>
        <w:numPr>
          <w:ilvl w:val="0"/>
          <w:numId w:val="1"/>
        </w:numPr>
        <w:spacing w:after="0" w:line="480" w:lineRule="auto"/>
        <w:rPr>
          <w:rFonts w:ascii="Arial" w:eastAsia="Times New Roman" w:hAnsi="Arial" w:cs="Arial"/>
          <w:color w:val="000000"/>
          <w:sz w:val="32"/>
          <w:szCs w:val="32"/>
        </w:rPr>
      </w:pPr>
      <w:r w:rsidRPr="00BC0F4A">
        <w:rPr>
          <w:rFonts w:ascii="Arial" w:eastAsia="Times New Roman" w:hAnsi="Arial" w:cs="Arial"/>
          <w:color w:val="000000"/>
          <w:sz w:val="32"/>
          <w:szCs w:val="32"/>
        </w:rPr>
        <w:t>Recapitalizing the Massachusetts Growth Capital Corporation, our working lender to small businesses;</w:t>
      </w:r>
    </w:p>
    <w:p w:rsidR="00BC0F4A" w:rsidRPr="00BC0F4A" w:rsidRDefault="00BC0F4A" w:rsidP="00134AB3">
      <w:pPr>
        <w:spacing w:after="0" w:line="480" w:lineRule="auto"/>
        <w:rPr>
          <w:rFonts w:ascii="Arial" w:eastAsia="Times New Roman" w:hAnsi="Arial" w:cs="Arial"/>
          <w:sz w:val="32"/>
          <w:szCs w:val="32"/>
        </w:rPr>
      </w:pPr>
    </w:p>
    <w:p w:rsidR="003D131E" w:rsidRPr="00BC0F4A" w:rsidRDefault="003D131E" w:rsidP="00134AB3">
      <w:pPr>
        <w:pStyle w:val="ListParagraph"/>
        <w:numPr>
          <w:ilvl w:val="0"/>
          <w:numId w:val="1"/>
        </w:numPr>
        <w:spacing w:after="0" w:line="480" w:lineRule="auto"/>
        <w:rPr>
          <w:rFonts w:ascii="Arial" w:eastAsia="Times New Roman" w:hAnsi="Arial" w:cs="Arial"/>
          <w:color w:val="000000"/>
          <w:sz w:val="32"/>
          <w:szCs w:val="32"/>
        </w:rPr>
      </w:pPr>
      <w:r w:rsidRPr="00BC0F4A">
        <w:rPr>
          <w:rFonts w:ascii="Arial" w:eastAsia="Times New Roman" w:hAnsi="Arial" w:cs="Arial"/>
          <w:color w:val="000000"/>
          <w:sz w:val="32"/>
          <w:szCs w:val="32"/>
        </w:rPr>
        <w:t xml:space="preserve">Expanding the Housing Development Incentive Program to promote market-rate housing; and </w:t>
      </w:r>
    </w:p>
    <w:p w:rsidR="00BC0F4A" w:rsidRPr="00BC0F4A" w:rsidRDefault="00BC0F4A" w:rsidP="00134AB3">
      <w:pPr>
        <w:spacing w:after="0" w:line="480" w:lineRule="auto"/>
        <w:rPr>
          <w:rFonts w:ascii="Arial" w:eastAsia="Times New Roman" w:hAnsi="Arial" w:cs="Arial"/>
          <w:sz w:val="32"/>
          <w:szCs w:val="32"/>
        </w:rPr>
      </w:pPr>
    </w:p>
    <w:p w:rsidR="003D131E" w:rsidRPr="00BC0F4A" w:rsidRDefault="003D131E" w:rsidP="00134AB3">
      <w:pPr>
        <w:pStyle w:val="ListParagraph"/>
        <w:numPr>
          <w:ilvl w:val="0"/>
          <w:numId w:val="1"/>
        </w:numPr>
        <w:spacing w:after="0" w:line="480" w:lineRule="auto"/>
        <w:rPr>
          <w:rFonts w:ascii="Arial" w:eastAsia="Times New Roman" w:hAnsi="Arial" w:cs="Arial"/>
          <w:color w:val="000000"/>
          <w:sz w:val="32"/>
          <w:szCs w:val="32"/>
        </w:rPr>
      </w:pPr>
      <w:r w:rsidRPr="00BC0F4A">
        <w:rPr>
          <w:rFonts w:ascii="Arial" w:eastAsia="Times New Roman" w:hAnsi="Arial" w:cs="Arial"/>
          <w:color w:val="000000"/>
          <w:sz w:val="32"/>
          <w:szCs w:val="32"/>
        </w:rPr>
        <w:t>Contributing to the Brownfield Redevelopment Fund, which facilitates the return of old manufacturing properties to productive use in economically-distressed areas.</w:t>
      </w:r>
    </w:p>
    <w:p w:rsidR="00BC0F4A" w:rsidRPr="00BC0F4A" w:rsidRDefault="00BC0F4A" w:rsidP="00134AB3">
      <w:pPr>
        <w:spacing w:after="0" w:line="480" w:lineRule="auto"/>
        <w:rPr>
          <w:rFonts w:ascii="Arial" w:eastAsia="Times New Roman" w:hAnsi="Arial" w:cs="Arial"/>
          <w:sz w:val="32"/>
          <w:szCs w:val="32"/>
        </w:rPr>
      </w:pPr>
    </w:p>
    <w:p w:rsidR="003D131E" w:rsidRPr="003D131E" w:rsidRDefault="003D131E" w:rsidP="00134AB3">
      <w:pPr>
        <w:spacing w:after="0" w:line="480" w:lineRule="auto"/>
        <w:ind w:firstLine="360"/>
        <w:rPr>
          <w:rFonts w:ascii="Arial" w:eastAsia="Times New Roman" w:hAnsi="Arial" w:cs="Arial"/>
          <w:sz w:val="32"/>
          <w:szCs w:val="32"/>
        </w:rPr>
      </w:pPr>
      <w:r w:rsidRPr="003D131E">
        <w:rPr>
          <w:rFonts w:ascii="Arial" w:eastAsia="Times New Roman" w:hAnsi="Arial" w:cs="Arial"/>
          <w:color w:val="000000"/>
          <w:sz w:val="32"/>
          <w:szCs w:val="32"/>
        </w:rPr>
        <w:t xml:space="preserve">The second goal of this bill is to accelerate the growth of our world-class innovation economy.  It will do that by: </w:t>
      </w:r>
      <w:r w:rsidR="00BC0F4A">
        <w:rPr>
          <w:rFonts w:ascii="Arial" w:eastAsia="Times New Roman" w:hAnsi="Arial" w:cs="Arial"/>
          <w:color w:val="000000"/>
          <w:sz w:val="32"/>
          <w:szCs w:val="32"/>
        </w:rPr>
        <w:br/>
      </w:r>
    </w:p>
    <w:p w:rsidR="00BC0F4A" w:rsidRDefault="003D131E" w:rsidP="00134AB3">
      <w:pPr>
        <w:pStyle w:val="ListParagraph"/>
        <w:numPr>
          <w:ilvl w:val="0"/>
          <w:numId w:val="2"/>
        </w:numPr>
        <w:spacing w:after="0" w:line="480" w:lineRule="auto"/>
        <w:rPr>
          <w:rFonts w:ascii="Arial" w:eastAsia="Times New Roman" w:hAnsi="Arial" w:cs="Arial"/>
          <w:color w:val="000000"/>
          <w:sz w:val="32"/>
          <w:szCs w:val="32"/>
        </w:rPr>
      </w:pPr>
      <w:r w:rsidRPr="00BC0F4A">
        <w:rPr>
          <w:rFonts w:ascii="Arial" w:eastAsia="Times New Roman" w:hAnsi="Arial" w:cs="Arial"/>
          <w:color w:val="000000"/>
          <w:sz w:val="32"/>
          <w:szCs w:val="32"/>
        </w:rPr>
        <w:t>Extending eligibility for state business incentives to innovative companies that create new jobs regardless of the size of their capital investment;</w:t>
      </w:r>
      <w:r w:rsidR="00BC0F4A">
        <w:rPr>
          <w:rFonts w:ascii="Arial" w:eastAsia="Times New Roman" w:hAnsi="Arial" w:cs="Arial"/>
          <w:color w:val="000000"/>
          <w:sz w:val="32"/>
          <w:szCs w:val="32"/>
        </w:rPr>
        <w:br/>
      </w:r>
    </w:p>
    <w:p w:rsidR="003D131E" w:rsidRPr="00BC0F4A" w:rsidRDefault="003D131E" w:rsidP="00134AB3">
      <w:pPr>
        <w:pStyle w:val="ListParagraph"/>
        <w:numPr>
          <w:ilvl w:val="0"/>
          <w:numId w:val="2"/>
        </w:numPr>
        <w:spacing w:after="0" w:line="480" w:lineRule="auto"/>
        <w:rPr>
          <w:rFonts w:ascii="Arial" w:eastAsia="Times New Roman" w:hAnsi="Arial" w:cs="Arial"/>
          <w:color w:val="000000"/>
          <w:sz w:val="32"/>
          <w:szCs w:val="32"/>
        </w:rPr>
      </w:pPr>
      <w:r w:rsidRPr="00BC0F4A">
        <w:rPr>
          <w:rFonts w:ascii="Arial" w:eastAsia="Times New Roman" w:hAnsi="Arial" w:cs="Arial"/>
          <w:color w:val="000000"/>
          <w:sz w:val="32"/>
          <w:szCs w:val="32"/>
        </w:rPr>
        <w:t xml:space="preserve">Creating the Global Entrepreneur Program to retain talented international entrepreneurs, ensuring that </w:t>
      </w:r>
      <w:r w:rsidRPr="00BC0F4A">
        <w:rPr>
          <w:rFonts w:ascii="Arial" w:eastAsia="Times New Roman" w:hAnsi="Arial" w:cs="Arial"/>
          <w:color w:val="000000"/>
          <w:sz w:val="32"/>
          <w:szCs w:val="32"/>
        </w:rPr>
        <w:lastRenderedPageBreak/>
        <w:t xml:space="preserve">innovative companies and initiatives not only get their start here but grow here; </w:t>
      </w:r>
    </w:p>
    <w:p w:rsidR="003D131E" w:rsidRPr="003D131E" w:rsidRDefault="003D131E" w:rsidP="00134AB3">
      <w:pPr>
        <w:spacing w:after="0" w:line="480" w:lineRule="auto"/>
        <w:rPr>
          <w:rFonts w:ascii="Arial" w:eastAsia="Times New Roman" w:hAnsi="Arial" w:cs="Arial"/>
          <w:sz w:val="32"/>
          <w:szCs w:val="32"/>
        </w:rPr>
      </w:pPr>
    </w:p>
    <w:p w:rsidR="00BC0F4A" w:rsidRPr="00BC0F4A" w:rsidRDefault="003D131E" w:rsidP="00134AB3">
      <w:pPr>
        <w:pStyle w:val="ListParagraph"/>
        <w:numPr>
          <w:ilvl w:val="0"/>
          <w:numId w:val="2"/>
        </w:numPr>
        <w:spacing w:after="0" w:line="480" w:lineRule="auto"/>
        <w:rPr>
          <w:rFonts w:ascii="Arial" w:eastAsia="Times New Roman" w:hAnsi="Arial" w:cs="Arial"/>
          <w:color w:val="000000"/>
          <w:sz w:val="32"/>
          <w:szCs w:val="32"/>
        </w:rPr>
      </w:pPr>
      <w:r w:rsidRPr="00BC0F4A">
        <w:rPr>
          <w:rFonts w:ascii="Arial" w:eastAsia="Times New Roman" w:hAnsi="Arial" w:cs="Arial"/>
          <w:color w:val="000000"/>
          <w:sz w:val="32"/>
          <w:szCs w:val="32"/>
        </w:rPr>
        <w:t>Providing funding to extend the successful internship and mentoring program through the Massachusetts Technology Collaborative;</w:t>
      </w:r>
    </w:p>
    <w:p w:rsidR="00BC0F4A" w:rsidRPr="00BC0F4A" w:rsidRDefault="00BC0F4A" w:rsidP="00134AB3">
      <w:pPr>
        <w:pStyle w:val="ListParagraph"/>
        <w:spacing w:line="480" w:lineRule="auto"/>
        <w:rPr>
          <w:rFonts w:ascii="Arial" w:eastAsia="Times New Roman" w:hAnsi="Arial" w:cs="Arial"/>
          <w:bCs/>
          <w:color w:val="000000"/>
          <w:sz w:val="32"/>
          <w:szCs w:val="32"/>
        </w:rPr>
      </w:pPr>
    </w:p>
    <w:p w:rsidR="00BC0F4A" w:rsidRPr="00BC0F4A" w:rsidRDefault="003D131E" w:rsidP="00134AB3">
      <w:pPr>
        <w:pStyle w:val="ListParagraph"/>
        <w:numPr>
          <w:ilvl w:val="0"/>
          <w:numId w:val="2"/>
        </w:numPr>
        <w:spacing w:after="0" w:line="480" w:lineRule="auto"/>
        <w:rPr>
          <w:rFonts w:ascii="Arial" w:eastAsia="Times New Roman" w:hAnsi="Arial" w:cs="Arial"/>
          <w:color w:val="000000"/>
          <w:sz w:val="32"/>
          <w:szCs w:val="32"/>
        </w:rPr>
      </w:pPr>
      <w:r w:rsidRPr="00BC0F4A">
        <w:rPr>
          <w:rFonts w:ascii="Arial" w:eastAsia="Times New Roman" w:hAnsi="Arial" w:cs="Arial"/>
          <w:color w:val="000000"/>
          <w:sz w:val="32"/>
          <w:szCs w:val="32"/>
        </w:rPr>
        <w:t>Eliminating non-competition agreements and adopts the Uniform Trade Secrets Act to promote innovation, job creation and the growth of companies to scale;</w:t>
      </w:r>
    </w:p>
    <w:p w:rsidR="00BC0F4A" w:rsidRPr="00BC0F4A" w:rsidRDefault="00BC0F4A" w:rsidP="00134AB3">
      <w:pPr>
        <w:pStyle w:val="ListParagraph"/>
        <w:spacing w:line="480" w:lineRule="auto"/>
        <w:rPr>
          <w:rFonts w:ascii="Arial" w:eastAsia="Times New Roman" w:hAnsi="Arial" w:cs="Arial"/>
          <w:bCs/>
          <w:color w:val="000000"/>
          <w:sz w:val="32"/>
          <w:szCs w:val="32"/>
        </w:rPr>
      </w:pPr>
    </w:p>
    <w:p w:rsidR="00BC0F4A" w:rsidRDefault="00BC0F4A" w:rsidP="00134AB3">
      <w:pPr>
        <w:pStyle w:val="ListParagraph"/>
        <w:numPr>
          <w:ilvl w:val="0"/>
          <w:numId w:val="2"/>
        </w:numPr>
        <w:spacing w:after="0" w:line="480" w:lineRule="auto"/>
        <w:rPr>
          <w:rFonts w:ascii="Arial" w:eastAsia="Times New Roman" w:hAnsi="Arial" w:cs="Arial"/>
          <w:color w:val="000000"/>
          <w:sz w:val="32"/>
          <w:szCs w:val="32"/>
        </w:rPr>
      </w:pPr>
      <w:r w:rsidRPr="00BC0F4A">
        <w:rPr>
          <w:rFonts w:ascii="Arial" w:eastAsia="Times New Roman" w:hAnsi="Arial" w:cs="Arial"/>
          <w:color w:val="000000"/>
          <w:sz w:val="32"/>
          <w:szCs w:val="32"/>
        </w:rPr>
        <w:t>Expanding</w:t>
      </w:r>
      <w:r w:rsidR="003D131E" w:rsidRPr="00BC0F4A">
        <w:rPr>
          <w:rFonts w:ascii="Arial" w:eastAsia="Times New Roman" w:hAnsi="Arial" w:cs="Arial"/>
          <w:color w:val="000000"/>
          <w:sz w:val="32"/>
          <w:szCs w:val="32"/>
        </w:rPr>
        <w:t xml:space="preserve"> international marketing to increase foreign travel, business for tourism-related industries and tax revenue;</w:t>
      </w:r>
    </w:p>
    <w:p w:rsidR="00BC0F4A" w:rsidRPr="00BC0F4A" w:rsidRDefault="00BC0F4A" w:rsidP="00134AB3">
      <w:pPr>
        <w:pStyle w:val="ListParagraph"/>
        <w:spacing w:line="480" w:lineRule="auto"/>
        <w:rPr>
          <w:rFonts w:ascii="Arial" w:eastAsia="Times New Roman" w:hAnsi="Arial" w:cs="Arial"/>
          <w:bCs/>
          <w:color w:val="000000"/>
          <w:sz w:val="32"/>
          <w:szCs w:val="32"/>
        </w:rPr>
      </w:pPr>
    </w:p>
    <w:p w:rsidR="00BC0F4A" w:rsidRDefault="00BC0F4A" w:rsidP="00134AB3">
      <w:pPr>
        <w:pStyle w:val="ListParagraph"/>
        <w:numPr>
          <w:ilvl w:val="0"/>
          <w:numId w:val="2"/>
        </w:numPr>
        <w:spacing w:after="0" w:line="480" w:lineRule="auto"/>
        <w:rPr>
          <w:rFonts w:ascii="Arial" w:eastAsia="Times New Roman" w:hAnsi="Arial" w:cs="Arial"/>
          <w:color w:val="000000"/>
          <w:sz w:val="32"/>
          <w:szCs w:val="32"/>
        </w:rPr>
      </w:pPr>
      <w:r w:rsidRPr="00BC0F4A">
        <w:rPr>
          <w:rFonts w:ascii="Arial" w:eastAsia="Times New Roman" w:hAnsi="Arial" w:cs="Arial"/>
          <w:color w:val="000000"/>
          <w:sz w:val="32"/>
          <w:szCs w:val="32"/>
        </w:rPr>
        <w:t>Codifying</w:t>
      </w:r>
      <w:r w:rsidR="003D131E" w:rsidRPr="00BC0F4A">
        <w:rPr>
          <w:rFonts w:ascii="Arial" w:eastAsia="Times New Roman" w:hAnsi="Arial" w:cs="Arial"/>
          <w:color w:val="000000"/>
          <w:sz w:val="32"/>
          <w:szCs w:val="32"/>
        </w:rPr>
        <w:t xml:space="preserve"> my STEM Advisory Council, a public-private collaborative effort to increase student interest and </w:t>
      </w:r>
      <w:r w:rsidR="003D131E" w:rsidRPr="00BC0F4A">
        <w:rPr>
          <w:rFonts w:ascii="Arial" w:eastAsia="Times New Roman" w:hAnsi="Arial" w:cs="Arial"/>
          <w:color w:val="000000"/>
          <w:sz w:val="32"/>
          <w:szCs w:val="32"/>
        </w:rPr>
        <w:lastRenderedPageBreak/>
        <w:t>proficiency in science, technology, engineering and mathematics</w:t>
      </w:r>
      <w:r w:rsidR="00134AB3">
        <w:rPr>
          <w:rFonts w:ascii="Arial" w:eastAsia="Times New Roman" w:hAnsi="Arial" w:cs="Arial"/>
          <w:color w:val="000000"/>
          <w:sz w:val="32"/>
          <w:szCs w:val="32"/>
        </w:rPr>
        <w:t xml:space="preserve">; </w:t>
      </w:r>
    </w:p>
    <w:p w:rsidR="00BC0F4A" w:rsidRPr="00BC0F4A" w:rsidRDefault="00BC0F4A" w:rsidP="00134AB3">
      <w:pPr>
        <w:pStyle w:val="ListParagraph"/>
        <w:spacing w:line="480" w:lineRule="auto"/>
        <w:rPr>
          <w:rFonts w:ascii="Arial" w:eastAsia="Times New Roman" w:hAnsi="Arial" w:cs="Arial"/>
          <w:bCs/>
          <w:color w:val="000000"/>
          <w:sz w:val="32"/>
          <w:szCs w:val="32"/>
        </w:rPr>
      </w:pPr>
    </w:p>
    <w:p w:rsidR="00BC0F4A" w:rsidRDefault="00BC0F4A" w:rsidP="00134AB3">
      <w:pPr>
        <w:pStyle w:val="ListParagraph"/>
        <w:numPr>
          <w:ilvl w:val="0"/>
          <w:numId w:val="2"/>
        </w:numPr>
        <w:spacing w:after="0" w:line="480" w:lineRule="auto"/>
        <w:rPr>
          <w:rFonts w:ascii="Arial" w:eastAsia="Times New Roman" w:hAnsi="Arial" w:cs="Arial"/>
          <w:color w:val="000000"/>
          <w:sz w:val="32"/>
          <w:szCs w:val="32"/>
        </w:rPr>
      </w:pPr>
      <w:r>
        <w:rPr>
          <w:rFonts w:ascii="Arial" w:eastAsia="Times New Roman" w:hAnsi="Arial" w:cs="Arial"/>
          <w:color w:val="000000"/>
          <w:sz w:val="32"/>
          <w:szCs w:val="32"/>
        </w:rPr>
        <w:t xml:space="preserve">Recapitalizing </w:t>
      </w:r>
      <w:proofErr w:type="spellStart"/>
      <w:r w:rsidR="003D131E" w:rsidRPr="00BC0F4A">
        <w:rPr>
          <w:rFonts w:ascii="Arial" w:eastAsia="Times New Roman" w:hAnsi="Arial" w:cs="Arial"/>
          <w:color w:val="000000"/>
          <w:sz w:val="32"/>
          <w:szCs w:val="32"/>
        </w:rPr>
        <w:t>MassVentures</w:t>
      </w:r>
      <w:proofErr w:type="spellEnd"/>
      <w:r w:rsidR="003D131E" w:rsidRPr="00BC0F4A">
        <w:rPr>
          <w:rFonts w:ascii="Arial" w:eastAsia="Times New Roman" w:hAnsi="Arial" w:cs="Arial"/>
          <w:color w:val="000000"/>
          <w:sz w:val="32"/>
          <w:szCs w:val="32"/>
        </w:rPr>
        <w:t>, the state’s public venture capital investment agency; and</w:t>
      </w:r>
    </w:p>
    <w:p w:rsidR="00BC0F4A" w:rsidRPr="00BC0F4A" w:rsidRDefault="00BC0F4A" w:rsidP="00134AB3">
      <w:pPr>
        <w:pStyle w:val="ListParagraph"/>
        <w:spacing w:line="480" w:lineRule="auto"/>
        <w:rPr>
          <w:rFonts w:ascii="Arial" w:eastAsia="Times New Roman" w:hAnsi="Arial" w:cs="Arial"/>
          <w:color w:val="000000"/>
          <w:sz w:val="32"/>
          <w:szCs w:val="32"/>
        </w:rPr>
      </w:pPr>
    </w:p>
    <w:p w:rsidR="003D131E" w:rsidRPr="00BC0F4A" w:rsidRDefault="003D131E" w:rsidP="00134AB3">
      <w:pPr>
        <w:pStyle w:val="ListParagraph"/>
        <w:numPr>
          <w:ilvl w:val="0"/>
          <w:numId w:val="2"/>
        </w:numPr>
        <w:spacing w:after="0" w:line="480" w:lineRule="auto"/>
        <w:rPr>
          <w:rFonts w:ascii="Arial" w:eastAsia="Times New Roman" w:hAnsi="Arial" w:cs="Arial"/>
          <w:color w:val="000000"/>
          <w:sz w:val="32"/>
          <w:szCs w:val="32"/>
        </w:rPr>
      </w:pPr>
      <w:r w:rsidRPr="00BC0F4A">
        <w:rPr>
          <w:rFonts w:ascii="Arial" w:eastAsia="Times New Roman" w:hAnsi="Arial" w:cs="Arial"/>
          <w:color w:val="000000"/>
          <w:sz w:val="32"/>
          <w:szCs w:val="32"/>
        </w:rPr>
        <w:t>Increasing tax credit amounts available to companies with large R&amp;D expenditures.</w:t>
      </w:r>
      <w:r w:rsidR="00134AB3">
        <w:rPr>
          <w:rFonts w:ascii="Arial" w:eastAsia="Times New Roman" w:hAnsi="Arial" w:cs="Arial"/>
          <w:color w:val="000000"/>
          <w:sz w:val="32"/>
          <w:szCs w:val="32"/>
        </w:rPr>
        <w:br/>
      </w:r>
    </w:p>
    <w:p w:rsidR="00E729B9" w:rsidRDefault="003D131E" w:rsidP="00134AB3">
      <w:pPr>
        <w:spacing w:after="0" w:line="480" w:lineRule="auto"/>
        <w:ind w:firstLine="360"/>
        <w:rPr>
          <w:rFonts w:ascii="Arial" w:eastAsia="Times New Roman" w:hAnsi="Arial" w:cs="Arial"/>
          <w:sz w:val="32"/>
          <w:szCs w:val="32"/>
        </w:rPr>
      </w:pPr>
      <w:r>
        <w:rPr>
          <w:rFonts w:ascii="Arial" w:eastAsia="Times New Roman" w:hAnsi="Arial" w:cs="Arial"/>
          <w:sz w:val="32"/>
          <w:szCs w:val="32"/>
        </w:rPr>
        <w:t xml:space="preserve">Passing this legislation is how we will make the investments now that will </w:t>
      </w:r>
      <w:r w:rsidRPr="003D131E">
        <w:rPr>
          <w:rFonts w:ascii="Arial" w:eastAsia="Times New Roman" w:hAnsi="Arial" w:cs="Arial"/>
          <w:sz w:val="32"/>
          <w:szCs w:val="32"/>
          <w:u w:val="single"/>
        </w:rPr>
        <w:t xml:space="preserve">shape </w:t>
      </w:r>
      <w:r>
        <w:rPr>
          <w:rFonts w:ascii="Arial" w:eastAsia="Times New Roman" w:hAnsi="Arial" w:cs="Arial"/>
          <w:sz w:val="32"/>
          <w:szCs w:val="32"/>
        </w:rPr>
        <w:t xml:space="preserve">our future, rather than leaving it to chance. </w:t>
      </w:r>
    </w:p>
    <w:p w:rsidR="00E729B9" w:rsidRDefault="00E729B9" w:rsidP="00134AB3">
      <w:pPr>
        <w:spacing w:after="0" w:line="480" w:lineRule="auto"/>
        <w:ind w:firstLine="360"/>
        <w:rPr>
          <w:rFonts w:ascii="Arial" w:eastAsia="Times New Roman" w:hAnsi="Arial" w:cs="Arial"/>
          <w:sz w:val="32"/>
          <w:szCs w:val="32"/>
        </w:rPr>
      </w:pPr>
    </w:p>
    <w:p w:rsidR="00E729B9" w:rsidRPr="00E729B9" w:rsidRDefault="00E729B9" w:rsidP="00E729B9">
      <w:pPr>
        <w:pStyle w:val="PlainText"/>
        <w:spacing w:line="480" w:lineRule="auto"/>
        <w:ind w:firstLine="360"/>
        <w:rPr>
          <w:rFonts w:ascii="Arial" w:hAnsi="Arial" w:cs="Arial"/>
          <w:sz w:val="32"/>
          <w:szCs w:val="32"/>
        </w:rPr>
      </w:pPr>
      <w:r w:rsidRPr="00E729B9">
        <w:rPr>
          <w:rFonts w:ascii="Arial" w:hAnsi="Arial" w:cs="Arial"/>
          <w:sz w:val="32"/>
          <w:szCs w:val="32"/>
        </w:rPr>
        <w:t>I know that you will be hearing from our Senate President and our Speaker a little later this morning.</w:t>
      </w:r>
      <w:r>
        <w:rPr>
          <w:rFonts w:ascii="Arial" w:hAnsi="Arial" w:cs="Arial"/>
          <w:sz w:val="32"/>
          <w:szCs w:val="32"/>
        </w:rPr>
        <w:t xml:space="preserve">  </w:t>
      </w:r>
      <w:r w:rsidRPr="00E729B9">
        <w:rPr>
          <w:rFonts w:ascii="Arial" w:hAnsi="Arial" w:cs="Arial"/>
          <w:sz w:val="32"/>
          <w:szCs w:val="32"/>
        </w:rPr>
        <w:t xml:space="preserve">They also have good ideas for how to keep our economy moving forward.  I look forward to working with them, and the many leaders in this room who have partnered with us over the past several years to pass legislation </w:t>
      </w:r>
      <w:r w:rsidRPr="00E729B9">
        <w:rPr>
          <w:rFonts w:ascii="Arial" w:hAnsi="Arial" w:cs="Arial"/>
          <w:sz w:val="32"/>
          <w:szCs w:val="32"/>
        </w:rPr>
        <w:lastRenderedPageBreak/>
        <w:t>that will create more opportunity for our residents and for the next generation</w:t>
      </w:r>
      <w:r>
        <w:rPr>
          <w:rFonts w:ascii="Arial" w:hAnsi="Arial" w:cs="Arial"/>
          <w:sz w:val="32"/>
          <w:szCs w:val="32"/>
        </w:rPr>
        <w:t xml:space="preserve">. </w:t>
      </w:r>
    </w:p>
    <w:p w:rsidR="00E729B9" w:rsidRDefault="00E729B9" w:rsidP="00134AB3">
      <w:pPr>
        <w:spacing w:after="0" w:line="480" w:lineRule="auto"/>
        <w:ind w:firstLine="360"/>
        <w:rPr>
          <w:rFonts w:ascii="Arial" w:eastAsia="Times New Roman" w:hAnsi="Arial" w:cs="Arial"/>
          <w:sz w:val="32"/>
          <w:szCs w:val="32"/>
        </w:rPr>
      </w:pPr>
    </w:p>
    <w:p w:rsidR="00E73AD6" w:rsidRPr="003D131E" w:rsidRDefault="00E73AD6" w:rsidP="00134AB3">
      <w:pPr>
        <w:spacing w:line="480" w:lineRule="auto"/>
        <w:rPr>
          <w:rFonts w:ascii="Arial" w:hAnsi="Arial" w:cs="Arial"/>
          <w:sz w:val="32"/>
          <w:szCs w:val="32"/>
        </w:rPr>
      </w:pPr>
    </w:p>
    <w:sectPr w:rsidR="00E73AD6" w:rsidRPr="003D131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1F2" w:rsidRDefault="000831F2" w:rsidP="00134AB3">
      <w:pPr>
        <w:spacing w:after="0" w:line="240" w:lineRule="auto"/>
      </w:pPr>
      <w:r>
        <w:separator/>
      </w:r>
    </w:p>
  </w:endnote>
  <w:endnote w:type="continuationSeparator" w:id="0">
    <w:p w:rsidR="000831F2" w:rsidRDefault="000831F2" w:rsidP="00134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2377026"/>
      <w:docPartObj>
        <w:docPartGallery w:val="Page Numbers (Bottom of Page)"/>
        <w:docPartUnique/>
      </w:docPartObj>
    </w:sdtPr>
    <w:sdtEndPr>
      <w:rPr>
        <w:noProof/>
      </w:rPr>
    </w:sdtEndPr>
    <w:sdtContent>
      <w:p w:rsidR="00134AB3" w:rsidRDefault="00134AB3">
        <w:pPr>
          <w:pStyle w:val="Footer"/>
          <w:jc w:val="center"/>
        </w:pPr>
        <w:r>
          <w:fldChar w:fldCharType="begin"/>
        </w:r>
        <w:r>
          <w:instrText xml:space="preserve"> PAGE   \* MERGEFORMAT </w:instrText>
        </w:r>
        <w:r>
          <w:fldChar w:fldCharType="separate"/>
        </w:r>
        <w:r w:rsidR="001128BD">
          <w:rPr>
            <w:noProof/>
          </w:rPr>
          <w:t>11</w:t>
        </w:r>
        <w:r>
          <w:rPr>
            <w:noProof/>
          </w:rPr>
          <w:fldChar w:fldCharType="end"/>
        </w:r>
      </w:p>
    </w:sdtContent>
  </w:sdt>
  <w:p w:rsidR="00134AB3" w:rsidRDefault="00134A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1F2" w:rsidRDefault="000831F2" w:rsidP="00134AB3">
      <w:pPr>
        <w:spacing w:after="0" w:line="240" w:lineRule="auto"/>
      </w:pPr>
      <w:r>
        <w:separator/>
      </w:r>
    </w:p>
  </w:footnote>
  <w:footnote w:type="continuationSeparator" w:id="0">
    <w:p w:rsidR="000831F2" w:rsidRDefault="000831F2" w:rsidP="00134A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A0897"/>
    <w:multiLevelType w:val="hybridMultilevel"/>
    <w:tmpl w:val="4B52DBAA"/>
    <w:lvl w:ilvl="0" w:tplc="A6C685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C60BF5"/>
    <w:multiLevelType w:val="hybridMultilevel"/>
    <w:tmpl w:val="314813CC"/>
    <w:lvl w:ilvl="0" w:tplc="0DE443F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31E"/>
    <w:rsid w:val="00052B49"/>
    <w:rsid w:val="000831F2"/>
    <w:rsid w:val="001128BD"/>
    <w:rsid w:val="00134AB3"/>
    <w:rsid w:val="003D131E"/>
    <w:rsid w:val="008871FD"/>
    <w:rsid w:val="00957324"/>
    <w:rsid w:val="00BC0F4A"/>
    <w:rsid w:val="00D6187C"/>
    <w:rsid w:val="00E729B9"/>
    <w:rsid w:val="00E73AD6"/>
    <w:rsid w:val="00FA0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131E"/>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BC0F4A"/>
    <w:pPr>
      <w:spacing w:after="0" w:line="240" w:lineRule="auto"/>
    </w:pPr>
  </w:style>
  <w:style w:type="paragraph" w:styleId="ListParagraph">
    <w:name w:val="List Paragraph"/>
    <w:basedOn w:val="Normal"/>
    <w:uiPriority w:val="34"/>
    <w:qFormat/>
    <w:rsid w:val="00BC0F4A"/>
    <w:pPr>
      <w:ind w:left="720"/>
      <w:contextualSpacing/>
    </w:pPr>
  </w:style>
  <w:style w:type="paragraph" w:styleId="Header">
    <w:name w:val="header"/>
    <w:basedOn w:val="Normal"/>
    <w:link w:val="HeaderChar"/>
    <w:uiPriority w:val="99"/>
    <w:unhideWhenUsed/>
    <w:rsid w:val="00134A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4AB3"/>
  </w:style>
  <w:style w:type="paragraph" w:styleId="Footer">
    <w:name w:val="footer"/>
    <w:basedOn w:val="Normal"/>
    <w:link w:val="FooterChar"/>
    <w:uiPriority w:val="99"/>
    <w:unhideWhenUsed/>
    <w:rsid w:val="00134A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4AB3"/>
  </w:style>
  <w:style w:type="paragraph" w:styleId="PlainText">
    <w:name w:val="Plain Text"/>
    <w:basedOn w:val="Normal"/>
    <w:link w:val="PlainTextChar"/>
    <w:uiPriority w:val="99"/>
    <w:semiHidden/>
    <w:unhideWhenUsed/>
    <w:rsid w:val="00E729B9"/>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729B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131E"/>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BC0F4A"/>
    <w:pPr>
      <w:spacing w:after="0" w:line="240" w:lineRule="auto"/>
    </w:pPr>
  </w:style>
  <w:style w:type="paragraph" w:styleId="ListParagraph">
    <w:name w:val="List Paragraph"/>
    <w:basedOn w:val="Normal"/>
    <w:uiPriority w:val="34"/>
    <w:qFormat/>
    <w:rsid w:val="00BC0F4A"/>
    <w:pPr>
      <w:ind w:left="720"/>
      <w:contextualSpacing/>
    </w:pPr>
  </w:style>
  <w:style w:type="paragraph" w:styleId="Header">
    <w:name w:val="header"/>
    <w:basedOn w:val="Normal"/>
    <w:link w:val="HeaderChar"/>
    <w:uiPriority w:val="99"/>
    <w:unhideWhenUsed/>
    <w:rsid w:val="00134A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4AB3"/>
  </w:style>
  <w:style w:type="paragraph" w:styleId="Footer">
    <w:name w:val="footer"/>
    <w:basedOn w:val="Normal"/>
    <w:link w:val="FooterChar"/>
    <w:uiPriority w:val="99"/>
    <w:unhideWhenUsed/>
    <w:rsid w:val="00134A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4AB3"/>
  </w:style>
  <w:style w:type="paragraph" w:styleId="PlainText">
    <w:name w:val="Plain Text"/>
    <w:basedOn w:val="Normal"/>
    <w:link w:val="PlainTextChar"/>
    <w:uiPriority w:val="99"/>
    <w:semiHidden/>
    <w:unhideWhenUsed/>
    <w:rsid w:val="00E729B9"/>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729B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315560">
      <w:bodyDiv w:val="1"/>
      <w:marLeft w:val="0"/>
      <w:marRight w:val="0"/>
      <w:marTop w:val="0"/>
      <w:marBottom w:val="0"/>
      <w:divBdr>
        <w:top w:val="none" w:sz="0" w:space="0" w:color="auto"/>
        <w:left w:val="none" w:sz="0" w:space="0" w:color="auto"/>
        <w:bottom w:val="none" w:sz="0" w:space="0" w:color="auto"/>
        <w:right w:val="none" w:sz="0" w:space="0" w:color="auto"/>
      </w:divBdr>
    </w:div>
    <w:div w:id="1130788023">
      <w:bodyDiv w:val="1"/>
      <w:marLeft w:val="0"/>
      <w:marRight w:val="0"/>
      <w:marTop w:val="0"/>
      <w:marBottom w:val="0"/>
      <w:divBdr>
        <w:top w:val="none" w:sz="0" w:space="0" w:color="auto"/>
        <w:left w:val="none" w:sz="0" w:space="0" w:color="auto"/>
        <w:bottom w:val="none" w:sz="0" w:space="0" w:color="auto"/>
        <w:right w:val="none" w:sz="0" w:space="0" w:color="auto"/>
      </w:divBdr>
    </w:div>
    <w:div w:id="167210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1010</Words>
  <Characters>5762</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2014-04-09T20:35:00Z</dcterms:created>
  <dcterms:modified xsi:type="dcterms:W3CDTF">2014-04-09T20:35:00Z</dcterms:modified>
</cp:coreProperties>
</file>