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B82" w:rsidRPr="00D85B82" w:rsidRDefault="00D85B82" w:rsidP="00D85B82">
      <w:pPr>
        <w:pStyle w:val="NoSpacing"/>
        <w:rPr>
          <w:rFonts w:ascii="Arial" w:hAnsi="Arial" w:cs="Arial"/>
          <w:sz w:val="28"/>
          <w:szCs w:val="28"/>
        </w:rPr>
      </w:pPr>
      <w:r w:rsidRPr="00D85B82">
        <w:rPr>
          <w:rFonts w:ascii="Arial" w:hAnsi="Arial" w:cs="Arial"/>
          <w:b/>
          <w:sz w:val="28"/>
          <w:szCs w:val="28"/>
        </w:rPr>
        <w:t>MEMO:</w:t>
      </w:r>
      <w:r w:rsidRPr="00D85B82">
        <w:rPr>
          <w:rFonts w:ascii="Arial" w:hAnsi="Arial" w:cs="Arial"/>
          <w:sz w:val="28"/>
          <w:szCs w:val="28"/>
        </w:rPr>
        <w:t xml:space="preserve"> </w:t>
      </w:r>
      <w:r w:rsidRPr="00D85B82">
        <w:rPr>
          <w:rFonts w:ascii="Arial" w:hAnsi="Arial" w:cs="Arial"/>
          <w:sz w:val="28"/>
          <w:szCs w:val="28"/>
        </w:rPr>
        <w:tab/>
      </w:r>
      <w:r>
        <w:rPr>
          <w:rFonts w:ascii="Arial" w:hAnsi="Arial" w:cs="Arial"/>
          <w:sz w:val="28"/>
          <w:szCs w:val="28"/>
        </w:rPr>
        <w:t>STEM Business Engagement Proposal</w:t>
      </w:r>
      <w:r w:rsidRPr="00D85B82">
        <w:rPr>
          <w:rFonts w:ascii="Arial" w:hAnsi="Arial" w:cs="Arial"/>
          <w:sz w:val="28"/>
          <w:szCs w:val="28"/>
          <w:u w:val="single"/>
        </w:rPr>
        <w:t xml:space="preserve"> </w:t>
      </w:r>
    </w:p>
    <w:p w:rsidR="00D85B82" w:rsidRPr="00D85B82" w:rsidRDefault="00D85B82" w:rsidP="00D85B82">
      <w:pPr>
        <w:pStyle w:val="NoSpacing"/>
        <w:rPr>
          <w:rFonts w:ascii="Arial" w:hAnsi="Arial" w:cs="Arial"/>
          <w:sz w:val="28"/>
          <w:szCs w:val="28"/>
        </w:rPr>
      </w:pPr>
      <w:r w:rsidRPr="00D85B82">
        <w:rPr>
          <w:rFonts w:ascii="Arial" w:hAnsi="Arial" w:cs="Arial"/>
          <w:b/>
          <w:sz w:val="28"/>
          <w:szCs w:val="28"/>
        </w:rPr>
        <w:t>DATE:</w:t>
      </w:r>
      <w:r w:rsidRPr="00D85B82">
        <w:rPr>
          <w:rFonts w:ascii="Arial" w:hAnsi="Arial" w:cs="Arial"/>
          <w:sz w:val="28"/>
          <w:szCs w:val="28"/>
        </w:rPr>
        <w:tab/>
      </w:r>
      <w:r w:rsidR="00837922">
        <w:rPr>
          <w:rFonts w:ascii="Arial" w:hAnsi="Arial" w:cs="Arial"/>
          <w:sz w:val="28"/>
          <w:szCs w:val="28"/>
        </w:rPr>
        <w:t>Monday, April 28</w:t>
      </w:r>
      <w:r>
        <w:rPr>
          <w:rFonts w:ascii="Arial" w:hAnsi="Arial" w:cs="Arial"/>
          <w:sz w:val="28"/>
          <w:szCs w:val="28"/>
        </w:rPr>
        <w:t>, 2014</w:t>
      </w:r>
    </w:p>
    <w:p w:rsidR="00E57836" w:rsidRDefault="00D85B82" w:rsidP="00D85B82">
      <w:pPr>
        <w:pStyle w:val="NoSpacing"/>
        <w:rPr>
          <w:rFonts w:ascii="Arial" w:hAnsi="Arial" w:cs="Arial"/>
          <w:sz w:val="28"/>
          <w:szCs w:val="28"/>
        </w:rPr>
      </w:pPr>
      <w:r w:rsidRPr="00D85B82">
        <w:rPr>
          <w:rFonts w:ascii="Arial" w:hAnsi="Arial" w:cs="Arial"/>
          <w:b/>
          <w:sz w:val="28"/>
          <w:szCs w:val="28"/>
        </w:rPr>
        <w:t>TO:</w:t>
      </w:r>
      <w:r w:rsidRPr="00D85B82">
        <w:rPr>
          <w:rFonts w:ascii="Arial" w:hAnsi="Arial" w:cs="Arial"/>
          <w:sz w:val="28"/>
          <w:szCs w:val="28"/>
        </w:rPr>
        <w:t xml:space="preserve"> </w:t>
      </w:r>
      <w:r w:rsidRPr="00D85B82">
        <w:rPr>
          <w:rFonts w:ascii="Arial" w:hAnsi="Arial" w:cs="Arial"/>
          <w:sz w:val="28"/>
          <w:szCs w:val="28"/>
        </w:rPr>
        <w:tab/>
      </w:r>
      <w:r w:rsidRPr="00D85B82">
        <w:rPr>
          <w:rFonts w:ascii="Arial" w:hAnsi="Arial" w:cs="Arial"/>
          <w:sz w:val="28"/>
          <w:szCs w:val="28"/>
        </w:rPr>
        <w:tab/>
      </w:r>
      <w:r w:rsidR="00E57836">
        <w:rPr>
          <w:rFonts w:ascii="Arial" w:hAnsi="Arial" w:cs="Arial"/>
          <w:sz w:val="28"/>
          <w:szCs w:val="28"/>
        </w:rPr>
        <w:t xml:space="preserve">Maydad Cohen, Erin McAleer, </w:t>
      </w:r>
      <w:r w:rsidR="00E57836">
        <w:rPr>
          <w:rFonts w:ascii="Arial" w:hAnsi="Arial" w:cs="Arial"/>
          <w:sz w:val="28"/>
          <w:szCs w:val="28"/>
        </w:rPr>
        <w:t>Geoff Kravitz</w:t>
      </w:r>
      <w:r w:rsidR="00E57836">
        <w:rPr>
          <w:rFonts w:ascii="Arial" w:hAnsi="Arial" w:cs="Arial"/>
          <w:sz w:val="28"/>
          <w:szCs w:val="28"/>
        </w:rPr>
        <w:t xml:space="preserve">, and </w:t>
      </w:r>
    </w:p>
    <w:p w:rsidR="00D85B82" w:rsidRDefault="00F36A73" w:rsidP="00E57836">
      <w:pPr>
        <w:pStyle w:val="NoSpacing"/>
        <w:ind w:left="720" w:firstLine="720"/>
        <w:rPr>
          <w:rFonts w:ascii="Arial" w:hAnsi="Arial" w:cs="Arial"/>
          <w:sz w:val="28"/>
          <w:szCs w:val="28"/>
        </w:rPr>
      </w:pPr>
      <w:r>
        <w:rPr>
          <w:rFonts w:ascii="Arial" w:hAnsi="Arial" w:cs="Arial"/>
          <w:sz w:val="28"/>
          <w:szCs w:val="28"/>
        </w:rPr>
        <w:t>Nikko Mendoza</w:t>
      </w:r>
      <w:bookmarkStart w:id="0" w:name="_GoBack"/>
      <w:bookmarkEnd w:id="0"/>
    </w:p>
    <w:p w:rsidR="00D85B82" w:rsidRPr="00D85B82" w:rsidRDefault="00D85B82" w:rsidP="00D85B82">
      <w:pPr>
        <w:pStyle w:val="NoSpacing"/>
        <w:rPr>
          <w:rFonts w:ascii="Arial" w:hAnsi="Arial" w:cs="Arial"/>
          <w:sz w:val="28"/>
          <w:szCs w:val="28"/>
        </w:rPr>
      </w:pPr>
      <w:r w:rsidRPr="00D85B82">
        <w:rPr>
          <w:rFonts w:ascii="Arial" w:hAnsi="Arial" w:cs="Arial"/>
          <w:b/>
          <w:sz w:val="28"/>
          <w:szCs w:val="28"/>
        </w:rPr>
        <w:t>FR:</w:t>
      </w:r>
      <w:r w:rsidRPr="00D85B82">
        <w:rPr>
          <w:rFonts w:ascii="Arial" w:hAnsi="Arial" w:cs="Arial"/>
          <w:sz w:val="28"/>
          <w:szCs w:val="28"/>
        </w:rPr>
        <w:t xml:space="preserve"> </w:t>
      </w:r>
      <w:r w:rsidRPr="00D85B82">
        <w:rPr>
          <w:rFonts w:ascii="Arial" w:hAnsi="Arial" w:cs="Arial"/>
          <w:sz w:val="28"/>
          <w:szCs w:val="28"/>
        </w:rPr>
        <w:tab/>
      </w:r>
      <w:r w:rsidRPr="00D85B82">
        <w:rPr>
          <w:rFonts w:ascii="Arial" w:hAnsi="Arial" w:cs="Arial"/>
          <w:sz w:val="28"/>
          <w:szCs w:val="28"/>
        </w:rPr>
        <w:tab/>
      </w:r>
      <w:r w:rsidR="00FA198D">
        <w:rPr>
          <w:rFonts w:ascii="Arial" w:hAnsi="Arial" w:cs="Arial"/>
          <w:sz w:val="28"/>
          <w:szCs w:val="28"/>
        </w:rPr>
        <w:t>Adam Freudberg</w:t>
      </w:r>
    </w:p>
    <w:p w:rsidR="00D85B82" w:rsidRDefault="00D85B82" w:rsidP="00D85B82">
      <w:pPr>
        <w:pBdr>
          <w:bottom w:val="single" w:sz="6" w:space="1" w:color="auto"/>
        </w:pBdr>
        <w:rPr>
          <w:rFonts w:ascii="Arial" w:hAnsi="Arial" w:cs="Arial"/>
          <w:sz w:val="28"/>
          <w:szCs w:val="28"/>
        </w:rPr>
      </w:pPr>
      <w:r>
        <w:rPr>
          <w:rFonts w:ascii="Arial" w:hAnsi="Arial" w:cs="Arial"/>
          <w:sz w:val="28"/>
          <w:szCs w:val="28"/>
        </w:rPr>
        <w:tab/>
      </w:r>
    </w:p>
    <w:p w:rsidR="00D85B82" w:rsidRDefault="00D85B82" w:rsidP="00D85B82">
      <w:pPr>
        <w:pStyle w:val="NoSpacing"/>
        <w:rPr>
          <w:rFonts w:ascii="Arial" w:eastAsiaTheme="minorHAnsi" w:hAnsi="Arial" w:cs="Arial"/>
          <w:sz w:val="28"/>
          <w:szCs w:val="28"/>
        </w:rPr>
      </w:pPr>
    </w:p>
    <w:p w:rsidR="00D85B82" w:rsidRPr="00D85B82" w:rsidRDefault="00D85B82" w:rsidP="00D85B82">
      <w:pPr>
        <w:pStyle w:val="NoSpacing"/>
        <w:rPr>
          <w:rFonts w:ascii="Arial" w:hAnsi="Arial" w:cs="Arial"/>
          <w:b/>
          <w:sz w:val="28"/>
          <w:szCs w:val="28"/>
        </w:rPr>
      </w:pPr>
      <w:r w:rsidRPr="00D85B82">
        <w:rPr>
          <w:rFonts w:ascii="Arial" w:hAnsi="Arial" w:cs="Arial"/>
          <w:b/>
          <w:sz w:val="28"/>
          <w:szCs w:val="28"/>
        </w:rPr>
        <w:t>PURPOSE</w:t>
      </w:r>
    </w:p>
    <w:p w:rsidR="00D85B82" w:rsidRPr="00D85B82" w:rsidRDefault="00D85B82" w:rsidP="00D85B82">
      <w:pPr>
        <w:pStyle w:val="NoSpacing"/>
        <w:rPr>
          <w:rFonts w:ascii="Arial" w:hAnsi="Arial" w:cs="Arial"/>
          <w:sz w:val="28"/>
          <w:szCs w:val="28"/>
        </w:rPr>
      </w:pPr>
    </w:p>
    <w:p w:rsidR="00D85B82" w:rsidRDefault="00D85B82" w:rsidP="00D85B82">
      <w:pPr>
        <w:pStyle w:val="NoSpacing"/>
        <w:rPr>
          <w:rFonts w:ascii="Arial" w:hAnsi="Arial" w:cs="Arial"/>
          <w:sz w:val="28"/>
          <w:szCs w:val="28"/>
        </w:rPr>
      </w:pPr>
      <w:r w:rsidRPr="00D85B82">
        <w:rPr>
          <w:rFonts w:ascii="Arial" w:hAnsi="Arial" w:cs="Arial"/>
          <w:sz w:val="28"/>
          <w:szCs w:val="28"/>
        </w:rPr>
        <w:t xml:space="preserve">On behalf of </w:t>
      </w:r>
      <w:r>
        <w:rPr>
          <w:rFonts w:ascii="Arial" w:hAnsi="Arial" w:cs="Arial"/>
          <w:sz w:val="28"/>
          <w:szCs w:val="28"/>
        </w:rPr>
        <w:t xml:space="preserve">the Co-Chairs </w:t>
      </w:r>
      <w:r w:rsidR="00C40889">
        <w:rPr>
          <w:rFonts w:ascii="Arial" w:hAnsi="Arial" w:cs="Arial"/>
          <w:sz w:val="28"/>
          <w:szCs w:val="28"/>
        </w:rPr>
        <w:t>Congressman Joe Kennedy, Vertex CEO Dr. Jeffrey Leiden</w:t>
      </w:r>
      <w:r w:rsidR="00754E77">
        <w:rPr>
          <w:rFonts w:ascii="Arial" w:hAnsi="Arial" w:cs="Arial"/>
          <w:sz w:val="28"/>
          <w:szCs w:val="28"/>
        </w:rPr>
        <w:t>,</w:t>
      </w:r>
      <w:r w:rsidR="00C40889">
        <w:rPr>
          <w:rFonts w:ascii="Arial" w:hAnsi="Arial" w:cs="Arial"/>
          <w:sz w:val="28"/>
          <w:szCs w:val="28"/>
        </w:rPr>
        <w:t xml:space="preserve"> </w:t>
      </w:r>
      <w:r>
        <w:rPr>
          <w:rFonts w:ascii="Arial" w:hAnsi="Arial" w:cs="Arial"/>
          <w:sz w:val="28"/>
          <w:szCs w:val="28"/>
        </w:rPr>
        <w:t>and Executive Committee members of the Governor’s STEM Advisory Council</w:t>
      </w:r>
      <w:r w:rsidR="00754E77">
        <w:rPr>
          <w:rFonts w:ascii="Arial" w:hAnsi="Arial" w:cs="Arial"/>
          <w:sz w:val="28"/>
          <w:szCs w:val="28"/>
        </w:rPr>
        <w:t>,</w:t>
      </w:r>
      <w:r>
        <w:rPr>
          <w:rFonts w:ascii="Arial" w:hAnsi="Arial" w:cs="Arial"/>
          <w:sz w:val="28"/>
          <w:szCs w:val="28"/>
        </w:rPr>
        <w:t xml:space="preserve"> </w:t>
      </w:r>
      <w:r w:rsidRPr="00D85B82">
        <w:rPr>
          <w:rFonts w:ascii="Arial" w:hAnsi="Arial" w:cs="Arial"/>
          <w:sz w:val="28"/>
          <w:szCs w:val="28"/>
        </w:rPr>
        <w:t xml:space="preserve">we are requesting </w:t>
      </w:r>
      <w:r>
        <w:rPr>
          <w:rFonts w:ascii="Arial" w:hAnsi="Arial" w:cs="Arial"/>
          <w:sz w:val="28"/>
          <w:szCs w:val="28"/>
        </w:rPr>
        <w:t>Governor Patrick’s attendance at a STEM Roundtable on Business Engagement before June 2, 2014</w:t>
      </w:r>
      <w:r w:rsidR="00837922">
        <w:rPr>
          <w:rFonts w:ascii="Arial" w:hAnsi="Arial" w:cs="Arial"/>
          <w:sz w:val="28"/>
          <w:szCs w:val="28"/>
        </w:rPr>
        <w:t xml:space="preserve"> at Vertex’s Boston office</w:t>
      </w:r>
      <w:r>
        <w:rPr>
          <w:rFonts w:ascii="Arial" w:hAnsi="Arial" w:cs="Arial"/>
          <w:sz w:val="28"/>
          <w:szCs w:val="28"/>
        </w:rPr>
        <w:t>.</w:t>
      </w:r>
    </w:p>
    <w:p w:rsidR="008C789C" w:rsidRDefault="008C789C" w:rsidP="00D85B82">
      <w:pPr>
        <w:pStyle w:val="NoSpacing"/>
        <w:rPr>
          <w:rFonts w:ascii="Arial" w:hAnsi="Arial" w:cs="Arial"/>
          <w:sz w:val="28"/>
          <w:szCs w:val="28"/>
        </w:rPr>
      </w:pPr>
    </w:p>
    <w:p w:rsidR="008C789C" w:rsidRPr="00D85B82" w:rsidRDefault="008C789C" w:rsidP="00D85B82">
      <w:pPr>
        <w:pStyle w:val="NoSpacing"/>
        <w:rPr>
          <w:rFonts w:ascii="Arial" w:hAnsi="Arial" w:cs="Arial"/>
          <w:sz w:val="28"/>
          <w:szCs w:val="28"/>
        </w:rPr>
      </w:pPr>
      <w:r>
        <w:rPr>
          <w:rFonts w:ascii="Arial" w:hAnsi="Arial" w:cs="Arial"/>
          <w:sz w:val="28"/>
          <w:szCs w:val="28"/>
        </w:rPr>
        <w:t>At this event Governor Patrick would be joined by Congressman Kennedy,</w:t>
      </w:r>
      <w:r w:rsidR="000C5B5C">
        <w:rPr>
          <w:rFonts w:ascii="Arial" w:hAnsi="Arial" w:cs="Arial"/>
          <w:sz w:val="28"/>
          <w:szCs w:val="28"/>
        </w:rPr>
        <w:t xml:space="preserve"> Dr. Jeffrey Leiden,</w:t>
      </w:r>
      <w:r>
        <w:rPr>
          <w:rFonts w:ascii="Arial" w:hAnsi="Arial" w:cs="Arial"/>
          <w:sz w:val="28"/>
          <w:szCs w:val="28"/>
        </w:rPr>
        <w:t xml:space="preserve"> and STEM activists from around the state.  Governor Patrick would announce Vertex CEO</w:t>
      </w:r>
      <w:r w:rsidR="000C5B5C">
        <w:rPr>
          <w:rFonts w:ascii="Arial" w:hAnsi="Arial" w:cs="Arial"/>
          <w:sz w:val="28"/>
          <w:szCs w:val="28"/>
        </w:rPr>
        <w:t>,</w:t>
      </w:r>
      <w:r>
        <w:rPr>
          <w:rFonts w:ascii="Arial" w:hAnsi="Arial" w:cs="Arial"/>
          <w:sz w:val="28"/>
          <w:szCs w:val="28"/>
        </w:rPr>
        <w:t xml:space="preserve"> Dr. Jeffrey Leiden</w:t>
      </w:r>
      <w:r w:rsidR="000C5B5C">
        <w:rPr>
          <w:rFonts w:ascii="Arial" w:hAnsi="Arial" w:cs="Arial"/>
          <w:sz w:val="28"/>
          <w:szCs w:val="28"/>
        </w:rPr>
        <w:t>,</w:t>
      </w:r>
      <w:r>
        <w:rPr>
          <w:rFonts w:ascii="Arial" w:hAnsi="Arial" w:cs="Arial"/>
          <w:sz w:val="28"/>
          <w:szCs w:val="28"/>
        </w:rPr>
        <w:t xml:space="preserve"> as the new Co-Chair of the STEM Council and would swear him into that position.</w:t>
      </w:r>
    </w:p>
    <w:p w:rsidR="00D85B82" w:rsidRDefault="00D85B82" w:rsidP="00D85B82">
      <w:pPr>
        <w:pStyle w:val="NoSpacing"/>
        <w:rPr>
          <w:rFonts w:ascii="Arial" w:hAnsi="Arial" w:cs="Arial"/>
          <w:sz w:val="28"/>
          <w:szCs w:val="28"/>
        </w:rPr>
      </w:pPr>
    </w:p>
    <w:p w:rsidR="00D85B82" w:rsidRPr="00D85B82" w:rsidRDefault="008C789C" w:rsidP="00D85B82">
      <w:pPr>
        <w:pStyle w:val="NoSpacing"/>
        <w:rPr>
          <w:rFonts w:ascii="Arial" w:hAnsi="Arial" w:cs="Arial"/>
          <w:sz w:val="28"/>
          <w:szCs w:val="28"/>
        </w:rPr>
      </w:pPr>
      <w:r>
        <w:rPr>
          <w:rFonts w:ascii="Arial" w:hAnsi="Arial" w:cs="Arial"/>
          <w:sz w:val="28"/>
          <w:szCs w:val="28"/>
        </w:rPr>
        <w:t xml:space="preserve">After the swearing in Governor Patrick, Congressman Kennedy, and Dr. Leiden would participate in a </w:t>
      </w:r>
      <w:r w:rsidR="00C40889">
        <w:rPr>
          <w:rFonts w:ascii="Arial" w:hAnsi="Arial" w:cs="Arial"/>
          <w:sz w:val="28"/>
          <w:szCs w:val="28"/>
        </w:rPr>
        <w:t xml:space="preserve">30-45 minute </w:t>
      </w:r>
      <w:r>
        <w:rPr>
          <w:rFonts w:ascii="Arial" w:hAnsi="Arial" w:cs="Arial"/>
          <w:sz w:val="28"/>
          <w:szCs w:val="28"/>
        </w:rPr>
        <w:t>STEM Roundtable focused on the themes of the business engagement initiative outlined in the remainder of this memo.</w:t>
      </w:r>
      <w:r w:rsidR="00C40889">
        <w:rPr>
          <w:rFonts w:ascii="Arial" w:hAnsi="Arial" w:cs="Arial"/>
          <w:sz w:val="28"/>
          <w:szCs w:val="28"/>
        </w:rPr>
        <w:t xml:space="preserve">  JD Chesloff of the Massachusetts Business Roundtable and the STEM Council’s lead on this initiative</w:t>
      </w:r>
      <w:r w:rsidR="002503F9">
        <w:rPr>
          <w:rFonts w:ascii="Arial" w:hAnsi="Arial" w:cs="Arial"/>
          <w:sz w:val="28"/>
          <w:szCs w:val="28"/>
        </w:rPr>
        <w:t xml:space="preserve"> as Chair of the Council’s Executive Committee</w:t>
      </w:r>
      <w:r w:rsidR="00C40889">
        <w:rPr>
          <w:rFonts w:ascii="Arial" w:hAnsi="Arial" w:cs="Arial"/>
          <w:sz w:val="28"/>
          <w:szCs w:val="28"/>
        </w:rPr>
        <w:t xml:space="preserve"> could moderate the discussion. </w:t>
      </w:r>
      <w:r>
        <w:rPr>
          <w:rFonts w:ascii="Arial" w:hAnsi="Arial" w:cs="Arial"/>
          <w:sz w:val="28"/>
          <w:szCs w:val="28"/>
        </w:rPr>
        <w:t xml:space="preserve"> </w:t>
      </w:r>
    </w:p>
    <w:p w:rsidR="00F36A73" w:rsidRDefault="00F36A73" w:rsidP="00D85B82">
      <w:pPr>
        <w:pStyle w:val="NoSpacing"/>
        <w:rPr>
          <w:rFonts w:ascii="Arial" w:hAnsi="Arial" w:cs="Arial"/>
          <w:sz w:val="28"/>
          <w:szCs w:val="28"/>
        </w:rPr>
      </w:pPr>
    </w:p>
    <w:p w:rsidR="00F36A73" w:rsidRPr="00F36A73" w:rsidRDefault="00F36A73" w:rsidP="00F36A73">
      <w:pPr>
        <w:pStyle w:val="NoSpacing"/>
        <w:rPr>
          <w:rFonts w:ascii="Arial" w:hAnsi="Arial" w:cs="Arial"/>
          <w:b/>
          <w:sz w:val="28"/>
          <w:szCs w:val="28"/>
        </w:rPr>
      </w:pPr>
      <w:r w:rsidRPr="00F36A73">
        <w:rPr>
          <w:rFonts w:ascii="Arial" w:hAnsi="Arial" w:cs="Arial"/>
          <w:b/>
          <w:sz w:val="28"/>
          <w:szCs w:val="28"/>
        </w:rPr>
        <w:t>VETTING</w:t>
      </w:r>
    </w:p>
    <w:p w:rsidR="00F36A73" w:rsidRDefault="00F36A73" w:rsidP="00F36A73">
      <w:pPr>
        <w:pStyle w:val="NoSpacing"/>
        <w:rPr>
          <w:rFonts w:ascii="Arial" w:hAnsi="Arial" w:cs="Arial"/>
          <w:sz w:val="28"/>
          <w:szCs w:val="28"/>
        </w:rPr>
      </w:pPr>
    </w:p>
    <w:p w:rsidR="00F36A73" w:rsidRDefault="00F36A73" w:rsidP="00F36A73">
      <w:pPr>
        <w:pStyle w:val="NoSpacing"/>
        <w:numPr>
          <w:ilvl w:val="0"/>
          <w:numId w:val="7"/>
        </w:numPr>
        <w:rPr>
          <w:rFonts w:ascii="Arial" w:hAnsi="Arial" w:cs="Arial"/>
          <w:sz w:val="28"/>
          <w:szCs w:val="28"/>
        </w:rPr>
      </w:pPr>
      <w:r>
        <w:rPr>
          <w:rFonts w:ascii="Arial" w:hAnsi="Arial" w:cs="Arial"/>
          <w:sz w:val="28"/>
          <w:szCs w:val="28"/>
        </w:rPr>
        <w:t xml:space="preserve">This proposal has been </w:t>
      </w:r>
      <w:r w:rsidRPr="00837922">
        <w:rPr>
          <w:rFonts w:ascii="Arial" w:hAnsi="Arial" w:cs="Arial"/>
          <w:sz w:val="28"/>
          <w:szCs w:val="28"/>
        </w:rPr>
        <w:t>vetted by ANF,</w:t>
      </w:r>
      <w:r>
        <w:rPr>
          <w:rFonts w:ascii="Arial" w:hAnsi="Arial" w:cs="Arial"/>
          <w:sz w:val="28"/>
          <w:szCs w:val="28"/>
        </w:rPr>
        <w:t xml:space="preserve"> EOE, EOHED and EOLWD with signoff from Secretary Bialecki, Secretary Malone and Secretary Kaprielian.</w:t>
      </w:r>
    </w:p>
    <w:p w:rsidR="00F36A73" w:rsidRDefault="00F36A73" w:rsidP="00F36A73">
      <w:pPr>
        <w:pStyle w:val="NoSpacing"/>
        <w:numPr>
          <w:ilvl w:val="0"/>
          <w:numId w:val="7"/>
        </w:numPr>
        <w:rPr>
          <w:rFonts w:ascii="Arial" w:hAnsi="Arial" w:cs="Arial"/>
          <w:sz w:val="28"/>
          <w:szCs w:val="28"/>
        </w:rPr>
      </w:pPr>
      <w:r>
        <w:rPr>
          <w:rFonts w:ascii="Arial" w:hAnsi="Arial" w:cs="Arial"/>
          <w:sz w:val="28"/>
          <w:szCs w:val="28"/>
        </w:rPr>
        <w:t>Congressman Kennedy and Vertex are supportive of this plan and have requested that Governor Patrick launch the initiative with them.</w:t>
      </w:r>
    </w:p>
    <w:p w:rsidR="00F36A73" w:rsidRDefault="00F36A73" w:rsidP="00F36A73">
      <w:pPr>
        <w:pStyle w:val="NoSpacing"/>
        <w:numPr>
          <w:ilvl w:val="0"/>
          <w:numId w:val="7"/>
        </w:numPr>
        <w:rPr>
          <w:rFonts w:ascii="Arial" w:hAnsi="Arial" w:cs="Arial"/>
          <w:sz w:val="28"/>
          <w:szCs w:val="28"/>
        </w:rPr>
      </w:pPr>
      <w:r>
        <w:rPr>
          <w:rFonts w:ascii="Arial" w:hAnsi="Arial" w:cs="Arial"/>
          <w:sz w:val="28"/>
          <w:szCs w:val="28"/>
        </w:rPr>
        <w:t xml:space="preserve">This topic and the need to launch a business engagement initiative </w:t>
      </w:r>
      <w:proofErr w:type="gramStart"/>
      <w:r>
        <w:rPr>
          <w:rFonts w:ascii="Arial" w:hAnsi="Arial" w:cs="Arial"/>
          <w:sz w:val="28"/>
          <w:szCs w:val="28"/>
        </w:rPr>
        <w:t>has</w:t>
      </w:r>
      <w:proofErr w:type="gramEnd"/>
      <w:r>
        <w:rPr>
          <w:rFonts w:ascii="Arial" w:hAnsi="Arial" w:cs="Arial"/>
          <w:sz w:val="28"/>
          <w:szCs w:val="28"/>
        </w:rPr>
        <w:t xml:space="preserve"> come up at multiple STEM Council meetings in the past year.</w:t>
      </w:r>
    </w:p>
    <w:p w:rsidR="00F36A73" w:rsidRDefault="00F36A73" w:rsidP="00D85B82">
      <w:pPr>
        <w:pStyle w:val="NoSpacing"/>
        <w:numPr>
          <w:ilvl w:val="0"/>
          <w:numId w:val="7"/>
        </w:numPr>
        <w:rPr>
          <w:rFonts w:ascii="Arial" w:hAnsi="Arial" w:cs="Arial"/>
          <w:sz w:val="28"/>
          <w:szCs w:val="28"/>
        </w:rPr>
      </w:pPr>
      <w:r w:rsidRPr="00C40889">
        <w:rPr>
          <w:rFonts w:ascii="Arial" w:hAnsi="Arial" w:cs="Arial"/>
          <w:sz w:val="28"/>
          <w:szCs w:val="28"/>
        </w:rPr>
        <w:t xml:space="preserve">Former Lieutenant Governor Murray presented this concept to Governor Patrick before </w:t>
      </w:r>
      <w:proofErr w:type="gramStart"/>
      <w:r w:rsidRPr="00C40889">
        <w:rPr>
          <w:rFonts w:ascii="Arial" w:hAnsi="Arial" w:cs="Arial"/>
          <w:sz w:val="28"/>
          <w:szCs w:val="28"/>
        </w:rPr>
        <w:t>he</w:t>
      </w:r>
      <w:proofErr w:type="gramEnd"/>
      <w:r w:rsidRPr="00C40889">
        <w:rPr>
          <w:rFonts w:ascii="Arial" w:hAnsi="Arial" w:cs="Arial"/>
          <w:sz w:val="28"/>
          <w:szCs w:val="28"/>
        </w:rPr>
        <w:t xml:space="preserve"> left office so this will not be a b</w:t>
      </w:r>
      <w:r>
        <w:rPr>
          <w:rFonts w:ascii="Arial" w:hAnsi="Arial" w:cs="Arial"/>
          <w:sz w:val="28"/>
          <w:szCs w:val="28"/>
        </w:rPr>
        <w:t>rand new issue for the Governor.</w:t>
      </w:r>
    </w:p>
    <w:p w:rsidR="00F36A73" w:rsidRPr="00F36A73" w:rsidRDefault="00F36A73" w:rsidP="00F36A73">
      <w:pPr>
        <w:pStyle w:val="NoSpacing"/>
        <w:ind w:left="720"/>
        <w:rPr>
          <w:rFonts w:ascii="Arial" w:hAnsi="Arial" w:cs="Arial"/>
          <w:sz w:val="28"/>
          <w:szCs w:val="28"/>
        </w:rPr>
      </w:pPr>
    </w:p>
    <w:p w:rsidR="00D85B82" w:rsidRPr="00D85B82" w:rsidRDefault="00D85B82" w:rsidP="00D85B82">
      <w:pPr>
        <w:pStyle w:val="NoSpacing"/>
        <w:rPr>
          <w:rFonts w:ascii="Arial" w:hAnsi="Arial" w:cs="Arial"/>
          <w:b/>
          <w:sz w:val="28"/>
          <w:szCs w:val="28"/>
        </w:rPr>
      </w:pPr>
      <w:r w:rsidRPr="00D85B82">
        <w:rPr>
          <w:rFonts w:ascii="Arial" w:hAnsi="Arial" w:cs="Arial"/>
          <w:b/>
          <w:sz w:val="28"/>
          <w:szCs w:val="28"/>
        </w:rPr>
        <w:t>BACKGROUND</w:t>
      </w:r>
    </w:p>
    <w:p w:rsidR="00D85B82" w:rsidRPr="00C40889" w:rsidRDefault="00D85B82" w:rsidP="00C40889">
      <w:pPr>
        <w:pStyle w:val="NoSpacing"/>
        <w:rPr>
          <w:rFonts w:ascii="Arial" w:hAnsi="Arial" w:cs="Arial"/>
          <w:sz w:val="28"/>
          <w:szCs w:val="28"/>
        </w:rPr>
      </w:pPr>
    </w:p>
    <w:p w:rsidR="00627884" w:rsidRDefault="00D85B82" w:rsidP="00C40889">
      <w:pPr>
        <w:pStyle w:val="NoSpacing"/>
        <w:rPr>
          <w:rFonts w:ascii="Arial" w:hAnsi="Arial" w:cs="Arial"/>
          <w:sz w:val="28"/>
          <w:szCs w:val="28"/>
        </w:rPr>
      </w:pPr>
      <w:r w:rsidRPr="00C40889">
        <w:rPr>
          <w:rFonts w:ascii="Arial" w:hAnsi="Arial" w:cs="Arial"/>
          <w:sz w:val="28"/>
          <w:szCs w:val="28"/>
        </w:rPr>
        <w:t>Governor Patrick created the Governor’s STEM Advisory Council in October 2009 to</w:t>
      </w:r>
      <w:r w:rsidR="00C40889" w:rsidRPr="00C40889">
        <w:rPr>
          <w:rFonts w:ascii="Arial" w:hAnsi="Arial" w:cs="Arial"/>
          <w:sz w:val="28"/>
          <w:szCs w:val="28"/>
        </w:rPr>
        <w:t xml:space="preserve"> serve as the central coordinating entity to align all executive branch, quasi-public, industry, education, and nonprofit STEM initiatives in the Commonwealth.  </w:t>
      </w:r>
      <w:r w:rsidR="00627884">
        <w:rPr>
          <w:rFonts w:ascii="Arial" w:hAnsi="Arial" w:cs="Arial"/>
          <w:sz w:val="28"/>
          <w:szCs w:val="28"/>
        </w:rPr>
        <w:t xml:space="preserve">Launching </w:t>
      </w:r>
      <w:r w:rsidR="000C5B5C">
        <w:rPr>
          <w:rFonts w:ascii="Arial" w:hAnsi="Arial" w:cs="Arial"/>
          <w:sz w:val="28"/>
          <w:szCs w:val="28"/>
        </w:rPr>
        <w:t>the</w:t>
      </w:r>
      <w:r w:rsidR="00627884">
        <w:rPr>
          <w:rFonts w:ascii="Arial" w:hAnsi="Arial" w:cs="Arial"/>
          <w:sz w:val="28"/>
          <w:szCs w:val="28"/>
        </w:rPr>
        <w:t xml:space="preserve"> business engagement </w:t>
      </w:r>
      <w:r w:rsidR="000C5B5C">
        <w:rPr>
          <w:rFonts w:ascii="Arial" w:hAnsi="Arial" w:cs="Arial"/>
          <w:sz w:val="28"/>
          <w:szCs w:val="28"/>
        </w:rPr>
        <w:t xml:space="preserve">strategy will be the </w:t>
      </w:r>
      <w:r w:rsidR="00627884">
        <w:rPr>
          <w:rFonts w:ascii="Arial" w:hAnsi="Arial" w:cs="Arial"/>
          <w:sz w:val="28"/>
          <w:szCs w:val="28"/>
        </w:rPr>
        <w:t xml:space="preserve">Council’s </w:t>
      </w:r>
      <w:r w:rsidR="000C5B5C">
        <w:rPr>
          <w:rFonts w:ascii="Arial" w:hAnsi="Arial" w:cs="Arial"/>
          <w:sz w:val="28"/>
          <w:szCs w:val="28"/>
        </w:rPr>
        <w:t xml:space="preserve">keystone </w:t>
      </w:r>
      <w:r w:rsidR="009F6117">
        <w:rPr>
          <w:rFonts w:ascii="Arial" w:hAnsi="Arial" w:cs="Arial"/>
          <w:sz w:val="28"/>
          <w:szCs w:val="28"/>
        </w:rPr>
        <w:t xml:space="preserve">STEM </w:t>
      </w:r>
      <w:r w:rsidR="000C5B5C">
        <w:rPr>
          <w:rFonts w:ascii="Arial" w:hAnsi="Arial" w:cs="Arial"/>
          <w:sz w:val="28"/>
          <w:szCs w:val="28"/>
        </w:rPr>
        <w:t xml:space="preserve">event for the </w:t>
      </w:r>
      <w:r w:rsidR="00627884">
        <w:rPr>
          <w:rFonts w:ascii="Arial" w:hAnsi="Arial" w:cs="Arial"/>
          <w:sz w:val="28"/>
          <w:szCs w:val="28"/>
        </w:rPr>
        <w:t xml:space="preserve">Patrick Administration to build off past successes and make a notable impact for the years to come.  Much of the Council’s past efforts have </w:t>
      </w:r>
      <w:r w:rsidR="009F6117">
        <w:rPr>
          <w:rFonts w:ascii="Arial" w:hAnsi="Arial" w:cs="Arial"/>
          <w:sz w:val="28"/>
          <w:szCs w:val="28"/>
        </w:rPr>
        <w:t xml:space="preserve">been </w:t>
      </w:r>
      <w:r w:rsidR="00627884">
        <w:rPr>
          <w:rFonts w:ascii="Arial" w:hAnsi="Arial" w:cs="Arial"/>
          <w:sz w:val="28"/>
          <w:szCs w:val="28"/>
        </w:rPr>
        <w:t>built to</w:t>
      </w:r>
      <w:r w:rsidR="009F6117">
        <w:rPr>
          <w:rFonts w:ascii="Arial" w:hAnsi="Arial" w:cs="Arial"/>
          <w:sz w:val="28"/>
          <w:szCs w:val="28"/>
        </w:rPr>
        <w:t xml:space="preserve"> lead to</w:t>
      </w:r>
      <w:r w:rsidR="00627884">
        <w:rPr>
          <w:rFonts w:ascii="Arial" w:hAnsi="Arial" w:cs="Arial"/>
          <w:sz w:val="28"/>
          <w:szCs w:val="28"/>
        </w:rPr>
        <w:t xml:space="preserve"> this </w:t>
      </w:r>
      <w:r w:rsidR="009F6117">
        <w:rPr>
          <w:rFonts w:ascii="Arial" w:hAnsi="Arial" w:cs="Arial"/>
          <w:sz w:val="28"/>
          <w:szCs w:val="28"/>
        </w:rPr>
        <w:t>initiative</w:t>
      </w:r>
      <w:r w:rsidR="00627884">
        <w:rPr>
          <w:rFonts w:ascii="Arial" w:hAnsi="Arial" w:cs="Arial"/>
          <w:sz w:val="28"/>
          <w:szCs w:val="28"/>
        </w:rPr>
        <w:t xml:space="preserve">. </w:t>
      </w:r>
    </w:p>
    <w:p w:rsidR="00627884" w:rsidRDefault="00627884" w:rsidP="00C40889">
      <w:pPr>
        <w:pStyle w:val="NoSpacing"/>
        <w:rPr>
          <w:rFonts w:ascii="Arial" w:hAnsi="Arial" w:cs="Arial"/>
          <w:sz w:val="28"/>
          <w:szCs w:val="28"/>
        </w:rPr>
      </w:pPr>
    </w:p>
    <w:p w:rsidR="00627884" w:rsidRPr="00627884" w:rsidRDefault="00627884" w:rsidP="00C40889">
      <w:pPr>
        <w:pStyle w:val="NoSpacing"/>
        <w:rPr>
          <w:rFonts w:ascii="Arial" w:hAnsi="Arial" w:cs="Arial"/>
          <w:sz w:val="28"/>
          <w:szCs w:val="28"/>
        </w:rPr>
      </w:pPr>
      <w:r>
        <w:rPr>
          <w:rFonts w:ascii="Arial" w:hAnsi="Arial" w:cs="Arial"/>
          <w:sz w:val="28"/>
          <w:szCs w:val="28"/>
        </w:rPr>
        <w:t xml:space="preserve">Since its creation the STEM Council has received numerous accolades for </w:t>
      </w:r>
      <w:r w:rsidR="000C5B5C">
        <w:rPr>
          <w:rFonts w:ascii="Arial" w:hAnsi="Arial" w:cs="Arial"/>
          <w:sz w:val="28"/>
          <w:szCs w:val="28"/>
        </w:rPr>
        <w:t>its</w:t>
      </w:r>
      <w:r>
        <w:rPr>
          <w:rFonts w:ascii="Arial" w:hAnsi="Arial" w:cs="Arial"/>
          <w:sz w:val="28"/>
          <w:szCs w:val="28"/>
        </w:rPr>
        <w:t xml:space="preserve"> success</w:t>
      </w:r>
      <w:r w:rsidR="000C5B5C">
        <w:rPr>
          <w:rFonts w:ascii="Arial" w:hAnsi="Arial" w:cs="Arial"/>
          <w:sz w:val="28"/>
          <w:szCs w:val="28"/>
        </w:rPr>
        <w:t>es</w:t>
      </w:r>
      <w:r>
        <w:rPr>
          <w:rFonts w:ascii="Arial" w:hAnsi="Arial" w:cs="Arial"/>
          <w:sz w:val="28"/>
          <w:szCs w:val="28"/>
        </w:rPr>
        <w:t xml:space="preserve">.  The STEM </w:t>
      </w:r>
      <w:r w:rsidR="00C40889" w:rsidRPr="00627884">
        <w:rPr>
          <w:rFonts w:ascii="Arial" w:hAnsi="Arial" w:cs="Arial"/>
          <w:bCs/>
          <w:iCs/>
          <w:sz w:val="28"/>
          <w:szCs w:val="28"/>
        </w:rPr>
        <w:t>@Scale Initiative</w:t>
      </w:r>
      <w:r w:rsidR="00C40889" w:rsidRPr="00627884">
        <w:rPr>
          <w:rFonts w:ascii="Arial" w:hAnsi="Arial" w:cs="Arial"/>
          <w:sz w:val="28"/>
          <w:szCs w:val="28"/>
        </w:rPr>
        <w:t>, designed to identify and promote a portfolio of emerging “</w:t>
      </w:r>
      <w:r w:rsidR="000C5B5C">
        <w:rPr>
          <w:rFonts w:ascii="Arial" w:hAnsi="Arial" w:cs="Arial"/>
          <w:sz w:val="28"/>
          <w:szCs w:val="28"/>
        </w:rPr>
        <w:t>promising</w:t>
      </w:r>
      <w:r w:rsidR="00C40889" w:rsidRPr="00627884">
        <w:rPr>
          <w:rFonts w:ascii="Arial" w:hAnsi="Arial" w:cs="Arial"/>
          <w:sz w:val="28"/>
          <w:szCs w:val="28"/>
        </w:rPr>
        <w:t xml:space="preserve"> practice” in-school and out-of-school projects</w:t>
      </w:r>
      <w:r w:rsidR="000C5B5C">
        <w:rPr>
          <w:rFonts w:ascii="Arial" w:hAnsi="Arial" w:cs="Arial"/>
          <w:sz w:val="28"/>
          <w:szCs w:val="28"/>
        </w:rPr>
        <w:t xml:space="preserve"> that</w:t>
      </w:r>
      <w:r w:rsidR="00C40889" w:rsidRPr="00627884">
        <w:rPr>
          <w:rFonts w:ascii="Arial" w:hAnsi="Arial" w:cs="Arial"/>
          <w:sz w:val="28"/>
          <w:szCs w:val="28"/>
        </w:rPr>
        <w:t xml:space="preserve"> span the STEM dis</w:t>
      </w:r>
      <w:r w:rsidR="009F6117">
        <w:rPr>
          <w:rFonts w:ascii="Arial" w:hAnsi="Arial" w:cs="Arial"/>
          <w:sz w:val="28"/>
          <w:szCs w:val="28"/>
        </w:rPr>
        <w:t>ciplines and grade levels from P</w:t>
      </w:r>
      <w:r w:rsidR="00C40889" w:rsidRPr="00627884">
        <w:rPr>
          <w:rFonts w:ascii="Arial" w:hAnsi="Arial" w:cs="Arial"/>
          <w:sz w:val="28"/>
          <w:szCs w:val="28"/>
        </w:rPr>
        <w:t xml:space="preserve">re-K to college has been hailed as a breakthrough model for public/private funding to replicate and bring to scale transformative, system wide improvements in STEM education.  </w:t>
      </w:r>
    </w:p>
    <w:p w:rsidR="00627884" w:rsidRDefault="00627884" w:rsidP="00C40889">
      <w:pPr>
        <w:pStyle w:val="NoSpacing"/>
        <w:rPr>
          <w:rFonts w:ascii="Arial" w:hAnsi="Arial" w:cs="Arial"/>
          <w:sz w:val="28"/>
          <w:szCs w:val="28"/>
        </w:rPr>
      </w:pPr>
    </w:p>
    <w:p w:rsidR="00A557D5" w:rsidRPr="00D85B82" w:rsidRDefault="00A557D5" w:rsidP="00A557D5">
      <w:pPr>
        <w:pStyle w:val="NoSpacing"/>
        <w:rPr>
          <w:rFonts w:ascii="Arial" w:hAnsi="Arial" w:cs="Arial"/>
          <w:sz w:val="28"/>
          <w:szCs w:val="28"/>
        </w:rPr>
      </w:pPr>
      <w:r w:rsidRPr="00D85B82">
        <w:rPr>
          <w:rFonts w:ascii="Arial" w:hAnsi="Arial" w:cs="Arial"/>
          <w:sz w:val="28"/>
          <w:szCs w:val="28"/>
        </w:rPr>
        <w:t>@Scale is the Commonwealth’s strategy to</w:t>
      </w:r>
      <w:r>
        <w:rPr>
          <w:rFonts w:ascii="Arial" w:hAnsi="Arial" w:cs="Arial"/>
          <w:sz w:val="28"/>
          <w:szCs w:val="28"/>
        </w:rPr>
        <w:t xml:space="preserve"> help industry overcome the</w:t>
      </w:r>
      <w:r w:rsidRPr="00D85B82">
        <w:rPr>
          <w:rFonts w:ascii="Arial" w:hAnsi="Arial" w:cs="Arial"/>
          <w:sz w:val="28"/>
          <w:szCs w:val="28"/>
        </w:rPr>
        <w:t xml:space="preserve"> barrier</w:t>
      </w:r>
      <w:r>
        <w:rPr>
          <w:rFonts w:ascii="Arial" w:hAnsi="Arial" w:cs="Arial"/>
          <w:sz w:val="28"/>
          <w:szCs w:val="28"/>
        </w:rPr>
        <w:t xml:space="preserve">s of </w:t>
      </w:r>
      <w:r w:rsidRPr="00D85B82">
        <w:rPr>
          <w:rFonts w:ascii="Arial" w:hAnsi="Arial" w:cs="Arial"/>
          <w:sz w:val="28"/>
          <w:szCs w:val="28"/>
        </w:rPr>
        <w:t xml:space="preserve">how to </w:t>
      </w:r>
      <w:r>
        <w:rPr>
          <w:rFonts w:ascii="Arial" w:hAnsi="Arial" w:cs="Arial"/>
          <w:sz w:val="28"/>
          <w:szCs w:val="28"/>
        </w:rPr>
        <w:t xml:space="preserve">best use their funds to </w:t>
      </w:r>
      <w:r w:rsidRPr="00D85B82">
        <w:rPr>
          <w:rFonts w:ascii="Arial" w:hAnsi="Arial" w:cs="Arial"/>
          <w:sz w:val="28"/>
          <w:szCs w:val="28"/>
        </w:rPr>
        <w:t>form partnerships with schools or programs</w:t>
      </w:r>
      <w:r w:rsidR="00F36A73">
        <w:rPr>
          <w:rFonts w:ascii="Arial" w:hAnsi="Arial" w:cs="Arial"/>
          <w:sz w:val="28"/>
          <w:szCs w:val="28"/>
        </w:rPr>
        <w:t xml:space="preserve">.  </w:t>
      </w:r>
      <w:r w:rsidRPr="00D85B82">
        <w:rPr>
          <w:rFonts w:ascii="Arial" w:hAnsi="Arial" w:cs="Arial"/>
          <w:sz w:val="28"/>
          <w:szCs w:val="28"/>
        </w:rPr>
        <w:t xml:space="preserve">The </w:t>
      </w:r>
      <w:r w:rsidR="00F36A73">
        <w:rPr>
          <w:rFonts w:ascii="Arial" w:hAnsi="Arial" w:cs="Arial"/>
          <w:sz w:val="28"/>
          <w:szCs w:val="28"/>
        </w:rPr>
        <w:t>Patrick Administration</w:t>
      </w:r>
      <w:r w:rsidRPr="00D85B82">
        <w:rPr>
          <w:rFonts w:ascii="Arial" w:hAnsi="Arial" w:cs="Arial"/>
          <w:sz w:val="28"/>
          <w:szCs w:val="28"/>
        </w:rPr>
        <w:t xml:space="preserve"> has supported its claim by providing money to selected @Scale projects to encourage scaling across Massachusetts.  Thus far, the</w:t>
      </w:r>
      <w:r w:rsidR="000C5B5C">
        <w:rPr>
          <w:rFonts w:ascii="Arial" w:hAnsi="Arial" w:cs="Arial"/>
          <w:sz w:val="28"/>
          <w:szCs w:val="28"/>
        </w:rPr>
        <w:t xml:space="preserve"> seventeen</w:t>
      </w:r>
      <w:r w:rsidRPr="00D85B82">
        <w:rPr>
          <w:rFonts w:ascii="Arial" w:hAnsi="Arial" w:cs="Arial"/>
          <w:sz w:val="28"/>
          <w:szCs w:val="28"/>
        </w:rPr>
        <w:t xml:space="preserve"> @Scale projects have been granted </w:t>
      </w:r>
      <w:r w:rsidR="002D0C8F">
        <w:rPr>
          <w:rFonts w:ascii="Arial" w:hAnsi="Arial" w:cs="Arial"/>
          <w:sz w:val="28"/>
          <w:szCs w:val="28"/>
        </w:rPr>
        <w:t xml:space="preserve">more than $1 </w:t>
      </w:r>
      <w:r w:rsidRPr="00D85B82">
        <w:rPr>
          <w:rFonts w:ascii="Arial" w:hAnsi="Arial" w:cs="Arial"/>
          <w:sz w:val="28"/>
          <w:szCs w:val="28"/>
        </w:rPr>
        <w:t xml:space="preserve">million in state funding to leverage $3.3 million of private sector funding to serve at least 245 teachers and 11,000 students across the state.   </w:t>
      </w:r>
    </w:p>
    <w:p w:rsidR="00A557D5" w:rsidRPr="00D85B82" w:rsidRDefault="00A557D5" w:rsidP="00A557D5">
      <w:pPr>
        <w:pStyle w:val="NoSpacing"/>
        <w:rPr>
          <w:rFonts w:ascii="Arial" w:hAnsi="Arial" w:cs="Arial"/>
          <w:sz w:val="28"/>
          <w:szCs w:val="28"/>
        </w:rPr>
      </w:pPr>
    </w:p>
    <w:p w:rsidR="00A557D5" w:rsidRPr="00D85B82" w:rsidRDefault="00A557D5" w:rsidP="00A557D5">
      <w:pPr>
        <w:pStyle w:val="NoSpacing"/>
        <w:rPr>
          <w:rFonts w:ascii="Arial" w:hAnsi="Arial" w:cs="Arial"/>
          <w:sz w:val="28"/>
          <w:szCs w:val="28"/>
        </w:rPr>
      </w:pPr>
      <w:r w:rsidRPr="00D85B82">
        <w:rPr>
          <w:rFonts w:ascii="Arial" w:hAnsi="Arial" w:cs="Arial"/>
          <w:sz w:val="28"/>
          <w:szCs w:val="28"/>
        </w:rPr>
        <w:t>Yet, even with those initial successes, the initiative has not compelled significant investments from industry to make the adjustments in the pipeline we know are needed to achieve the goals in the statewide STEM Plan.  Engaged business partners have informed the STEM Council that they have continued to develop and support their own programs, which is a valuable and important contribution to STEM, but their efforts will not cause systemic change.  Instead, the Council needs to provide business partners and industry with an initiative t</w:t>
      </w:r>
      <w:r>
        <w:rPr>
          <w:rFonts w:ascii="Arial" w:hAnsi="Arial" w:cs="Arial"/>
          <w:sz w:val="28"/>
          <w:szCs w:val="28"/>
        </w:rPr>
        <w:t xml:space="preserve">hat they cannot do on their own, which we now call </w:t>
      </w:r>
      <w:r w:rsidRPr="00D85B82">
        <w:rPr>
          <w:rFonts w:ascii="Arial" w:hAnsi="Arial" w:cs="Arial"/>
          <w:sz w:val="28"/>
          <w:szCs w:val="28"/>
        </w:rPr>
        <w:t xml:space="preserve">a </w:t>
      </w:r>
      <w:r>
        <w:rPr>
          <w:rFonts w:ascii="Arial" w:hAnsi="Arial" w:cs="Arial"/>
          <w:sz w:val="28"/>
          <w:szCs w:val="28"/>
        </w:rPr>
        <w:t>“</w:t>
      </w:r>
      <w:r w:rsidRPr="00D85B82">
        <w:rPr>
          <w:rFonts w:ascii="Arial" w:hAnsi="Arial" w:cs="Arial"/>
          <w:sz w:val="28"/>
          <w:szCs w:val="28"/>
        </w:rPr>
        <w:t>STEM Movement</w:t>
      </w:r>
      <w:r>
        <w:rPr>
          <w:rFonts w:ascii="Arial" w:hAnsi="Arial" w:cs="Arial"/>
          <w:sz w:val="28"/>
          <w:szCs w:val="28"/>
        </w:rPr>
        <w:t>”</w:t>
      </w:r>
      <w:r w:rsidRPr="00D85B82">
        <w:rPr>
          <w:rFonts w:ascii="Arial" w:hAnsi="Arial" w:cs="Arial"/>
          <w:sz w:val="28"/>
          <w:szCs w:val="28"/>
        </w:rPr>
        <w:t xml:space="preserve">.  Thus, the STEM Council needs to shift its business engagement strategy from being a conduit for projects and funders to be matched and toward being the manager of a portfolio of </w:t>
      </w:r>
      <w:r w:rsidRPr="00D85B82">
        <w:rPr>
          <w:rFonts w:ascii="Arial" w:hAnsi="Arial" w:cs="Arial"/>
          <w:sz w:val="28"/>
          <w:szCs w:val="28"/>
        </w:rPr>
        <w:lastRenderedPageBreak/>
        <w:t xml:space="preserve">options that operationalize the movement </w:t>
      </w:r>
      <w:r>
        <w:rPr>
          <w:rFonts w:ascii="Arial" w:hAnsi="Arial" w:cs="Arial"/>
          <w:sz w:val="28"/>
          <w:szCs w:val="28"/>
        </w:rPr>
        <w:t xml:space="preserve">by creating </w:t>
      </w:r>
      <w:r w:rsidR="00837922">
        <w:rPr>
          <w:rFonts w:ascii="Arial" w:hAnsi="Arial" w:cs="Arial"/>
          <w:sz w:val="28"/>
          <w:szCs w:val="28"/>
        </w:rPr>
        <w:t xml:space="preserve">a formal business engagement initiative through </w:t>
      </w:r>
      <w:r>
        <w:rPr>
          <w:rFonts w:ascii="Arial" w:hAnsi="Arial" w:cs="Arial"/>
          <w:sz w:val="28"/>
          <w:szCs w:val="28"/>
        </w:rPr>
        <w:t xml:space="preserve">the </w:t>
      </w:r>
      <w:r w:rsidR="00837922">
        <w:rPr>
          <w:rFonts w:ascii="Arial" w:hAnsi="Arial" w:cs="Arial"/>
          <w:sz w:val="28"/>
          <w:szCs w:val="28"/>
        </w:rPr>
        <w:t>newly created STEM Industry Advisory Group</w:t>
      </w:r>
      <w:r w:rsidRPr="00D85B82">
        <w:rPr>
          <w:rFonts w:ascii="Arial" w:hAnsi="Arial" w:cs="Arial"/>
          <w:sz w:val="28"/>
          <w:szCs w:val="28"/>
        </w:rPr>
        <w:t xml:space="preserve">.  </w:t>
      </w:r>
      <w:r w:rsidR="002503F9">
        <w:rPr>
          <w:rFonts w:ascii="Arial" w:hAnsi="Arial" w:cs="Arial"/>
          <w:sz w:val="28"/>
          <w:szCs w:val="28"/>
        </w:rPr>
        <w:t xml:space="preserve">This </w:t>
      </w:r>
      <w:r w:rsidR="00837922">
        <w:rPr>
          <w:rFonts w:ascii="Arial" w:hAnsi="Arial" w:cs="Arial"/>
          <w:sz w:val="28"/>
          <w:szCs w:val="28"/>
        </w:rPr>
        <w:t>Group</w:t>
      </w:r>
      <w:r w:rsidR="002503F9">
        <w:rPr>
          <w:rFonts w:ascii="Arial" w:hAnsi="Arial" w:cs="Arial"/>
          <w:sz w:val="28"/>
          <w:szCs w:val="28"/>
        </w:rPr>
        <w:t xml:space="preserve"> will be a mechanism for forward progress following the release of the state’s STEM Plan 2.0.</w:t>
      </w:r>
    </w:p>
    <w:p w:rsidR="00A557D5" w:rsidRDefault="00A557D5" w:rsidP="00C40889">
      <w:pPr>
        <w:pStyle w:val="NoSpacing"/>
        <w:rPr>
          <w:rFonts w:ascii="Arial" w:hAnsi="Arial" w:cs="Arial"/>
          <w:sz w:val="28"/>
          <w:szCs w:val="28"/>
        </w:rPr>
      </w:pPr>
    </w:p>
    <w:p w:rsidR="00C40889" w:rsidRDefault="00627884" w:rsidP="00C40889">
      <w:pPr>
        <w:pStyle w:val="NoSpacing"/>
        <w:rPr>
          <w:rFonts w:ascii="Arial" w:hAnsi="Arial" w:cs="Arial"/>
          <w:sz w:val="28"/>
          <w:szCs w:val="28"/>
        </w:rPr>
      </w:pPr>
      <w:r>
        <w:rPr>
          <w:rFonts w:ascii="Arial" w:hAnsi="Arial" w:cs="Arial"/>
          <w:sz w:val="28"/>
          <w:szCs w:val="28"/>
        </w:rPr>
        <w:t xml:space="preserve">To build on the success of the </w:t>
      </w:r>
      <w:r w:rsidR="00A557D5">
        <w:rPr>
          <w:rFonts w:ascii="Arial" w:hAnsi="Arial" w:cs="Arial"/>
          <w:sz w:val="28"/>
          <w:szCs w:val="28"/>
        </w:rPr>
        <w:t xml:space="preserve">entire STEM </w:t>
      </w:r>
      <w:r>
        <w:rPr>
          <w:rFonts w:ascii="Arial" w:hAnsi="Arial" w:cs="Arial"/>
          <w:sz w:val="28"/>
          <w:szCs w:val="28"/>
        </w:rPr>
        <w:t>initiative and @Scale</w:t>
      </w:r>
      <w:r w:rsidR="0027645A">
        <w:rPr>
          <w:rFonts w:ascii="Arial" w:hAnsi="Arial" w:cs="Arial"/>
          <w:sz w:val="28"/>
          <w:szCs w:val="28"/>
        </w:rPr>
        <w:t xml:space="preserve"> strategy</w:t>
      </w:r>
      <w:r w:rsidR="00A557D5">
        <w:rPr>
          <w:rFonts w:ascii="Arial" w:hAnsi="Arial" w:cs="Arial"/>
          <w:sz w:val="28"/>
          <w:szCs w:val="28"/>
        </w:rPr>
        <w:t>,</w:t>
      </w:r>
      <w:r>
        <w:rPr>
          <w:rFonts w:ascii="Arial" w:hAnsi="Arial" w:cs="Arial"/>
          <w:sz w:val="28"/>
          <w:szCs w:val="28"/>
        </w:rPr>
        <w:t xml:space="preserve"> i</w:t>
      </w:r>
      <w:r w:rsidR="00A557D5">
        <w:rPr>
          <w:rFonts w:ascii="Arial" w:hAnsi="Arial" w:cs="Arial"/>
          <w:sz w:val="28"/>
          <w:szCs w:val="28"/>
        </w:rPr>
        <w:t>n November 2013</w:t>
      </w:r>
      <w:r w:rsidR="00C40889" w:rsidRPr="00C40889">
        <w:rPr>
          <w:rFonts w:ascii="Arial" w:hAnsi="Arial" w:cs="Arial"/>
          <w:sz w:val="28"/>
          <w:szCs w:val="28"/>
        </w:rPr>
        <w:t xml:space="preserve"> Governor Patrick released STEM Plan Version 2.0 </w:t>
      </w:r>
      <w:r>
        <w:rPr>
          <w:rFonts w:ascii="Arial" w:hAnsi="Arial" w:cs="Arial"/>
          <w:sz w:val="28"/>
          <w:szCs w:val="28"/>
        </w:rPr>
        <w:t>“Expanding the Pipeline for All.</w:t>
      </w:r>
      <w:r w:rsidR="00C40889" w:rsidRPr="00C40889">
        <w:rPr>
          <w:rFonts w:ascii="Arial" w:hAnsi="Arial" w:cs="Arial"/>
          <w:sz w:val="28"/>
          <w:szCs w:val="28"/>
        </w:rPr>
        <w:t xml:space="preserve">” </w:t>
      </w:r>
      <w:r>
        <w:rPr>
          <w:rFonts w:ascii="Arial" w:hAnsi="Arial" w:cs="Arial"/>
          <w:sz w:val="28"/>
          <w:szCs w:val="28"/>
        </w:rPr>
        <w:t xml:space="preserve"> The intention for this plan is t</w:t>
      </w:r>
      <w:r w:rsidR="00C40889" w:rsidRPr="00C40889">
        <w:rPr>
          <w:rFonts w:ascii="Arial" w:hAnsi="Arial" w:cs="Arial"/>
          <w:sz w:val="28"/>
          <w:szCs w:val="28"/>
        </w:rPr>
        <w:t xml:space="preserve">o catalyze a common movement across the Commonwealth that takes place at the local level in order to prepare citizens to be STEM literate and to prepare the a STEM talent pipeline.  The goal of STEM Plan 2.0 builds on the framework of Version 1.0 and provides for an increased focus on laying forth equitable opportunities and participation for those in the STEM pipeline.  </w:t>
      </w:r>
      <w:r>
        <w:rPr>
          <w:rFonts w:ascii="Arial" w:hAnsi="Arial" w:cs="Arial"/>
          <w:sz w:val="28"/>
          <w:szCs w:val="28"/>
        </w:rPr>
        <w:t xml:space="preserve"> A major focus of this plan is the need for a public-private partnership </w:t>
      </w:r>
      <w:r w:rsidR="00364DAC">
        <w:rPr>
          <w:rFonts w:ascii="Arial" w:hAnsi="Arial" w:cs="Arial"/>
          <w:sz w:val="28"/>
          <w:szCs w:val="28"/>
        </w:rPr>
        <w:t xml:space="preserve">through business engagement </w:t>
      </w:r>
      <w:r>
        <w:rPr>
          <w:rFonts w:ascii="Arial" w:hAnsi="Arial" w:cs="Arial"/>
          <w:sz w:val="28"/>
          <w:szCs w:val="28"/>
        </w:rPr>
        <w:t xml:space="preserve">to raise </w:t>
      </w:r>
      <w:r w:rsidR="00364DAC">
        <w:rPr>
          <w:rFonts w:ascii="Arial" w:hAnsi="Arial" w:cs="Arial"/>
          <w:sz w:val="28"/>
          <w:szCs w:val="28"/>
        </w:rPr>
        <w:t xml:space="preserve">the funding necessary </w:t>
      </w:r>
      <w:r>
        <w:rPr>
          <w:rFonts w:ascii="Arial" w:hAnsi="Arial" w:cs="Arial"/>
          <w:sz w:val="28"/>
          <w:szCs w:val="28"/>
        </w:rPr>
        <w:t xml:space="preserve">to implement the goals of this plan. </w:t>
      </w:r>
    </w:p>
    <w:p w:rsidR="00D85B82" w:rsidRDefault="00D85B82" w:rsidP="00D85B82">
      <w:pPr>
        <w:pStyle w:val="NoSpacing"/>
        <w:rPr>
          <w:rFonts w:ascii="Arial" w:hAnsi="Arial" w:cs="Arial"/>
          <w:sz w:val="28"/>
          <w:szCs w:val="28"/>
        </w:rPr>
      </w:pPr>
    </w:p>
    <w:p w:rsidR="00D85B82" w:rsidRPr="00D85B82" w:rsidRDefault="00D85B82" w:rsidP="00D85B82">
      <w:pPr>
        <w:pStyle w:val="NoSpacing"/>
        <w:rPr>
          <w:rFonts w:ascii="Arial" w:hAnsi="Arial" w:cs="Arial"/>
          <w:b/>
          <w:bCs/>
          <w:sz w:val="28"/>
          <w:szCs w:val="28"/>
        </w:rPr>
      </w:pPr>
      <w:r w:rsidRPr="00D85B82">
        <w:rPr>
          <w:rFonts w:ascii="Arial" w:hAnsi="Arial" w:cs="Arial"/>
          <w:b/>
          <w:bCs/>
          <w:sz w:val="28"/>
          <w:szCs w:val="28"/>
        </w:rPr>
        <w:t xml:space="preserve">STEM Business Engagement Initiative: </w:t>
      </w:r>
      <w:r w:rsidRPr="004E3DAE">
        <w:rPr>
          <w:rFonts w:ascii="Arial" w:hAnsi="Arial" w:cs="Arial"/>
          <w:b/>
          <w:bCs/>
          <w:sz w:val="28"/>
          <w:szCs w:val="28"/>
        </w:rPr>
        <w:t xml:space="preserve">The </w:t>
      </w:r>
      <w:r w:rsidR="004E3DAE" w:rsidRPr="004E3DAE">
        <w:rPr>
          <w:rFonts w:ascii="Arial" w:hAnsi="Arial" w:cs="Arial"/>
          <w:b/>
          <w:sz w:val="28"/>
          <w:szCs w:val="28"/>
        </w:rPr>
        <w:t>STEM Industry Advisory Group</w:t>
      </w:r>
    </w:p>
    <w:p w:rsidR="00D85B82" w:rsidRDefault="00D85B82" w:rsidP="00D85B82">
      <w:pPr>
        <w:pStyle w:val="NoSpacing"/>
        <w:rPr>
          <w:rFonts w:ascii="Arial" w:hAnsi="Arial" w:cs="Arial"/>
          <w:sz w:val="28"/>
          <w:szCs w:val="28"/>
        </w:rPr>
      </w:pPr>
    </w:p>
    <w:p w:rsidR="008235E9" w:rsidRPr="00837922" w:rsidRDefault="00364DAC" w:rsidP="00364DAC">
      <w:pPr>
        <w:pStyle w:val="NoSpacing"/>
        <w:rPr>
          <w:rFonts w:ascii="Arial" w:hAnsi="Arial" w:cs="Arial"/>
          <w:sz w:val="28"/>
          <w:szCs w:val="28"/>
        </w:rPr>
      </w:pPr>
      <w:r>
        <w:rPr>
          <w:rFonts w:ascii="Arial" w:hAnsi="Arial" w:cs="Arial"/>
          <w:sz w:val="28"/>
          <w:szCs w:val="28"/>
        </w:rPr>
        <w:t>At the proposed roundtable Governor Patrick</w:t>
      </w:r>
      <w:r w:rsidR="000C5B5C">
        <w:rPr>
          <w:rFonts w:ascii="Arial" w:hAnsi="Arial" w:cs="Arial"/>
          <w:sz w:val="28"/>
          <w:szCs w:val="28"/>
        </w:rPr>
        <w:t>,</w:t>
      </w:r>
      <w:r>
        <w:rPr>
          <w:rFonts w:ascii="Arial" w:hAnsi="Arial" w:cs="Arial"/>
          <w:sz w:val="28"/>
          <w:szCs w:val="28"/>
        </w:rPr>
        <w:t xml:space="preserve"> along with Congressman Kennedy and Dr. Leiden</w:t>
      </w:r>
      <w:r w:rsidR="000C5B5C">
        <w:rPr>
          <w:rFonts w:ascii="Arial" w:hAnsi="Arial" w:cs="Arial"/>
          <w:sz w:val="28"/>
          <w:szCs w:val="28"/>
        </w:rPr>
        <w:t>,</w:t>
      </w:r>
      <w:r>
        <w:rPr>
          <w:rFonts w:ascii="Arial" w:hAnsi="Arial" w:cs="Arial"/>
          <w:sz w:val="28"/>
          <w:szCs w:val="28"/>
        </w:rPr>
        <w:t xml:space="preserve"> will announce the creation of </w:t>
      </w:r>
      <w:r w:rsidR="00837922">
        <w:rPr>
          <w:rFonts w:ascii="Arial" w:hAnsi="Arial" w:cs="Arial"/>
          <w:sz w:val="28"/>
          <w:szCs w:val="28"/>
        </w:rPr>
        <w:t>t</w:t>
      </w:r>
      <w:r w:rsidRPr="00D85B82">
        <w:rPr>
          <w:rFonts w:ascii="Arial" w:hAnsi="Arial" w:cs="Arial"/>
          <w:sz w:val="28"/>
          <w:szCs w:val="28"/>
        </w:rPr>
        <w:t xml:space="preserve">he </w:t>
      </w:r>
      <w:r w:rsidR="002D0C8F">
        <w:rPr>
          <w:rFonts w:ascii="Arial" w:hAnsi="Arial" w:cs="Arial"/>
          <w:sz w:val="28"/>
          <w:szCs w:val="28"/>
        </w:rPr>
        <w:t>STEM</w:t>
      </w:r>
      <w:r w:rsidRPr="00D85B82">
        <w:rPr>
          <w:rFonts w:ascii="Arial" w:hAnsi="Arial" w:cs="Arial"/>
          <w:sz w:val="28"/>
          <w:szCs w:val="28"/>
        </w:rPr>
        <w:t xml:space="preserve"> </w:t>
      </w:r>
      <w:r w:rsidR="00837922">
        <w:rPr>
          <w:rFonts w:ascii="Arial" w:hAnsi="Arial" w:cs="Arial"/>
          <w:sz w:val="28"/>
          <w:szCs w:val="28"/>
        </w:rPr>
        <w:t>Industry Advisory Group</w:t>
      </w:r>
      <w:r w:rsidR="00A557D5">
        <w:rPr>
          <w:rFonts w:ascii="Arial" w:hAnsi="Arial" w:cs="Arial"/>
          <w:sz w:val="28"/>
          <w:szCs w:val="28"/>
        </w:rPr>
        <w:t xml:space="preserve"> and the launch of this campaign to support the goals of the Commonwealth’s STEM Plan</w:t>
      </w:r>
      <w:r>
        <w:rPr>
          <w:rFonts w:ascii="Arial" w:hAnsi="Arial" w:cs="Arial"/>
          <w:sz w:val="28"/>
          <w:szCs w:val="28"/>
        </w:rPr>
        <w:t>.</w:t>
      </w:r>
      <w:r w:rsidR="008235E9">
        <w:rPr>
          <w:rFonts w:ascii="Arial" w:hAnsi="Arial" w:cs="Arial"/>
          <w:sz w:val="28"/>
          <w:szCs w:val="28"/>
        </w:rPr>
        <w:t xml:space="preserve">  This will be the first roundtable in a series of meetings that will take place through the fall as a strategy to (1) receive feedback from the business community about the design of the </w:t>
      </w:r>
      <w:r w:rsidR="00837922">
        <w:rPr>
          <w:rFonts w:ascii="Arial" w:hAnsi="Arial" w:cs="Arial"/>
          <w:sz w:val="28"/>
          <w:szCs w:val="28"/>
        </w:rPr>
        <w:t>effort to scale up STEM programs</w:t>
      </w:r>
      <w:r w:rsidR="008235E9">
        <w:rPr>
          <w:rFonts w:ascii="Arial" w:hAnsi="Arial" w:cs="Arial"/>
          <w:sz w:val="28"/>
          <w:szCs w:val="28"/>
        </w:rPr>
        <w:t xml:space="preserve"> and (2) as a way for industry to feel ownership of the </w:t>
      </w:r>
      <w:r w:rsidR="00837922">
        <w:rPr>
          <w:rFonts w:ascii="Arial" w:hAnsi="Arial" w:cs="Arial"/>
          <w:sz w:val="28"/>
          <w:szCs w:val="28"/>
        </w:rPr>
        <w:t>effort</w:t>
      </w:r>
      <w:r w:rsidR="008235E9">
        <w:rPr>
          <w:rFonts w:ascii="Arial" w:hAnsi="Arial" w:cs="Arial"/>
          <w:sz w:val="28"/>
          <w:szCs w:val="28"/>
        </w:rPr>
        <w:t>.  As businesses begins to learn more about th</w:t>
      </w:r>
      <w:r w:rsidR="00837922">
        <w:rPr>
          <w:rFonts w:ascii="Arial" w:hAnsi="Arial" w:cs="Arial"/>
          <w:sz w:val="28"/>
          <w:szCs w:val="28"/>
        </w:rPr>
        <w:t>e</w:t>
      </w:r>
      <w:r w:rsidR="008235E9">
        <w:rPr>
          <w:rFonts w:ascii="Arial" w:hAnsi="Arial" w:cs="Arial"/>
          <w:sz w:val="28"/>
          <w:szCs w:val="28"/>
        </w:rPr>
        <w:t xml:space="preserve"> STEM Pipeline investments strategy and commit to being  partners, these companies can be highlighted during future Roundtable meetings, and they can help spread </w:t>
      </w:r>
      <w:r w:rsidR="008235E9" w:rsidRPr="00837922">
        <w:rPr>
          <w:rFonts w:ascii="Arial" w:hAnsi="Arial" w:cs="Arial"/>
          <w:sz w:val="28"/>
          <w:szCs w:val="28"/>
        </w:rPr>
        <w:t xml:space="preserve">the word as to why they decided to join the movement.  </w:t>
      </w:r>
      <w:r w:rsidRPr="00837922">
        <w:rPr>
          <w:rFonts w:ascii="Arial" w:hAnsi="Arial" w:cs="Arial"/>
          <w:sz w:val="28"/>
          <w:szCs w:val="28"/>
        </w:rPr>
        <w:t xml:space="preserve">  </w:t>
      </w:r>
    </w:p>
    <w:p w:rsidR="008235E9" w:rsidRPr="00837922" w:rsidRDefault="008235E9" w:rsidP="00364DAC">
      <w:pPr>
        <w:pStyle w:val="NoSpacing"/>
        <w:rPr>
          <w:rFonts w:ascii="Arial" w:hAnsi="Arial" w:cs="Arial"/>
          <w:sz w:val="28"/>
          <w:szCs w:val="28"/>
        </w:rPr>
      </w:pPr>
    </w:p>
    <w:p w:rsidR="00837922" w:rsidRPr="00837922" w:rsidRDefault="00837922" w:rsidP="00837922">
      <w:pPr>
        <w:pStyle w:val="NoSpacing"/>
        <w:rPr>
          <w:rFonts w:ascii="Arial" w:hAnsi="Arial" w:cs="Arial"/>
          <w:sz w:val="28"/>
          <w:szCs w:val="28"/>
        </w:rPr>
      </w:pPr>
      <w:r w:rsidRPr="00837922">
        <w:rPr>
          <w:rFonts w:ascii="Arial" w:hAnsi="Arial" w:cs="Arial"/>
          <w:sz w:val="28"/>
          <w:szCs w:val="28"/>
        </w:rPr>
        <w:t xml:space="preserve">The work of the STEM Industry Advisory Group will build on past successes of the STEM Council and allow their members to work on this new initiative to make more gains in these critical areas.  Over the coming months leading up to the annual STEM Summit October 22 at the DCU Center in Worcester, the </w:t>
      </w:r>
      <w:r w:rsidR="00F36A73" w:rsidRPr="00837922">
        <w:rPr>
          <w:rFonts w:ascii="Arial" w:hAnsi="Arial" w:cs="Arial"/>
          <w:sz w:val="28"/>
          <w:szCs w:val="28"/>
        </w:rPr>
        <w:t xml:space="preserve">STEM Industry Advisory Group </w:t>
      </w:r>
      <w:r w:rsidRPr="00837922">
        <w:rPr>
          <w:rFonts w:ascii="Arial" w:hAnsi="Arial" w:cs="Arial"/>
          <w:sz w:val="28"/>
          <w:szCs w:val="28"/>
        </w:rPr>
        <w:t xml:space="preserve">will create a nonprofit account for donations, develop metrics with a non-profit advisory board and the UMass-Donahue Institute to measure success, and create a system consistent with the @Scale selection process of the past to </w:t>
      </w:r>
      <w:r w:rsidRPr="00837922">
        <w:rPr>
          <w:rFonts w:ascii="Arial" w:hAnsi="Arial" w:cs="Arial"/>
          <w:sz w:val="28"/>
          <w:szCs w:val="28"/>
        </w:rPr>
        <w:lastRenderedPageBreak/>
        <w:t xml:space="preserve">determine funding priorities and criteria for how projects enter and exit the </w:t>
      </w:r>
      <w:r w:rsidR="004E3DAE">
        <w:rPr>
          <w:rFonts w:ascii="Arial" w:hAnsi="Arial" w:cs="Arial"/>
          <w:sz w:val="28"/>
          <w:szCs w:val="28"/>
        </w:rPr>
        <w:t>process</w:t>
      </w:r>
      <w:r w:rsidRPr="00837922">
        <w:rPr>
          <w:rFonts w:ascii="Arial" w:hAnsi="Arial" w:cs="Arial"/>
          <w:sz w:val="28"/>
          <w:szCs w:val="28"/>
        </w:rPr>
        <w:t xml:space="preserve">.  </w:t>
      </w:r>
    </w:p>
    <w:p w:rsidR="00A557D5" w:rsidRPr="00837922" w:rsidRDefault="00A557D5" w:rsidP="00364DAC">
      <w:pPr>
        <w:pStyle w:val="NoSpacing"/>
        <w:rPr>
          <w:rFonts w:ascii="Arial" w:hAnsi="Arial" w:cs="Arial"/>
          <w:sz w:val="28"/>
          <w:szCs w:val="28"/>
        </w:rPr>
      </w:pPr>
    </w:p>
    <w:p w:rsidR="00A557D5" w:rsidRDefault="00A557D5" w:rsidP="00364DAC">
      <w:pPr>
        <w:pStyle w:val="NoSpacing"/>
        <w:rPr>
          <w:rFonts w:ascii="Arial" w:hAnsi="Arial" w:cs="Arial"/>
          <w:sz w:val="28"/>
          <w:szCs w:val="28"/>
        </w:rPr>
      </w:pPr>
      <w:r>
        <w:rPr>
          <w:rFonts w:ascii="Arial" w:hAnsi="Arial" w:cs="Arial"/>
          <w:sz w:val="28"/>
          <w:szCs w:val="28"/>
        </w:rPr>
        <w:t xml:space="preserve">At the event Vertex will announce that together they will work this spring, summer and fall to secure private sector commitments for the </w:t>
      </w:r>
      <w:r w:rsidR="00837922">
        <w:rPr>
          <w:rFonts w:ascii="Arial" w:hAnsi="Arial" w:cs="Arial"/>
          <w:sz w:val="28"/>
          <w:szCs w:val="28"/>
        </w:rPr>
        <w:t>effort</w:t>
      </w:r>
      <w:r w:rsidR="008235E9">
        <w:rPr>
          <w:rFonts w:ascii="Arial" w:hAnsi="Arial" w:cs="Arial"/>
          <w:sz w:val="28"/>
          <w:szCs w:val="28"/>
        </w:rPr>
        <w:t xml:space="preserve">.  An </w:t>
      </w:r>
      <w:r>
        <w:rPr>
          <w:rFonts w:ascii="Arial" w:hAnsi="Arial" w:cs="Arial"/>
          <w:sz w:val="28"/>
          <w:szCs w:val="28"/>
        </w:rPr>
        <w:t>announcement on what they</w:t>
      </w:r>
      <w:r w:rsidR="008235E9">
        <w:rPr>
          <w:rFonts w:ascii="Arial" w:hAnsi="Arial" w:cs="Arial"/>
          <w:sz w:val="28"/>
          <w:szCs w:val="28"/>
        </w:rPr>
        <w:t xml:space="preserve"> have</w:t>
      </w:r>
      <w:r>
        <w:rPr>
          <w:rFonts w:ascii="Arial" w:hAnsi="Arial" w:cs="Arial"/>
          <w:sz w:val="28"/>
          <w:szCs w:val="28"/>
        </w:rPr>
        <w:t xml:space="preserve"> raised </w:t>
      </w:r>
      <w:r w:rsidR="008235E9">
        <w:rPr>
          <w:rFonts w:ascii="Arial" w:hAnsi="Arial" w:cs="Arial"/>
          <w:sz w:val="28"/>
          <w:szCs w:val="28"/>
        </w:rPr>
        <w:t xml:space="preserve">is </w:t>
      </w:r>
      <w:r>
        <w:rPr>
          <w:rFonts w:ascii="Arial" w:hAnsi="Arial" w:cs="Arial"/>
          <w:sz w:val="28"/>
          <w:szCs w:val="28"/>
        </w:rPr>
        <w:t>set</w:t>
      </w:r>
      <w:r w:rsidR="008235E9">
        <w:rPr>
          <w:rFonts w:ascii="Arial" w:hAnsi="Arial" w:cs="Arial"/>
          <w:sz w:val="28"/>
          <w:szCs w:val="28"/>
        </w:rPr>
        <w:t xml:space="preserve"> to take place at the</w:t>
      </w:r>
      <w:r w:rsidR="0043274B">
        <w:rPr>
          <w:rFonts w:ascii="Arial" w:hAnsi="Arial" w:cs="Arial"/>
          <w:sz w:val="28"/>
          <w:szCs w:val="28"/>
        </w:rPr>
        <w:t xml:space="preserve"> </w:t>
      </w:r>
      <w:r>
        <w:rPr>
          <w:rFonts w:ascii="Arial" w:hAnsi="Arial" w:cs="Arial"/>
          <w:sz w:val="28"/>
          <w:szCs w:val="28"/>
        </w:rPr>
        <w:t xml:space="preserve">Commonwealth’s annual STEM Summit October 22 in Worcester.  </w:t>
      </w:r>
      <w:r w:rsidR="009F6117">
        <w:rPr>
          <w:rFonts w:ascii="Arial" w:hAnsi="Arial" w:cs="Arial"/>
          <w:sz w:val="28"/>
          <w:szCs w:val="28"/>
        </w:rPr>
        <w:t xml:space="preserve">Other </w:t>
      </w:r>
      <w:r w:rsidR="009F6117" w:rsidRPr="00837922">
        <w:rPr>
          <w:rFonts w:ascii="Arial" w:hAnsi="Arial" w:cs="Arial"/>
          <w:sz w:val="28"/>
          <w:szCs w:val="28"/>
        </w:rPr>
        <w:t>organizations</w:t>
      </w:r>
      <w:r w:rsidR="008235E9" w:rsidRPr="00837922">
        <w:rPr>
          <w:rFonts w:ascii="Arial" w:hAnsi="Arial" w:cs="Arial"/>
          <w:sz w:val="28"/>
          <w:szCs w:val="28"/>
        </w:rPr>
        <w:t>,</w:t>
      </w:r>
      <w:r w:rsidR="009F6117" w:rsidRPr="00837922">
        <w:rPr>
          <w:rFonts w:ascii="Arial" w:hAnsi="Arial" w:cs="Arial"/>
          <w:sz w:val="28"/>
          <w:szCs w:val="28"/>
        </w:rPr>
        <w:t xml:space="preserve"> such as the </w:t>
      </w:r>
      <w:r w:rsidR="002503F9" w:rsidRPr="00837922">
        <w:rPr>
          <w:rFonts w:ascii="Arial" w:hAnsi="Arial" w:cs="Arial"/>
          <w:sz w:val="28"/>
          <w:szCs w:val="28"/>
        </w:rPr>
        <w:t xml:space="preserve">Massachusetts Business Roundtable, </w:t>
      </w:r>
      <w:r w:rsidR="009F6117" w:rsidRPr="00837922">
        <w:rPr>
          <w:rFonts w:ascii="Arial" w:hAnsi="Arial" w:cs="Arial"/>
          <w:sz w:val="28"/>
          <w:szCs w:val="28"/>
        </w:rPr>
        <w:t>Massachusetts Compe</w:t>
      </w:r>
      <w:r w:rsidR="00837922" w:rsidRPr="00837922">
        <w:rPr>
          <w:rFonts w:ascii="Arial" w:hAnsi="Arial" w:cs="Arial"/>
          <w:sz w:val="28"/>
          <w:szCs w:val="28"/>
        </w:rPr>
        <w:t xml:space="preserve">titive Partnership, </w:t>
      </w:r>
      <w:r w:rsidR="009F6117" w:rsidRPr="00837922">
        <w:rPr>
          <w:rFonts w:ascii="Arial" w:hAnsi="Arial" w:cs="Arial"/>
          <w:sz w:val="28"/>
          <w:szCs w:val="28"/>
        </w:rPr>
        <w:t>Massachusetts Association of Chamber of Commerce Executives</w:t>
      </w:r>
      <w:r w:rsidR="00837922" w:rsidRPr="00837922">
        <w:rPr>
          <w:rFonts w:ascii="Arial" w:hAnsi="Arial" w:cs="Arial"/>
          <w:sz w:val="28"/>
          <w:szCs w:val="28"/>
        </w:rPr>
        <w:t>, Jobs for Massachusetts, the Massachusetts Association of Chamber of Commerce Executives, the Associated Industries of Massachusetts, the Massachusetts Biotechnology Council and the Massachusetts High Tech Council</w:t>
      </w:r>
      <w:r w:rsidR="008235E9" w:rsidRPr="00837922">
        <w:rPr>
          <w:rFonts w:ascii="Arial" w:hAnsi="Arial" w:cs="Arial"/>
          <w:sz w:val="28"/>
          <w:szCs w:val="28"/>
        </w:rPr>
        <w:t>,</w:t>
      </w:r>
      <w:r w:rsidR="009F6117" w:rsidRPr="00837922">
        <w:rPr>
          <w:rFonts w:ascii="Arial" w:hAnsi="Arial" w:cs="Arial"/>
          <w:sz w:val="28"/>
          <w:szCs w:val="28"/>
        </w:rPr>
        <w:t xml:space="preserve"> will likely join this effort as well</w:t>
      </w:r>
      <w:r w:rsidR="00837922" w:rsidRPr="00837922">
        <w:rPr>
          <w:rFonts w:ascii="Arial" w:hAnsi="Arial" w:cs="Arial"/>
          <w:sz w:val="28"/>
          <w:szCs w:val="28"/>
        </w:rPr>
        <w:t xml:space="preserve"> with Dr. Leiden set to recruit big names to join him</w:t>
      </w:r>
      <w:r w:rsidR="00F36A73">
        <w:rPr>
          <w:rFonts w:ascii="Arial" w:hAnsi="Arial" w:cs="Arial"/>
          <w:sz w:val="28"/>
          <w:szCs w:val="28"/>
        </w:rPr>
        <w:t xml:space="preserve"> once we book a date</w:t>
      </w:r>
      <w:r w:rsidR="009F6117" w:rsidRPr="00837922">
        <w:rPr>
          <w:rFonts w:ascii="Arial" w:hAnsi="Arial" w:cs="Arial"/>
          <w:sz w:val="28"/>
          <w:szCs w:val="28"/>
        </w:rPr>
        <w:t>.</w:t>
      </w:r>
    </w:p>
    <w:p w:rsidR="002D0C8F" w:rsidRDefault="002D0C8F" w:rsidP="00364DAC">
      <w:pPr>
        <w:pStyle w:val="NoSpacing"/>
        <w:rPr>
          <w:rFonts w:ascii="Arial" w:hAnsi="Arial" w:cs="Arial"/>
          <w:sz w:val="28"/>
          <w:szCs w:val="28"/>
        </w:rPr>
      </w:pPr>
    </w:p>
    <w:p w:rsidR="002D0C8F" w:rsidRPr="00D85B82" w:rsidRDefault="002D0C8F" w:rsidP="00364DAC">
      <w:pPr>
        <w:pStyle w:val="NoSpacing"/>
        <w:rPr>
          <w:rFonts w:ascii="Arial" w:hAnsi="Arial" w:cs="Arial"/>
          <w:sz w:val="28"/>
          <w:szCs w:val="28"/>
        </w:rPr>
      </w:pPr>
      <w:r>
        <w:rPr>
          <w:rFonts w:ascii="Arial" w:hAnsi="Arial" w:cs="Arial"/>
          <w:sz w:val="28"/>
          <w:szCs w:val="28"/>
        </w:rPr>
        <w:t>Vertex and other partners will create a nonprofit account for raised funds to be collected.  Any state funding going towards @Scale o</w:t>
      </w:r>
      <w:r w:rsidR="004E3DAE">
        <w:rPr>
          <w:rFonts w:ascii="Arial" w:hAnsi="Arial" w:cs="Arial"/>
          <w:sz w:val="28"/>
          <w:szCs w:val="28"/>
        </w:rPr>
        <w:t xml:space="preserve">r other projects </w:t>
      </w:r>
      <w:r>
        <w:rPr>
          <w:rFonts w:ascii="Arial" w:hAnsi="Arial" w:cs="Arial"/>
          <w:sz w:val="28"/>
          <w:szCs w:val="28"/>
        </w:rPr>
        <w:t>will continue to go through the regular grant review process.</w:t>
      </w:r>
    </w:p>
    <w:p w:rsidR="00D85B82" w:rsidRPr="00D85B82" w:rsidRDefault="00D85B82" w:rsidP="00D85B82">
      <w:pPr>
        <w:pStyle w:val="NoSpacing"/>
        <w:rPr>
          <w:rFonts w:ascii="Arial" w:hAnsi="Arial" w:cs="Arial"/>
          <w:sz w:val="28"/>
          <w:szCs w:val="28"/>
        </w:rPr>
      </w:pPr>
    </w:p>
    <w:p w:rsidR="00D85B82" w:rsidRPr="00D85B82" w:rsidRDefault="00D85B82" w:rsidP="00D85B82">
      <w:pPr>
        <w:pStyle w:val="NoSpacing"/>
        <w:rPr>
          <w:rFonts w:ascii="Arial" w:hAnsi="Arial" w:cs="Arial"/>
          <w:b/>
          <w:sz w:val="28"/>
          <w:szCs w:val="28"/>
        </w:rPr>
      </w:pPr>
      <w:r w:rsidRPr="00D85B82">
        <w:rPr>
          <w:rFonts w:ascii="Arial" w:hAnsi="Arial" w:cs="Arial"/>
          <w:b/>
          <w:sz w:val="28"/>
          <w:szCs w:val="28"/>
        </w:rPr>
        <w:t>RECOMMENDATION</w:t>
      </w:r>
    </w:p>
    <w:p w:rsidR="00D85B82" w:rsidRPr="00D85B82" w:rsidRDefault="00D85B82" w:rsidP="00D85B82">
      <w:pPr>
        <w:pStyle w:val="NoSpacing"/>
        <w:rPr>
          <w:rFonts w:ascii="Arial" w:hAnsi="Arial" w:cs="Arial"/>
          <w:sz w:val="28"/>
          <w:szCs w:val="28"/>
        </w:rPr>
      </w:pPr>
    </w:p>
    <w:p w:rsidR="00D85B82" w:rsidRPr="00D85B82" w:rsidRDefault="00D85B82" w:rsidP="00D85B82">
      <w:pPr>
        <w:pStyle w:val="NoSpacing"/>
        <w:rPr>
          <w:rFonts w:ascii="Arial" w:hAnsi="Arial" w:cs="Arial"/>
          <w:sz w:val="28"/>
          <w:szCs w:val="28"/>
        </w:rPr>
      </w:pPr>
      <w:r w:rsidRPr="00D85B82">
        <w:rPr>
          <w:rFonts w:ascii="Arial" w:hAnsi="Arial" w:cs="Arial"/>
          <w:sz w:val="28"/>
          <w:szCs w:val="28"/>
        </w:rPr>
        <w:t xml:space="preserve">We recommend that you approve this request so that we can schedule a date for </w:t>
      </w:r>
      <w:r w:rsidR="00364DAC">
        <w:rPr>
          <w:rFonts w:ascii="Arial" w:hAnsi="Arial" w:cs="Arial"/>
          <w:sz w:val="28"/>
          <w:szCs w:val="28"/>
        </w:rPr>
        <w:t>this event</w:t>
      </w:r>
      <w:r>
        <w:rPr>
          <w:rFonts w:ascii="Arial" w:hAnsi="Arial" w:cs="Arial"/>
          <w:sz w:val="28"/>
          <w:szCs w:val="28"/>
        </w:rPr>
        <w:t xml:space="preserve"> with Congressman Kennedy and Vertex CEO Dr. Jeffrey Leiden</w:t>
      </w:r>
      <w:r w:rsidR="00364DAC">
        <w:rPr>
          <w:rFonts w:ascii="Arial" w:hAnsi="Arial" w:cs="Arial"/>
          <w:sz w:val="28"/>
          <w:szCs w:val="28"/>
        </w:rPr>
        <w:t xml:space="preserve"> by June 2</w:t>
      </w:r>
      <w:r w:rsidRPr="00D85B82">
        <w:rPr>
          <w:rFonts w:ascii="Arial" w:hAnsi="Arial" w:cs="Arial"/>
          <w:sz w:val="28"/>
          <w:szCs w:val="28"/>
        </w:rPr>
        <w:t>.</w:t>
      </w:r>
      <w:r w:rsidR="00837922">
        <w:rPr>
          <w:rFonts w:ascii="Arial" w:hAnsi="Arial" w:cs="Arial"/>
          <w:sz w:val="28"/>
          <w:szCs w:val="28"/>
        </w:rPr>
        <w:t xml:space="preserve">  June 2 is the day before 90 days are up from the official appointment letter to get sworn in.</w:t>
      </w:r>
      <w:r w:rsidRPr="00D85B82">
        <w:rPr>
          <w:rFonts w:ascii="Arial" w:hAnsi="Arial" w:cs="Arial"/>
          <w:sz w:val="28"/>
          <w:szCs w:val="28"/>
        </w:rPr>
        <w:t xml:space="preserve">  </w:t>
      </w:r>
    </w:p>
    <w:sectPr w:rsidR="00D85B82" w:rsidRPr="00D85B82" w:rsidSect="00AC515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968" w:rsidRDefault="00262968" w:rsidP="002503F9">
      <w:pPr>
        <w:spacing w:after="0" w:line="240" w:lineRule="auto"/>
      </w:pPr>
      <w:r>
        <w:separator/>
      </w:r>
    </w:p>
  </w:endnote>
  <w:endnote w:type="continuationSeparator" w:id="0">
    <w:p w:rsidR="00262968" w:rsidRDefault="00262968" w:rsidP="00250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6977487"/>
      <w:docPartObj>
        <w:docPartGallery w:val="Page Numbers (Bottom of Page)"/>
        <w:docPartUnique/>
      </w:docPartObj>
    </w:sdtPr>
    <w:sdtEndPr>
      <w:rPr>
        <w:noProof/>
      </w:rPr>
    </w:sdtEndPr>
    <w:sdtContent>
      <w:p w:rsidR="00F36A73" w:rsidRDefault="00F36A73">
        <w:pPr>
          <w:pStyle w:val="Footer"/>
          <w:jc w:val="right"/>
        </w:pPr>
        <w:r>
          <w:fldChar w:fldCharType="begin"/>
        </w:r>
        <w:r>
          <w:instrText xml:space="preserve"> PAGE   \* MERGEFORMAT </w:instrText>
        </w:r>
        <w:r>
          <w:fldChar w:fldCharType="separate"/>
        </w:r>
        <w:r w:rsidR="00E57836">
          <w:rPr>
            <w:noProof/>
          </w:rPr>
          <w:t>4</w:t>
        </w:r>
        <w:r>
          <w:rPr>
            <w:noProof/>
          </w:rPr>
          <w:fldChar w:fldCharType="end"/>
        </w:r>
      </w:p>
    </w:sdtContent>
  </w:sdt>
  <w:p w:rsidR="002503F9" w:rsidRDefault="002503F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968" w:rsidRDefault="00262968" w:rsidP="002503F9">
      <w:pPr>
        <w:spacing w:after="0" w:line="240" w:lineRule="auto"/>
      </w:pPr>
      <w:r>
        <w:separator/>
      </w:r>
    </w:p>
  </w:footnote>
  <w:footnote w:type="continuationSeparator" w:id="0">
    <w:p w:rsidR="00262968" w:rsidRDefault="00262968" w:rsidP="002503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E0C7D"/>
    <w:multiLevelType w:val="hybridMultilevel"/>
    <w:tmpl w:val="92347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1F2929"/>
    <w:multiLevelType w:val="hybridMultilevel"/>
    <w:tmpl w:val="8312D6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221C3B"/>
    <w:multiLevelType w:val="hybridMultilevel"/>
    <w:tmpl w:val="619CF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1F7861"/>
    <w:multiLevelType w:val="hybridMultilevel"/>
    <w:tmpl w:val="9A961CF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4BC9238C"/>
    <w:multiLevelType w:val="hybridMultilevel"/>
    <w:tmpl w:val="CFFCA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C2661A"/>
    <w:multiLevelType w:val="hybridMultilevel"/>
    <w:tmpl w:val="72DA8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2C07A13"/>
    <w:multiLevelType w:val="hybridMultilevel"/>
    <w:tmpl w:val="093223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B82"/>
    <w:rsid w:val="00015AD2"/>
    <w:rsid w:val="000964CE"/>
    <w:rsid w:val="000C5B5C"/>
    <w:rsid w:val="001B76F1"/>
    <w:rsid w:val="002503F9"/>
    <w:rsid w:val="00262968"/>
    <w:rsid w:val="0027645A"/>
    <w:rsid w:val="002D0C8F"/>
    <w:rsid w:val="00364DAC"/>
    <w:rsid w:val="0043274B"/>
    <w:rsid w:val="004B00D0"/>
    <w:rsid w:val="004E3DAE"/>
    <w:rsid w:val="00553CAC"/>
    <w:rsid w:val="005547E8"/>
    <w:rsid w:val="00605DD8"/>
    <w:rsid w:val="00627884"/>
    <w:rsid w:val="00682832"/>
    <w:rsid w:val="00754E77"/>
    <w:rsid w:val="008235E9"/>
    <w:rsid w:val="00837922"/>
    <w:rsid w:val="008C789C"/>
    <w:rsid w:val="009F6117"/>
    <w:rsid w:val="00A557D5"/>
    <w:rsid w:val="00AC515C"/>
    <w:rsid w:val="00BE54B7"/>
    <w:rsid w:val="00C40889"/>
    <w:rsid w:val="00D74EFD"/>
    <w:rsid w:val="00D85B82"/>
    <w:rsid w:val="00DF4D06"/>
    <w:rsid w:val="00E57836"/>
    <w:rsid w:val="00E62FC7"/>
    <w:rsid w:val="00E76436"/>
    <w:rsid w:val="00F36A73"/>
    <w:rsid w:val="00FA19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BE54B7"/>
    <w:pPr>
      <w:spacing w:after="0" w:line="240" w:lineRule="auto"/>
    </w:pPr>
    <w:rPr>
      <w:rFonts w:ascii="Times New Roman" w:eastAsia="Calibri" w:hAnsi="Times New Roman" w:cs="Times New Roman"/>
      <w:sz w:val="24"/>
      <w:szCs w:val="24"/>
    </w:rPr>
  </w:style>
  <w:style w:type="paragraph" w:styleId="ListParagraph">
    <w:name w:val="List Paragraph"/>
    <w:basedOn w:val="Normal"/>
    <w:uiPriority w:val="34"/>
    <w:qFormat/>
    <w:rsid w:val="00D85B82"/>
    <w:pPr>
      <w:ind w:left="720"/>
      <w:contextualSpacing/>
    </w:pPr>
    <w:rPr>
      <w:rFonts w:ascii="Calibri" w:eastAsia="Calibri" w:hAnsi="Calibri" w:cs="Times New Roman"/>
    </w:rPr>
  </w:style>
  <w:style w:type="paragraph" w:styleId="NormalWeb">
    <w:name w:val="Normal (Web)"/>
    <w:basedOn w:val="Normal"/>
    <w:uiPriority w:val="99"/>
    <w:unhideWhenUsed/>
    <w:rsid w:val="00D85B82"/>
    <w:pPr>
      <w:spacing w:after="0" w:line="240" w:lineRule="auto"/>
    </w:pPr>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754E77"/>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754E77"/>
    <w:rPr>
      <w:rFonts w:ascii="Lucida Grande" w:hAnsi="Lucida Grande"/>
      <w:sz w:val="18"/>
      <w:szCs w:val="18"/>
    </w:rPr>
  </w:style>
  <w:style w:type="character" w:styleId="CommentReference">
    <w:name w:val="annotation reference"/>
    <w:basedOn w:val="DefaultParagraphFont"/>
    <w:uiPriority w:val="99"/>
    <w:semiHidden/>
    <w:unhideWhenUsed/>
    <w:rsid w:val="001B76F1"/>
    <w:rPr>
      <w:sz w:val="18"/>
      <w:szCs w:val="18"/>
    </w:rPr>
  </w:style>
  <w:style w:type="paragraph" w:styleId="CommentText">
    <w:name w:val="annotation text"/>
    <w:basedOn w:val="Normal"/>
    <w:link w:val="CommentTextChar"/>
    <w:uiPriority w:val="99"/>
    <w:semiHidden/>
    <w:unhideWhenUsed/>
    <w:rsid w:val="001B76F1"/>
    <w:pPr>
      <w:spacing w:line="240" w:lineRule="auto"/>
    </w:pPr>
    <w:rPr>
      <w:sz w:val="24"/>
      <w:szCs w:val="24"/>
    </w:rPr>
  </w:style>
  <w:style w:type="character" w:customStyle="1" w:styleId="CommentTextChar">
    <w:name w:val="Comment Text Char"/>
    <w:basedOn w:val="DefaultParagraphFont"/>
    <w:link w:val="CommentText"/>
    <w:uiPriority w:val="99"/>
    <w:semiHidden/>
    <w:rsid w:val="001B76F1"/>
    <w:rPr>
      <w:sz w:val="24"/>
      <w:szCs w:val="24"/>
    </w:rPr>
  </w:style>
  <w:style w:type="paragraph" w:styleId="CommentSubject">
    <w:name w:val="annotation subject"/>
    <w:basedOn w:val="CommentText"/>
    <w:next w:val="CommentText"/>
    <w:link w:val="CommentSubjectChar"/>
    <w:uiPriority w:val="99"/>
    <w:semiHidden/>
    <w:unhideWhenUsed/>
    <w:rsid w:val="001B76F1"/>
    <w:rPr>
      <w:b/>
      <w:bCs/>
      <w:sz w:val="20"/>
      <w:szCs w:val="20"/>
    </w:rPr>
  </w:style>
  <w:style w:type="character" w:customStyle="1" w:styleId="CommentSubjectChar">
    <w:name w:val="Comment Subject Char"/>
    <w:basedOn w:val="CommentTextChar"/>
    <w:link w:val="CommentSubject"/>
    <w:uiPriority w:val="99"/>
    <w:semiHidden/>
    <w:rsid w:val="001B76F1"/>
    <w:rPr>
      <w:b/>
      <w:bCs/>
      <w:sz w:val="20"/>
      <w:szCs w:val="20"/>
    </w:rPr>
  </w:style>
  <w:style w:type="paragraph" w:styleId="Header">
    <w:name w:val="header"/>
    <w:basedOn w:val="Normal"/>
    <w:link w:val="HeaderChar"/>
    <w:uiPriority w:val="99"/>
    <w:unhideWhenUsed/>
    <w:rsid w:val="002503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03F9"/>
  </w:style>
  <w:style w:type="paragraph" w:styleId="Footer">
    <w:name w:val="footer"/>
    <w:basedOn w:val="Normal"/>
    <w:link w:val="FooterChar"/>
    <w:uiPriority w:val="99"/>
    <w:unhideWhenUsed/>
    <w:rsid w:val="002503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03F9"/>
  </w:style>
  <w:style w:type="character" w:styleId="Hyperlink">
    <w:name w:val="Hyperlink"/>
    <w:basedOn w:val="DefaultParagraphFont"/>
    <w:uiPriority w:val="99"/>
    <w:unhideWhenUsed/>
    <w:rsid w:val="00837922"/>
    <w:rPr>
      <w:color w:val="07459A"/>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BE54B7"/>
    <w:pPr>
      <w:spacing w:after="0" w:line="240" w:lineRule="auto"/>
    </w:pPr>
    <w:rPr>
      <w:rFonts w:ascii="Times New Roman" w:eastAsia="Calibri" w:hAnsi="Times New Roman" w:cs="Times New Roman"/>
      <w:sz w:val="24"/>
      <w:szCs w:val="24"/>
    </w:rPr>
  </w:style>
  <w:style w:type="paragraph" w:styleId="ListParagraph">
    <w:name w:val="List Paragraph"/>
    <w:basedOn w:val="Normal"/>
    <w:uiPriority w:val="34"/>
    <w:qFormat/>
    <w:rsid w:val="00D85B82"/>
    <w:pPr>
      <w:ind w:left="720"/>
      <w:contextualSpacing/>
    </w:pPr>
    <w:rPr>
      <w:rFonts w:ascii="Calibri" w:eastAsia="Calibri" w:hAnsi="Calibri" w:cs="Times New Roman"/>
    </w:rPr>
  </w:style>
  <w:style w:type="paragraph" w:styleId="NormalWeb">
    <w:name w:val="Normal (Web)"/>
    <w:basedOn w:val="Normal"/>
    <w:uiPriority w:val="99"/>
    <w:unhideWhenUsed/>
    <w:rsid w:val="00D85B82"/>
    <w:pPr>
      <w:spacing w:after="0" w:line="240" w:lineRule="auto"/>
    </w:pPr>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754E77"/>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754E77"/>
    <w:rPr>
      <w:rFonts w:ascii="Lucida Grande" w:hAnsi="Lucida Grande"/>
      <w:sz w:val="18"/>
      <w:szCs w:val="18"/>
    </w:rPr>
  </w:style>
  <w:style w:type="character" w:styleId="CommentReference">
    <w:name w:val="annotation reference"/>
    <w:basedOn w:val="DefaultParagraphFont"/>
    <w:uiPriority w:val="99"/>
    <w:semiHidden/>
    <w:unhideWhenUsed/>
    <w:rsid w:val="001B76F1"/>
    <w:rPr>
      <w:sz w:val="18"/>
      <w:szCs w:val="18"/>
    </w:rPr>
  </w:style>
  <w:style w:type="paragraph" w:styleId="CommentText">
    <w:name w:val="annotation text"/>
    <w:basedOn w:val="Normal"/>
    <w:link w:val="CommentTextChar"/>
    <w:uiPriority w:val="99"/>
    <w:semiHidden/>
    <w:unhideWhenUsed/>
    <w:rsid w:val="001B76F1"/>
    <w:pPr>
      <w:spacing w:line="240" w:lineRule="auto"/>
    </w:pPr>
    <w:rPr>
      <w:sz w:val="24"/>
      <w:szCs w:val="24"/>
    </w:rPr>
  </w:style>
  <w:style w:type="character" w:customStyle="1" w:styleId="CommentTextChar">
    <w:name w:val="Comment Text Char"/>
    <w:basedOn w:val="DefaultParagraphFont"/>
    <w:link w:val="CommentText"/>
    <w:uiPriority w:val="99"/>
    <w:semiHidden/>
    <w:rsid w:val="001B76F1"/>
    <w:rPr>
      <w:sz w:val="24"/>
      <w:szCs w:val="24"/>
    </w:rPr>
  </w:style>
  <w:style w:type="paragraph" w:styleId="CommentSubject">
    <w:name w:val="annotation subject"/>
    <w:basedOn w:val="CommentText"/>
    <w:next w:val="CommentText"/>
    <w:link w:val="CommentSubjectChar"/>
    <w:uiPriority w:val="99"/>
    <w:semiHidden/>
    <w:unhideWhenUsed/>
    <w:rsid w:val="001B76F1"/>
    <w:rPr>
      <w:b/>
      <w:bCs/>
      <w:sz w:val="20"/>
      <w:szCs w:val="20"/>
    </w:rPr>
  </w:style>
  <w:style w:type="character" w:customStyle="1" w:styleId="CommentSubjectChar">
    <w:name w:val="Comment Subject Char"/>
    <w:basedOn w:val="CommentTextChar"/>
    <w:link w:val="CommentSubject"/>
    <w:uiPriority w:val="99"/>
    <w:semiHidden/>
    <w:rsid w:val="001B76F1"/>
    <w:rPr>
      <w:b/>
      <w:bCs/>
      <w:sz w:val="20"/>
      <w:szCs w:val="20"/>
    </w:rPr>
  </w:style>
  <w:style w:type="paragraph" w:styleId="Header">
    <w:name w:val="header"/>
    <w:basedOn w:val="Normal"/>
    <w:link w:val="HeaderChar"/>
    <w:uiPriority w:val="99"/>
    <w:unhideWhenUsed/>
    <w:rsid w:val="002503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03F9"/>
  </w:style>
  <w:style w:type="paragraph" w:styleId="Footer">
    <w:name w:val="footer"/>
    <w:basedOn w:val="Normal"/>
    <w:link w:val="FooterChar"/>
    <w:uiPriority w:val="99"/>
    <w:unhideWhenUsed/>
    <w:rsid w:val="002503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03F9"/>
  </w:style>
  <w:style w:type="character" w:styleId="Hyperlink">
    <w:name w:val="Hyperlink"/>
    <w:basedOn w:val="DefaultParagraphFont"/>
    <w:uiPriority w:val="99"/>
    <w:unhideWhenUsed/>
    <w:rsid w:val="00837922"/>
    <w:rPr>
      <w:color w:val="07459A"/>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1529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4</Pages>
  <Words>1163</Words>
  <Characters>6631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Lawrence Public Schools</Company>
  <LinksUpToDate>false</LinksUpToDate>
  <CharactersWithSpaces>7779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Freudberg, Adam (GOV)</dc:creator>
  <cp:lastModifiedBy>Freudberg, Adam (GOV)</cp:lastModifiedBy>
  <cp:revision>8</cp:revision>
  <dcterms:created xsi:type="dcterms:W3CDTF">2014-04-17T14:32:00Z</dcterms:created>
  <dcterms:modified xsi:type="dcterms:W3CDTF">2014-04-28T21:53:00Z</dcterms:modified>
</cp:coreProperties>
</file>