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CD3" w:rsidRPr="0023003C" w:rsidRDefault="00B85CD3" w:rsidP="00C45189">
      <w:pPr>
        <w:spacing w:line="240" w:lineRule="auto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B85CD3" w:rsidRPr="0023003C" w:rsidRDefault="00C45189" w:rsidP="00C45189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“Conservationist of the Year” Nature Conservancy Reception </w:t>
      </w:r>
    </w:p>
    <w:p w:rsidR="00B85CD3" w:rsidRPr="0023003C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32"/>
        </w:rPr>
      </w:pPr>
      <w:r w:rsidRPr="0023003C">
        <w:rPr>
          <w:rFonts w:ascii="Arial" w:hAnsi="Arial" w:cs="Arial"/>
          <w:sz w:val="32"/>
          <w:szCs w:val="32"/>
        </w:rPr>
        <w:t> </w:t>
      </w:r>
    </w:p>
    <w:p w:rsidR="00B85CD3" w:rsidRPr="001B4A7D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32"/>
          <w:szCs w:val="32"/>
        </w:rPr>
      </w:pPr>
      <w:r w:rsidRPr="001B4A7D">
        <w:rPr>
          <w:rFonts w:ascii="Arial" w:hAnsi="Arial" w:cs="Arial"/>
          <w:b/>
          <w:sz w:val="32"/>
          <w:szCs w:val="32"/>
        </w:rPr>
        <w:t>What:</w:t>
      </w:r>
    </w:p>
    <w:p w:rsidR="00B85CD3" w:rsidRPr="0023003C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i/>
          <w:sz w:val="32"/>
          <w:szCs w:val="32"/>
        </w:rPr>
      </w:pPr>
      <w:r w:rsidRPr="0023003C">
        <w:rPr>
          <w:rFonts w:ascii="Arial" w:hAnsi="Arial" w:cs="Arial"/>
          <w:sz w:val="32"/>
          <w:szCs w:val="32"/>
        </w:rPr>
        <w:t xml:space="preserve">You will deliver brief remarks </w:t>
      </w:r>
      <w:r w:rsidR="00C45189">
        <w:rPr>
          <w:rFonts w:ascii="Arial" w:hAnsi="Arial" w:cs="Arial"/>
          <w:sz w:val="32"/>
          <w:szCs w:val="32"/>
        </w:rPr>
        <w:t>to accept the Nature Conservancy’s “Conservationist of the Year” award</w:t>
      </w:r>
      <w:r w:rsidRPr="0023003C">
        <w:rPr>
          <w:rFonts w:ascii="Arial" w:hAnsi="Arial" w:cs="Arial"/>
          <w:sz w:val="32"/>
          <w:szCs w:val="32"/>
        </w:rPr>
        <w:t>.</w:t>
      </w:r>
      <w:r w:rsidR="00C45189">
        <w:rPr>
          <w:rFonts w:ascii="Arial" w:hAnsi="Arial" w:cs="Arial"/>
          <w:sz w:val="32"/>
          <w:szCs w:val="32"/>
        </w:rPr>
        <w:t xml:space="preserve"> </w:t>
      </w:r>
      <w:r w:rsidRPr="0023003C">
        <w:rPr>
          <w:rFonts w:ascii="Arial" w:hAnsi="Arial" w:cs="Arial"/>
          <w:sz w:val="32"/>
          <w:szCs w:val="32"/>
        </w:rPr>
        <w:t xml:space="preserve"> </w:t>
      </w:r>
      <w:r w:rsidR="0045188C">
        <w:rPr>
          <w:rFonts w:ascii="Arial" w:hAnsi="Arial" w:cs="Arial"/>
          <w:sz w:val="32"/>
          <w:szCs w:val="32"/>
        </w:rPr>
        <w:t>You will be introduced by Wayne Klockner, Executive Director of the Nature Conservancy of Mass</w:t>
      </w:r>
      <w:r w:rsidR="00BB7371">
        <w:rPr>
          <w:rFonts w:ascii="Arial" w:hAnsi="Arial" w:cs="Arial"/>
          <w:sz w:val="32"/>
          <w:szCs w:val="32"/>
        </w:rPr>
        <w:t xml:space="preserve">achusetts. </w:t>
      </w:r>
    </w:p>
    <w:p w:rsidR="00B85CD3" w:rsidRPr="0023003C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32"/>
        </w:rPr>
      </w:pPr>
    </w:p>
    <w:p w:rsidR="00B85CD3" w:rsidRPr="001B4A7D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32"/>
          <w:szCs w:val="32"/>
        </w:rPr>
      </w:pPr>
      <w:r w:rsidRPr="001B4A7D">
        <w:rPr>
          <w:rFonts w:ascii="Arial" w:hAnsi="Arial" w:cs="Arial"/>
          <w:b/>
          <w:sz w:val="32"/>
          <w:szCs w:val="32"/>
        </w:rPr>
        <w:t>Purpose:</w:t>
      </w:r>
    </w:p>
    <w:p w:rsidR="00B85CD3" w:rsidRPr="0023003C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32"/>
        </w:rPr>
      </w:pPr>
      <w:r w:rsidRPr="0023003C">
        <w:rPr>
          <w:rFonts w:ascii="Arial" w:hAnsi="Arial" w:cs="Arial"/>
          <w:sz w:val="32"/>
          <w:szCs w:val="32"/>
        </w:rPr>
        <w:t xml:space="preserve">This is an opportunity to thank </w:t>
      </w:r>
      <w:r w:rsidR="00C45189">
        <w:rPr>
          <w:rFonts w:ascii="Arial" w:hAnsi="Arial" w:cs="Arial"/>
          <w:sz w:val="32"/>
          <w:szCs w:val="32"/>
        </w:rPr>
        <w:t>the Nature Conservancy, as well as the people in your Administration who have</w:t>
      </w:r>
      <w:r w:rsidR="00502A28">
        <w:rPr>
          <w:rFonts w:ascii="Arial" w:hAnsi="Arial" w:cs="Arial"/>
          <w:sz w:val="32"/>
          <w:szCs w:val="32"/>
        </w:rPr>
        <w:t xml:space="preserve"> worked tirelessly at meeting your goals to protect our environment. </w:t>
      </w:r>
    </w:p>
    <w:p w:rsidR="00B85CD3" w:rsidRPr="0023003C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32"/>
        </w:rPr>
      </w:pPr>
    </w:p>
    <w:p w:rsidR="00B85CD3" w:rsidRPr="001B4A7D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32"/>
          <w:szCs w:val="32"/>
        </w:rPr>
      </w:pPr>
      <w:r w:rsidRPr="001B4A7D">
        <w:rPr>
          <w:rFonts w:ascii="Arial" w:hAnsi="Arial" w:cs="Arial"/>
          <w:b/>
          <w:sz w:val="32"/>
          <w:szCs w:val="32"/>
        </w:rPr>
        <w:t>Audience:</w:t>
      </w:r>
    </w:p>
    <w:p w:rsidR="00C45189" w:rsidRPr="0023003C" w:rsidRDefault="00C45189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Nature Conservancy Board Members, senior leadership at EEA, and representatives from the Nature Conservancy’s partner organizations. </w:t>
      </w:r>
    </w:p>
    <w:p w:rsidR="00B85CD3" w:rsidRPr="0023003C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32"/>
        </w:rPr>
      </w:pPr>
    </w:p>
    <w:p w:rsidR="00B85CD3" w:rsidRPr="001B4A7D" w:rsidRDefault="00B85CD3" w:rsidP="00C45189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32"/>
          <w:szCs w:val="32"/>
        </w:rPr>
      </w:pPr>
      <w:r w:rsidRPr="001B4A7D">
        <w:rPr>
          <w:rFonts w:ascii="Arial" w:hAnsi="Arial" w:cs="Arial"/>
          <w:b/>
          <w:sz w:val="32"/>
          <w:szCs w:val="32"/>
        </w:rPr>
        <w:t>Message:</w:t>
      </w:r>
    </w:p>
    <w:p w:rsidR="00B85CD3" w:rsidRDefault="00C45189" w:rsidP="00C45189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You are proud of the work we have accomplished in conserving land, preserving and protecting the environment. These investments will create and brighter and healthier Massachusetts for the next generation. </w:t>
      </w:r>
    </w:p>
    <w:p w:rsidR="00C45189" w:rsidRDefault="00C45189" w:rsidP="00B85CD3">
      <w:pPr>
        <w:rPr>
          <w:rFonts w:ascii="Arial" w:hAnsi="Arial" w:cs="Arial"/>
          <w:sz w:val="32"/>
          <w:szCs w:val="32"/>
        </w:rPr>
      </w:pPr>
    </w:p>
    <w:p w:rsidR="00B85CD3" w:rsidRPr="0023003C" w:rsidRDefault="00B85CD3" w:rsidP="00B85CD3">
      <w:pPr>
        <w:rPr>
          <w:rFonts w:ascii="Arial" w:hAnsi="Arial" w:cs="Arial"/>
          <w:sz w:val="32"/>
          <w:szCs w:val="32"/>
        </w:rPr>
      </w:pPr>
    </w:p>
    <w:p w:rsidR="00B85CD3" w:rsidRPr="0023003C" w:rsidRDefault="00B85CD3" w:rsidP="00B85CD3">
      <w:pPr>
        <w:spacing w:line="480" w:lineRule="auto"/>
        <w:ind w:firstLine="720"/>
        <w:jc w:val="center"/>
        <w:rPr>
          <w:rFonts w:ascii="Arial" w:hAnsi="Arial" w:cs="Arial"/>
          <w:sz w:val="32"/>
          <w:szCs w:val="32"/>
        </w:rPr>
      </w:pPr>
    </w:p>
    <w:p w:rsidR="00B85CD3" w:rsidRPr="0023003C" w:rsidRDefault="00B85CD3" w:rsidP="00C45189">
      <w:pPr>
        <w:spacing w:line="480" w:lineRule="auto"/>
        <w:ind w:left="2160" w:firstLine="720"/>
        <w:rPr>
          <w:rFonts w:ascii="Arial" w:hAnsi="Arial" w:cs="Arial"/>
          <w:sz w:val="32"/>
          <w:szCs w:val="32"/>
        </w:rPr>
      </w:pPr>
      <w:r w:rsidRPr="0023003C">
        <w:rPr>
          <w:rFonts w:ascii="Arial" w:hAnsi="Arial" w:cs="Arial"/>
          <w:sz w:val="32"/>
          <w:szCs w:val="32"/>
        </w:rPr>
        <w:t>Governor Deval L. Patrick</w:t>
      </w:r>
    </w:p>
    <w:p w:rsidR="00B85CD3" w:rsidRDefault="00C45189" w:rsidP="00B85CD3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Nature Conservancy Reception</w:t>
      </w:r>
    </w:p>
    <w:p w:rsidR="00B85CD3" w:rsidRPr="0023003C" w:rsidRDefault="00C45189" w:rsidP="00B85CD3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Thursday, December 13, 2012 </w:t>
      </w:r>
    </w:p>
    <w:p w:rsidR="00B85CD3" w:rsidRPr="00B85CD3" w:rsidRDefault="00B85CD3" w:rsidP="00B85CD3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B85CD3" w:rsidRPr="00B85CD3" w:rsidRDefault="00B85CD3" w:rsidP="00B85CD3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:rsidR="00B85CD3" w:rsidRDefault="00B85CD3" w:rsidP="00E645DA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 w:rsidRPr="00E645DA">
        <w:rPr>
          <w:rFonts w:ascii="Arial" w:eastAsia="Times New Roman" w:hAnsi="Arial" w:cs="Arial"/>
          <w:sz w:val="32"/>
          <w:szCs w:val="32"/>
        </w:rPr>
        <w:t>Thank you</w:t>
      </w:r>
      <w:r w:rsidR="00E645DA">
        <w:rPr>
          <w:rFonts w:ascii="Arial" w:eastAsia="Times New Roman" w:hAnsi="Arial" w:cs="Arial"/>
          <w:sz w:val="32"/>
          <w:szCs w:val="32"/>
        </w:rPr>
        <w:t>,</w:t>
      </w:r>
      <w:r w:rsidRPr="00E645DA">
        <w:rPr>
          <w:rFonts w:ascii="Arial" w:eastAsia="Times New Roman" w:hAnsi="Arial" w:cs="Arial"/>
          <w:sz w:val="32"/>
          <w:szCs w:val="32"/>
        </w:rPr>
        <w:t xml:space="preserve"> </w:t>
      </w:r>
      <w:r w:rsidR="0045188C" w:rsidRPr="00E645DA">
        <w:rPr>
          <w:rFonts w:ascii="Arial" w:eastAsia="Times New Roman" w:hAnsi="Arial" w:cs="Arial"/>
          <w:sz w:val="32"/>
          <w:szCs w:val="32"/>
        </w:rPr>
        <w:t>Wayne</w:t>
      </w:r>
      <w:r w:rsidRPr="00E645DA">
        <w:rPr>
          <w:rFonts w:ascii="Arial" w:eastAsia="Times New Roman" w:hAnsi="Arial" w:cs="Arial"/>
          <w:sz w:val="32"/>
          <w:szCs w:val="32"/>
        </w:rPr>
        <w:t xml:space="preserve"> for that warm welcome. </w:t>
      </w:r>
      <w:r w:rsidR="00E645DA">
        <w:rPr>
          <w:rFonts w:ascii="Arial" w:eastAsia="Times New Roman" w:hAnsi="Arial" w:cs="Arial"/>
          <w:sz w:val="32"/>
          <w:szCs w:val="32"/>
        </w:rPr>
        <w:t xml:space="preserve"> </w:t>
      </w:r>
      <w:r w:rsidRPr="00E645DA">
        <w:rPr>
          <w:rFonts w:ascii="Arial" w:eastAsia="Times New Roman" w:hAnsi="Arial" w:cs="Arial"/>
          <w:sz w:val="32"/>
          <w:szCs w:val="32"/>
        </w:rPr>
        <w:t xml:space="preserve">I </w:t>
      </w:r>
      <w:r w:rsidR="00924A9A">
        <w:rPr>
          <w:rFonts w:ascii="Arial" w:eastAsia="Times New Roman" w:hAnsi="Arial" w:cs="Arial"/>
          <w:sz w:val="32"/>
          <w:szCs w:val="32"/>
        </w:rPr>
        <w:t>accept this honor humbly and on behalf of Secretary Sullivan and a</w:t>
      </w:r>
      <w:r w:rsidRPr="00E645DA">
        <w:rPr>
          <w:rFonts w:ascii="Arial" w:eastAsia="Times New Roman" w:hAnsi="Arial" w:cs="Arial"/>
          <w:sz w:val="32"/>
          <w:szCs w:val="32"/>
        </w:rPr>
        <w:t xml:space="preserve"> team of passionate p</w:t>
      </w:r>
      <w:r w:rsidR="00924A9A">
        <w:rPr>
          <w:rFonts w:ascii="Arial" w:eastAsia="Times New Roman" w:hAnsi="Arial" w:cs="Arial"/>
          <w:sz w:val="32"/>
          <w:szCs w:val="32"/>
        </w:rPr>
        <w:t xml:space="preserve">ublic servants I work alongside, many of whom are here today. </w:t>
      </w:r>
    </w:p>
    <w:p w:rsidR="00F40BB3" w:rsidRPr="00E645DA" w:rsidRDefault="00F40BB3" w:rsidP="00E645DA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</w:p>
    <w:p w:rsidR="00B85CD3" w:rsidRDefault="00924A9A" w:rsidP="00E645DA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ab/>
        <w:t xml:space="preserve">Together with them, and with you, we have accomplished a lot. </w:t>
      </w:r>
    </w:p>
    <w:p w:rsidR="00F40BB3" w:rsidRDefault="00F40BB3" w:rsidP="00E645DA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</w:p>
    <w:p w:rsidR="00924A9A" w:rsidRDefault="00924A9A" w:rsidP="00E645DA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ab/>
        <w:t xml:space="preserve">At a time when other states have decreased their investments in land conservation programs, we have taken the long view and have invested in our future. </w:t>
      </w:r>
    </w:p>
    <w:p w:rsidR="00F40BB3" w:rsidRPr="00E645DA" w:rsidRDefault="00F40BB3" w:rsidP="00E645DA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</w:p>
    <w:p w:rsidR="00924A9A" w:rsidRDefault="00924A9A" w:rsidP="00E645DA">
      <w:pPr>
        <w:spacing w:after="0" w:line="480" w:lineRule="auto"/>
        <w:ind w:firstLine="720"/>
        <w:contextualSpacing/>
        <w:rPr>
          <w:rFonts w:ascii="Arial" w:eastAsia="Calibri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lastRenderedPageBreak/>
        <w:t xml:space="preserve">Our investment </w:t>
      </w:r>
      <w:r w:rsidR="00B85CD3" w:rsidRPr="00E645DA">
        <w:rPr>
          <w:rFonts w:ascii="Arial" w:eastAsia="Calibri" w:hAnsi="Arial" w:cs="Arial"/>
          <w:sz w:val="32"/>
          <w:szCs w:val="32"/>
        </w:rPr>
        <w:t xml:space="preserve">of nearly $300 million for land and parks projects has </w:t>
      </w:r>
      <w:r>
        <w:rPr>
          <w:rFonts w:ascii="Arial" w:eastAsia="Calibri" w:hAnsi="Arial" w:cs="Arial"/>
          <w:sz w:val="32"/>
          <w:szCs w:val="32"/>
        </w:rPr>
        <w:t xml:space="preserve">not only conserved land, but in turn protected local drinking water, sustained communities’ character, provided </w:t>
      </w:r>
      <w:r w:rsidR="00F40BB3">
        <w:rPr>
          <w:rFonts w:ascii="Arial" w:eastAsia="Calibri" w:hAnsi="Arial" w:cs="Arial"/>
          <w:sz w:val="32"/>
          <w:szCs w:val="32"/>
        </w:rPr>
        <w:t>children with a</w:t>
      </w:r>
      <w:r w:rsidR="00B85CD3" w:rsidRPr="00E645DA">
        <w:rPr>
          <w:rFonts w:ascii="Arial" w:eastAsia="Calibri" w:hAnsi="Arial" w:cs="Arial"/>
          <w:sz w:val="32"/>
          <w:szCs w:val="32"/>
        </w:rPr>
        <w:t xml:space="preserve"> </w:t>
      </w:r>
      <w:r>
        <w:rPr>
          <w:rFonts w:ascii="Arial" w:eastAsia="Calibri" w:hAnsi="Arial" w:cs="Arial"/>
          <w:sz w:val="32"/>
          <w:szCs w:val="32"/>
        </w:rPr>
        <w:t xml:space="preserve">place to play, and sustained jobs in forestry, farming and tourism. </w:t>
      </w:r>
    </w:p>
    <w:p w:rsidR="00924A9A" w:rsidRDefault="00924A9A" w:rsidP="00E645DA">
      <w:pPr>
        <w:spacing w:after="0" w:line="480" w:lineRule="auto"/>
        <w:ind w:firstLine="720"/>
        <w:contextualSpacing/>
        <w:rPr>
          <w:rFonts w:ascii="Arial" w:eastAsia="Calibri" w:hAnsi="Arial" w:cs="Arial"/>
          <w:sz w:val="32"/>
          <w:szCs w:val="32"/>
        </w:rPr>
      </w:pPr>
    </w:p>
    <w:p w:rsidR="00924A9A" w:rsidRDefault="00B85CD3" w:rsidP="00924A9A">
      <w:pPr>
        <w:spacing w:after="0" w:line="480" w:lineRule="auto"/>
        <w:ind w:firstLine="720"/>
        <w:contextualSpacing/>
        <w:rPr>
          <w:rFonts w:ascii="Arial" w:hAnsi="Arial" w:cs="Arial"/>
          <w:sz w:val="32"/>
          <w:szCs w:val="32"/>
        </w:rPr>
      </w:pPr>
      <w:r w:rsidRPr="00E645DA">
        <w:rPr>
          <w:rFonts w:ascii="Arial" w:eastAsia="Calibri" w:hAnsi="Arial" w:cs="Arial"/>
          <w:sz w:val="32"/>
          <w:szCs w:val="32"/>
        </w:rPr>
        <w:t xml:space="preserve"> </w:t>
      </w:r>
      <w:r w:rsidR="00924A9A">
        <w:rPr>
          <w:rFonts w:ascii="Arial" w:eastAsia="Calibri" w:hAnsi="Arial" w:cs="Arial"/>
          <w:sz w:val="32"/>
          <w:szCs w:val="32"/>
        </w:rPr>
        <w:t>Working together, w</w:t>
      </w:r>
      <w:r w:rsidR="00502A28" w:rsidRPr="00E645DA">
        <w:rPr>
          <w:rFonts w:ascii="Arial" w:hAnsi="Arial" w:cs="Arial"/>
          <w:sz w:val="32"/>
          <w:szCs w:val="32"/>
        </w:rPr>
        <w:t>e have completed projects that</w:t>
      </w:r>
      <w:r w:rsidR="00924A9A">
        <w:rPr>
          <w:rFonts w:ascii="Arial" w:hAnsi="Arial" w:cs="Arial"/>
          <w:sz w:val="32"/>
          <w:szCs w:val="32"/>
        </w:rPr>
        <w:t xml:space="preserve"> previous</w:t>
      </w:r>
      <w:r w:rsidR="00502A28" w:rsidRPr="00E645DA">
        <w:rPr>
          <w:rFonts w:ascii="Arial" w:hAnsi="Arial" w:cs="Arial"/>
          <w:sz w:val="32"/>
          <w:szCs w:val="32"/>
        </w:rPr>
        <w:t xml:space="preserve"> Administrations have only talked about</w:t>
      </w:r>
      <w:r w:rsidR="00924A9A">
        <w:rPr>
          <w:rFonts w:ascii="Arial" w:hAnsi="Arial" w:cs="Arial"/>
          <w:sz w:val="32"/>
          <w:szCs w:val="32"/>
        </w:rPr>
        <w:t xml:space="preserve">: </w:t>
      </w:r>
    </w:p>
    <w:p w:rsidR="00924A9A" w:rsidRPr="00924A9A" w:rsidRDefault="0045188C" w:rsidP="00924A9A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32"/>
          <w:szCs w:val="32"/>
        </w:rPr>
      </w:pPr>
      <w:r w:rsidRPr="00924A9A">
        <w:rPr>
          <w:rFonts w:ascii="Arial" w:hAnsi="Arial" w:cs="Arial"/>
          <w:sz w:val="32"/>
          <w:szCs w:val="32"/>
        </w:rPr>
        <w:t xml:space="preserve">Brushy Mountain in Leverett, </w:t>
      </w:r>
      <w:r w:rsidR="00502A28" w:rsidRPr="00924A9A">
        <w:rPr>
          <w:rFonts w:ascii="Arial" w:hAnsi="Arial" w:cs="Arial"/>
          <w:sz w:val="32"/>
          <w:szCs w:val="32"/>
        </w:rPr>
        <w:t xml:space="preserve">the largest private land conservation deal in the Commonwealth </w:t>
      </w:r>
      <w:r w:rsidR="00924A9A" w:rsidRPr="00924A9A">
        <w:rPr>
          <w:rFonts w:ascii="Arial" w:hAnsi="Arial" w:cs="Arial"/>
          <w:sz w:val="32"/>
          <w:szCs w:val="32"/>
        </w:rPr>
        <w:t>in almost 100 years</w:t>
      </w:r>
      <w:r w:rsidR="00924A9A">
        <w:rPr>
          <w:rFonts w:ascii="Arial" w:hAnsi="Arial" w:cs="Arial"/>
          <w:sz w:val="32"/>
          <w:szCs w:val="32"/>
        </w:rPr>
        <w:t xml:space="preserve">. </w:t>
      </w:r>
      <w:r w:rsidR="00924A9A">
        <w:rPr>
          <w:rFonts w:ascii="Arial" w:hAnsi="Arial" w:cs="Arial"/>
          <w:sz w:val="32"/>
          <w:szCs w:val="32"/>
        </w:rPr>
        <w:br/>
      </w:r>
    </w:p>
    <w:p w:rsidR="00924A9A" w:rsidRPr="00924A9A" w:rsidRDefault="00E645DA" w:rsidP="00924A9A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32"/>
          <w:szCs w:val="32"/>
        </w:rPr>
      </w:pPr>
      <w:r w:rsidRPr="00924A9A">
        <w:rPr>
          <w:rFonts w:ascii="Arial" w:hAnsi="Arial" w:cs="Arial"/>
          <w:sz w:val="32"/>
          <w:szCs w:val="32"/>
        </w:rPr>
        <w:t>Habitat R</w:t>
      </w:r>
      <w:r w:rsidR="00502A28" w:rsidRPr="00924A9A">
        <w:rPr>
          <w:rFonts w:ascii="Arial" w:hAnsi="Arial" w:cs="Arial"/>
          <w:sz w:val="32"/>
          <w:szCs w:val="32"/>
        </w:rPr>
        <w:t xml:space="preserve">eserves to </w:t>
      </w:r>
      <w:r w:rsidR="00924A9A" w:rsidRPr="00924A9A">
        <w:rPr>
          <w:rFonts w:ascii="Arial" w:hAnsi="Arial" w:cs="Arial"/>
          <w:sz w:val="32"/>
          <w:szCs w:val="32"/>
        </w:rPr>
        <w:t xml:space="preserve">protect </w:t>
      </w:r>
      <w:r w:rsidR="00502A28" w:rsidRPr="00924A9A">
        <w:rPr>
          <w:rFonts w:ascii="Arial" w:hAnsi="Arial" w:cs="Arial"/>
          <w:sz w:val="32"/>
          <w:szCs w:val="32"/>
        </w:rPr>
        <w:t>our 10 contiguo</w:t>
      </w:r>
      <w:r w:rsidR="00924A9A" w:rsidRPr="00924A9A">
        <w:rPr>
          <w:rFonts w:ascii="Arial" w:hAnsi="Arial" w:cs="Arial"/>
          <w:sz w:val="32"/>
          <w:szCs w:val="32"/>
        </w:rPr>
        <w:t>us ecosystems across the state</w:t>
      </w:r>
      <w:r w:rsidR="00924A9A">
        <w:rPr>
          <w:rFonts w:ascii="Arial" w:hAnsi="Arial" w:cs="Arial"/>
          <w:sz w:val="32"/>
          <w:szCs w:val="32"/>
        </w:rPr>
        <w:t>.</w:t>
      </w:r>
      <w:r w:rsidR="00924A9A">
        <w:rPr>
          <w:rFonts w:ascii="Arial" w:hAnsi="Arial" w:cs="Arial"/>
          <w:sz w:val="32"/>
          <w:szCs w:val="32"/>
        </w:rPr>
        <w:br/>
      </w:r>
    </w:p>
    <w:p w:rsidR="00924A9A" w:rsidRPr="00924A9A" w:rsidRDefault="00B85CD3" w:rsidP="00924A9A">
      <w:pPr>
        <w:pStyle w:val="ListParagraph"/>
        <w:numPr>
          <w:ilvl w:val="0"/>
          <w:numId w:val="4"/>
        </w:numPr>
        <w:spacing w:after="0" w:line="480" w:lineRule="auto"/>
        <w:rPr>
          <w:rFonts w:ascii="Arial" w:hAnsi="Arial" w:cs="Arial"/>
          <w:sz w:val="32"/>
          <w:szCs w:val="32"/>
        </w:rPr>
      </w:pPr>
      <w:r w:rsidRPr="00924A9A">
        <w:rPr>
          <w:rFonts w:ascii="Arial" w:hAnsi="Arial" w:cs="Arial"/>
          <w:sz w:val="32"/>
          <w:szCs w:val="32"/>
        </w:rPr>
        <w:t>150</w:t>
      </w:r>
      <w:r w:rsidR="00924A9A" w:rsidRPr="00924A9A">
        <w:rPr>
          <w:rFonts w:ascii="Arial" w:hAnsi="Arial" w:cs="Arial"/>
          <w:sz w:val="32"/>
          <w:szCs w:val="32"/>
        </w:rPr>
        <w:t xml:space="preserve"> new</w:t>
      </w:r>
      <w:r w:rsidRPr="00924A9A">
        <w:rPr>
          <w:rFonts w:ascii="Arial" w:hAnsi="Arial" w:cs="Arial"/>
          <w:sz w:val="32"/>
          <w:szCs w:val="32"/>
        </w:rPr>
        <w:t xml:space="preserve"> municipal parks </w:t>
      </w:r>
      <w:r w:rsidR="00924A9A" w:rsidRPr="00924A9A">
        <w:rPr>
          <w:rFonts w:ascii="Arial" w:hAnsi="Arial" w:cs="Arial"/>
          <w:sz w:val="32"/>
          <w:szCs w:val="32"/>
        </w:rPr>
        <w:t xml:space="preserve">mainly in our </w:t>
      </w:r>
      <w:r w:rsidR="00924A9A">
        <w:rPr>
          <w:rFonts w:ascii="Arial" w:hAnsi="Arial" w:cs="Arial"/>
          <w:sz w:val="32"/>
          <w:szCs w:val="32"/>
        </w:rPr>
        <w:t>Gateway Cities.</w:t>
      </w:r>
    </w:p>
    <w:p w:rsidR="00924A9A" w:rsidRDefault="00924A9A" w:rsidP="00924A9A">
      <w:pPr>
        <w:pStyle w:val="ListParagraph"/>
        <w:numPr>
          <w:ilvl w:val="0"/>
          <w:numId w:val="4"/>
        </w:numPr>
        <w:spacing w:after="0" w:line="480" w:lineRule="auto"/>
        <w:rPr>
          <w:rFonts w:ascii="Arial" w:hAnsi="Arial" w:cs="Arial"/>
          <w:sz w:val="32"/>
          <w:szCs w:val="32"/>
        </w:rPr>
      </w:pPr>
      <w:r w:rsidRPr="00924A9A">
        <w:rPr>
          <w:rFonts w:ascii="Arial" w:hAnsi="Arial" w:cs="Arial"/>
          <w:sz w:val="32"/>
          <w:szCs w:val="32"/>
        </w:rPr>
        <w:t xml:space="preserve">142 farms protected. </w:t>
      </w:r>
    </w:p>
    <w:p w:rsidR="00924A9A" w:rsidRPr="00924A9A" w:rsidRDefault="00924A9A" w:rsidP="00924A9A">
      <w:pPr>
        <w:pStyle w:val="ListParagraph"/>
        <w:numPr>
          <w:ilvl w:val="0"/>
          <w:numId w:val="4"/>
        </w:numPr>
        <w:spacing w:after="0"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</w:t>
      </w:r>
      <w:r w:rsidR="00B85CD3" w:rsidRPr="00924A9A">
        <w:rPr>
          <w:rFonts w:ascii="Arial" w:eastAsia="Times New Roman" w:hAnsi="Arial" w:cs="Arial"/>
          <w:sz w:val="32"/>
          <w:szCs w:val="32"/>
        </w:rPr>
        <w:t xml:space="preserve"> bold new direction </w:t>
      </w:r>
      <w:r w:rsidR="00E645DA" w:rsidRPr="00924A9A">
        <w:rPr>
          <w:rFonts w:ascii="Arial" w:eastAsia="Times New Roman" w:hAnsi="Arial" w:cs="Arial"/>
          <w:sz w:val="32"/>
          <w:szCs w:val="32"/>
        </w:rPr>
        <w:t>to manage our</w:t>
      </w:r>
      <w:r w:rsidRPr="00924A9A">
        <w:rPr>
          <w:rFonts w:ascii="Arial" w:eastAsia="Times New Roman" w:hAnsi="Arial" w:cs="Arial"/>
          <w:sz w:val="32"/>
          <w:szCs w:val="32"/>
        </w:rPr>
        <w:t xml:space="preserve"> state forests.</w:t>
      </w:r>
    </w:p>
    <w:p w:rsidR="00F40BB3" w:rsidRDefault="00F40BB3" w:rsidP="00924A9A">
      <w:pPr>
        <w:spacing w:after="0" w:line="480" w:lineRule="auto"/>
        <w:ind w:firstLine="720"/>
        <w:contextualSpacing/>
        <w:rPr>
          <w:rFonts w:ascii="Arial" w:eastAsia="Calibri" w:hAnsi="Arial" w:cs="Arial"/>
          <w:sz w:val="32"/>
          <w:szCs w:val="32"/>
        </w:rPr>
      </w:pPr>
    </w:p>
    <w:p w:rsidR="00BB7371" w:rsidRPr="00F40BB3" w:rsidRDefault="00924A9A" w:rsidP="00F40BB3">
      <w:pPr>
        <w:spacing w:after="0" w:line="480" w:lineRule="auto"/>
        <w:ind w:firstLine="720"/>
        <w:contextualSpacing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sz w:val="32"/>
          <w:szCs w:val="32"/>
        </w:rPr>
        <w:t>Beyond conserving land, we have</w:t>
      </w:r>
      <w:r w:rsidR="00BB7371" w:rsidRPr="00BB7371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created</w:t>
      </w:r>
      <w:r w:rsidR="00BB7371" w:rsidRPr="00BB7371">
        <w:rPr>
          <w:rFonts w:ascii="Arial" w:hAnsi="Arial" w:cs="Arial"/>
          <w:color w:val="000000"/>
          <w:sz w:val="32"/>
          <w:szCs w:val="32"/>
        </w:rPr>
        <w:t xml:space="preserve"> a</w:t>
      </w:r>
      <w:r w:rsidR="00BB7371" w:rsidRPr="00BB7371">
        <w:rPr>
          <w:rFonts w:ascii="Arial" w:hAnsi="Arial" w:cs="Arial"/>
          <w:sz w:val="32"/>
          <w:szCs w:val="32"/>
        </w:rPr>
        <w:t xml:space="preserve"> first-in-the nation Division of Ecological Restoration </w:t>
      </w:r>
      <w:r>
        <w:rPr>
          <w:rFonts w:ascii="Arial" w:hAnsi="Arial" w:cs="Arial"/>
          <w:sz w:val="32"/>
          <w:szCs w:val="32"/>
        </w:rPr>
        <w:t>to help</w:t>
      </w:r>
      <w:r w:rsidR="00BB7371" w:rsidRPr="00BB7371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improve the </w:t>
      </w:r>
      <w:r>
        <w:rPr>
          <w:rFonts w:ascii="Arial" w:hAnsi="Arial" w:cs="Arial"/>
          <w:sz w:val="32"/>
          <w:szCs w:val="32"/>
        </w:rPr>
        <w:lastRenderedPageBreak/>
        <w:t>health of rivers</w:t>
      </w:r>
      <w:r w:rsidR="00F40BB3">
        <w:rPr>
          <w:rFonts w:ascii="Arial" w:hAnsi="Arial" w:cs="Arial"/>
          <w:sz w:val="32"/>
          <w:szCs w:val="32"/>
        </w:rPr>
        <w:t xml:space="preserve">, and streamline </w:t>
      </w:r>
      <w:r w:rsidR="00BB7371" w:rsidRPr="00BB7371">
        <w:rPr>
          <w:rFonts w:ascii="Arial" w:hAnsi="Arial" w:cs="Arial"/>
          <w:sz w:val="32"/>
          <w:szCs w:val="32"/>
        </w:rPr>
        <w:t>rest</w:t>
      </w:r>
      <w:r w:rsidR="00BB7371">
        <w:rPr>
          <w:rFonts w:ascii="Arial" w:hAnsi="Arial" w:cs="Arial"/>
          <w:sz w:val="32"/>
          <w:szCs w:val="32"/>
        </w:rPr>
        <w:t>oration regulations and adopted</w:t>
      </w:r>
      <w:r w:rsidR="00BB7371" w:rsidRPr="00BB7371">
        <w:rPr>
          <w:rFonts w:ascii="Arial" w:hAnsi="Arial" w:cs="Arial"/>
          <w:sz w:val="32"/>
          <w:szCs w:val="32"/>
        </w:rPr>
        <w:t xml:space="preserve"> stream-flow standards.</w:t>
      </w:r>
    </w:p>
    <w:p w:rsidR="00BB7371" w:rsidRPr="00BB7371" w:rsidRDefault="00BB7371" w:rsidP="00BB7371">
      <w:pPr>
        <w:pStyle w:val="PlainText"/>
        <w:spacing w:line="480" w:lineRule="auto"/>
        <w:ind w:left="720"/>
        <w:rPr>
          <w:rFonts w:ascii="Arial" w:hAnsi="Arial" w:cs="Arial"/>
          <w:sz w:val="32"/>
          <w:szCs w:val="32"/>
        </w:rPr>
      </w:pPr>
    </w:p>
    <w:p w:rsidR="00E645DA" w:rsidRPr="00F40BB3" w:rsidRDefault="00BB7371" w:rsidP="00F40BB3">
      <w:pPr>
        <w:pStyle w:val="PlainText"/>
        <w:spacing w:line="480" w:lineRule="auto"/>
        <w:rPr>
          <w:rFonts w:ascii="Arial" w:hAnsi="Arial" w:cs="Arial"/>
          <w:sz w:val="32"/>
          <w:szCs w:val="32"/>
        </w:rPr>
      </w:pPr>
      <w:r w:rsidRPr="00BB7371">
        <w:rPr>
          <w:rFonts w:ascii="Arial" w:hAnsi="Arial" w:cs="Arial"/>
          <w:sz w:val="32"/>
          <w:szCs w:val="32"/>
        </w:rPr>
        <w:t xml:space="preserve"> </w:t>
      </w:r>
      <w:r w:rsidR="00F40BB3">
        <w:rPr>
          <w:rFonts w:ascii="Arial" w:hAnsi="Arial" w:cs="Arial"/>
          <w:sz w:val="32"/>
          <w:szCs w:val="32"/>
        </w:rPr>
        <w:tab/>
        <w:t>Through the Oceans Act</w:t>
      </w:r>
      <w:r w:rsidR="00E645DA" w:rsidRPr="00BB7371">
        <w:rPr>
          <w:rFonts w:ascii="Arial" w:hAnsi="Arial" w:cs="Arial"/>
          <w:sz w:val="32"/>
          <w:szCs w:val="32"/>
        </w:rPr>
        <w:t>, we developed a comprehensive management plan to serve as a basis for the sustainable use of</w:t>
      </w:r>
      <w:r w:rsidR="00F40BB3">
        <w:rPr>
          <w:rFonts w:ascii="Arial" w:hAnsi="Arial" w:cs="Arial"/>
          <w:sz w:val="32"/>
          <w:szCs w:val="32"/>
        </w:rPr>
        <w:t xml:space="preserve"> our oceans and coastal waters, including </w:t>
      </w:r>
      <w:r w:rsidR="00E645DA" w:rsidRPr="00BB7371">
        <w:rPr>
          <w:rFonts w:ascii="Arial" w:hAnsi="Arial" w:cs="Arial"/>
          <w:sz w:val="32"/>
          <w:szCs w:val="32"/>
        </w:rPr>
        <w:t>new sit</w:t>
      </w:r>
      <w:r w:rsidR="00F40BB3">
        <w:rPr>
          <w:rFonts w:ascii="Arial" w:hAnsi="Arial" w:cs="Arial"/>
          <w:sz w:val="32"/>
          <w:szCs w:val="32"/>
        </w:rPr>
        <w:t xml:space="preserve">ing and performance standards. </w:t>
      </w:r>
    </w:p>
    <w:p w:rsidR="00B85CD3" w:rsidRPr="00BB7371" w:rsidRDefault="00B85CD3" w:rsidP="00BB7371">
      <w:pPr>
        <w:spacing w:after="0" w:line="480" w:lineRule="auto"/>
        <w:rPr>
          <w:rFonts w:ascii="Arial" w:eastAsia="Calibri" w:hAnsi="Arial" w:cs="Arial"/>
          <w:sz w:val="32"/>
          <w:szCs w:val="32"/>
        </w:rPr>
      </w:pPr>
    </w:p>
    <w:p w:rsidR="00B85CD3" w:rsidRPr="00BB7371" w:rsidRDefault="00F40BB3" w:rsidP="00BB7371">
      <w:pPr>
        <w:spacing w:after="0" w:line="480" w:lineRule="auto"/>
        <w:ind w:firstLine="720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sz w:val="32"/>
          <w:szCs w:val="32"/>
        </w:rPr>
        <w:t xml:space="preserve">Of course, there is still much to do. But I think we’re on the right track. And it means a lot to me and my team that judging from this honor, you think so, too. Thank you. </w:t>
      </w:r>
    </w:p>
    <w:p w:rsidR="00B85CD3" w:rsidRPr="00B85CD3" w:rsidRDefault="00B85CD3" w:rsidP="00E645DA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</w:p>
    <w:p w:rsidR="005614EF" w:rsidRPr="00C45189" w:rsidRDefault="005614EF">
      <w:pPr>
        <w:rPr>
          <w:rFonts w:ascii="Arial" w:hAnsi="Arial" w:cs="Arial"/>
          <w:sz w:val="32"/>
          <w:szCs w:val="32"/>
        </w:rPr>
      </w:pPr>
    </w:p>
    <w:sectPr w:rsidR="005614EF" w:rsidRPr="00C4518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38E" w:rsidRDefault="00D6638E" w:rsidP="00E645DA">
      <w:pPr>
        <w:spacing w:after="0" w:line="240" w:lineRule="auto"/>
      </w:pPr>
      <w:r>
        <w:separator/>
      </w:r>
    </w:p>
  </w:endnote>
  <w:endnote w:type="continuationSeparator" w:id="0">
    <w:p w:rsidR="00D6638E" w:rsidRDefault="00D6638E" w:rsidP="00E64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088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45DA" w:rsidRDefault="00E645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11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645DA" w:rsidRDefault="00E645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38E" w:rsidRDefault="00D6638E" w:rsidP="00E645DA">
      <w:pPr>
        <w:spacing w:after="0" w:line="240" w:lineRule="auto"/>
      </w:pPr>
      <w:r>
        <w:separator/>
      </w:r>
    </w:p>
  </w:footnote>
  <w:footnote w:type="continuationSeparator" w:id="0">
    <w:p w:rsidR="00D6638E" w:rsidRDefault="00D6638E" w:rsidP="00E64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05801"/>
    <w:multiLevelType w:val="hybridMultilevel"/>
    <w:tmpl w:val="CF547F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9061DF"/>
    <w:multiLevelType w:val="hybridMultilevel"/>
    <w:tmpl w:val="F23ED5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A8701F0"/>
    <w:multiLevelType w:val="hybridMultilevel"/>
    <w:tmpl w:val="DD5ED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635307"/>
    <w:multiLevelType w:val="hybridMultilevel"/>
    <w:tmpl w:val="C4BA8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CD3"/>
    <w:rsid w:val="000A4AE4"/>
    <w:rsid w:val="0020220E"/>
    <w:rsid w:val="002111FB"/>
    <w:rsid w:val="003E676D"/>
    <w:rsid w:val="0045188C"/>
    <w:rsid w:val="004C2BBA"/>
    <w:rsid w:val="00502A28"/>
    <w:rsid w:val="005614EF"/>
    <w:rsid w:val="006F4B34"/>
    <w:rsid w:val="0084192E"/>
    <w:rsid w:val="00924A9A"/>
    <w:rsid w:val="009C0A5B"/>
    <w:rsid w:val="00B85CD3"/>
    <w:rsid w:val="00BB7371"/>
    <w:rsid w:val="00BF65D4"/>
    <w:rsid w:val="00C45189"/>
    <w:rsid w:val="00C64F39"/>
    <w:rsid w:val="00D6638E"/>
    <w:rsid w:val="00E645DA"/>
    <w:rsid w:val="00F4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85CD3"/>
    <w:rPr>
      <w:color w:val="0000FF"/>
      <w:u w:val="single"/>
    </w:rPr>
  </w:style>
  <w:style w:type="paragraph" w:customStyle="1" w:styleId="list0020paragraph">
    <w:name w:val="list_0020paragraph"/>
    <w:basedOn w:val="Normal"/>
    <w:rsid w:val="00502A2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0020paragraphchar1">
    <w:name w:val="list_0020paragraph__char1"/>
    <w:rsid w:val="00502A28"/>
    <w:rPr>
      <w:rFonts w:ascii="Times New Roman" w:hAnsi="Times New Roman" w:cs="Times New Roman" w:hint="default"/>
      <w:sz w:val="24"/>
      <w:szCs w:val="24"/>
    </w:rPr>
  </w:style>
  <w:style w:type="paragraph" w:styleId="ListParagraph">
    <w:name w:val="List Paragraph"/>
    <w:basedOn w:val="Normal"/>
    <w:uiPriority w:val="34"/>
    <w:qFormat/>
    <w:rsid w:val="00502A28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E64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5DA"/>
  </w:style>
  <w:style w:type="paragraph" w:styleId="Footer">
    <w:name w:val="footer"/>
    <w:basedOn w:val="Normal"/>
    <w:link w:val="FooterChar"/>
    <w:uiPriority w:val="99"/>
    <w:unhideWhenUsed/>
    <w:rsid w:val="00E64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5DA"/>
  </w:style>
  <w:style w:type="paragraph" w:styleId="NormalWeb">
    <w:name w:val="Normal (Web)"/>
    <w:basedOn w:val="Normal"/>
    <w:uiPriority w:val="99"/>
    <w:semiHidden/>
    <w:unhideWhenUsed/>
    <w:rsid w:val="00E64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BB7371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B7371"/>
    <w:rPr>
      <w:rFonts w:ascii="Consolas" w:eastAsia="Calibri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85CD3"/>
    <w:rPr>
      <w:color w:val="0000FF"/>
      <w:u w:val="single"/>
    </w:rPr>
  </w:style>
  <w:style w:type="paragraph" w:customStyle="1" w:styleId="list0020paragraph">
    <w:name w:val="list_0020paragraph"/>
    <w:basedOn w:val="Normal"/>
    <w:rsid w:val="00502A2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0020paragraphchar1">
    <w:name w:val="list_0020paragraph__char1"/>
    <w:rsid w:val="00502A28"/>
    <w:rPr>
      <w:rFonts w:ascii="Times New Roman" w:hAnsi="Times New Roman" w:cs="Times New Roman" w:hint="default"/>
      <w:sz w:val="24"/>
      <w:szCs w:val="24"/>
    </w:rPr>
  </w:style>
  <w:style w:type="paragraph" w:styleId="ListParagraph">
    <w:name w:val="List Paragraph"/>
    <w:basedOn w:val="Normal"/>
    <w:uiPriority w:val="34"/>
    <w:qFormat/>
    <w:rsid w:val="00502A28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E64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5DA"/>
  </w:style>
  <w:style w:type="paragraph" w:styleId="Footer">
    <w:name w:val="footer"/>
    <w:basedOn w:val="Normal"/>
    <w:link w:val="FooterChar"/>
    <w:uiPriority w:val="99"/>
    <w:unhideWhenUsed/>
    <w:rsid w:val="00E64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5DA"/>
  </w:style>
  <w:style w:type="paragraph" w:styleId="NormalWeb">
    <w:name w:val="Normal (Web)"/>
    <w:basedOn w:val="Normal"/>
    <w:uiPriority w:val="99"/>
    <w:semiHidden/>
    <w:unhideWhenUsed/>
    <w:rsid w:val="00E64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BB7371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B7371"/>
    <w:rPr>
      <w:rFonts w:ascii="Consolas" w:eastAsia="Calibri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5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</Words>
  <Characters>2218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Miller, Eleanor (GOV)</cp:lastModifiedBy>
  <cp:revision>2</cp:revision>
  <dcterms:created xsi:type="dcterms:W3CDTF">2012-12-12T17:17:00Z</dcterms:created>
  <dcterms:modified xsi:type="dcterms:W3CDTF">2012-12-12T17:17:00Z</dcterms:modified>
</cp:coreProperties>
</file>