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00" w:type="pct"/>
        <w:jc w:val="center"/>
        <w:tblCellSpacing w:w="15" w:type="dxa"/>
        <w:tblCellMar>
          <w:top w:w="15" w:type="dxa"/>
          <w:left w:w="15" w:type="dxa"/>
          <w:bottom w:w="15" w:type="dxa"/>
          <w:right w:w="15" w:type="dxa"/>
        </w:tblCellMar>
        <w:tblLook w:val="04A0" w:firstRow="1" w:lastRow="0" w:firstColumn="1" w:lastColumn="0" w:noHBand="0" w:noVBand="1"/>
      </w:tblPr>
      <w:tblGrid>
        <w:gridCol w:w="2031"/>
        <w:gridCol w:w="30"/>
        <w:gridCol w:w="1082"/>
        <w:gridCol w:w="6162"/>
      </w:tblGrid>
      <w:tr w:rsidR="00AB34BA" w:rsidRPr="00AB34BA" w:rsidTr="009E2E8F">
        <w:trPr>
          <w:gridAfter w:val="1"/>
          <w:tblCellSpacing w:w="15" w:type="dxa"/>
          <w:jc w:val="center"/>
        </w:trPr>
        <w:tc>
          <w:tcPr>
            <w:tcW w:w="734" w:type="pct"/>
            <w:noWrap/>
            <w:tcMar>
              <w:top w:w="15" w:type="dxa"/>
              <w:left w:w="60" w:type="dxa"/>
              <w:bottom w:w="15" w:type="dxa"/>
              <w:right w:w="15" w:type="dxa"/>
            </w:tcMar>
            <w:vAlign w:val="center"/>
            <w:hideMark/>
          </w:tcPr>
          <w:p w:rsidR="00AB34BA" w:rsidRPr="00AB34BA" w:rsidRDefault="009E2E8F" w:rsidP="00AB34BA">
            <w:pPr>
              <w:spacing w:after="0" w:line="240" w:lineRule="auto"/>
              <w:jc w:val="right"/>
              <w:rPr>
                <w:rFonts w:ascii="Arial" w:eastAsia="Times New Roman" w:hAnsi="Arial" w:cs="Arial"/>
                <w:color w:val="000000"/>
                <w:sz w:val="18"/>
                <w:szCs w:val="18"/>
              </w:rPr>
            </w:pPr>
            <w:r>
              <w:rPr>
                <w:rFonts w:ascii="Arial" w:eastAsia="Times New Roman" w:hAnsi="Arial" w:cs="Arial"/>
                <w:b/>
                <w:bCs/>
                <w:color w:val="000000"/>
                <w:sz w:val="18"/>
                <w:szCs w:val="18"/>
              </w:rPr>
              <w:t>Contact Info Redacted</w:t>
            </w:r>
          </w:p>
        </w:tc>
        <w:tc>
          <w:tcPr>
            <w:tcW w:w="0" w:type="auto"/>
            <w:gridSpan w:val="2"/>
            <w:tcMar>
              <w:top w:w="15" w:type="dxa"/>
              <w:left w:w="60" w:type="dxa"/>
              <w:bottom w:w="15" w:type="dxa"/>
              <w:right w:w="15" w:type="dxa"/>
            </w:tcMar>
            <w:vAlign w:val="center"/>
          </w:tcPr>
          <w:p w:rsidR="00AB34BA" w:rsidRPr="00AB34BA" w:rsidRDefault="00AB34BA" w:rsidP="00AB34BA">
            <w:pPr>
              <w:spacing w:after="0" w:line="240" w:lineRule="auto"/>
              <w:rPr>
                <w:rFonts w:ascii="Arial" w:eastAsia="Times New Roman" w:hAnsi="Arial" w:cs="Arial"/>
                <w:color w:val="000000"/>
                <w:sz w:val="18"/>
                <w:szCs w:val="18"/>
              </w:rPr>
            </w:pPr>
          </w:p>
        </w:tc>
      </w:tr>
      <w:tr w:rsidR="00AB34BA" w:rsidRPr="00AB34BA" w:rsidTr="009E2E8F">
        <w:trPr>
          <w:tblCellSpacing w:w="15" w:type="dxa"/>
          <w:jc w:val="center"/>
        </w:trPr>
        <w:tc>
          <w:tcPr>
            <w:tcW w:w="0" w:type="auto"/>
            <w:gridSpan w:val="2"/>
            <w:tcMar>
              <w:top w:w="15" w:type="dxa"/>
              <w:left w:w="60" w:type="dxa"/>
              <w:bottom w:w="15" w:type="dxa"/>
              <w:right w:w="15" w:type="dxa"/>
            </w:tcMar>
            <w:vAlign w:val="center"/>
          </w:tcPr>
          <w:p w:rsidR="00AB34BA" w:rsidRPr="00AB34BA" w:rsidRDefault="00AB34BA" w:rsidP="00AB34BA">
            <w:pPr>
              <w:spacing w:after="0" w:line="240" w:lineRule="auto"/>
              <w:rPr>
                <w:rFonts w:ascii="Arial" w:eastAsia="Times New Roman" w:hAnsi="Arial" w:cs="Arial"/>
                <w:color w:val="000000"/>
                <w:sz w:val="18"/>
                <w:szCs w:val="18"/>
              </w:rPr>
            </w:pPr>
          </w:p>
        </w:tc>
        <w:tc>
          <w:tcPr>
            <w:tcW w:w="750" w:type="pct"/>
            <w:noWrap/>
            <w:tcMar>
              <w:top w:w="15" w:type="dxa"/>
              <w:left w:w="60" w:type="dxa"/>
              <w:bottom w:w="15" w:type="dxa"/>
              <w:right w:w="15" w:type="dxa"/>
            </w:tcMar>
          </w:tcPr>
          <w:p w:rsidR="00AB34BA" w:rsidRPr="00AB34BA" w:rsidRDefault="00AB34BA" w:rsidP="00AB34BA">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AB34BA" w:rsidRPr="00AB34BA" w:rsidRDefault="00AB34BA" w:rsidP="00AB34BA">
            <w:pPr>
              <w:spacing w:after="0" w:line="240" w:lineRule="auto"/>
              <w:rPr>
                <w:rFonts w:ascii="Arial" w:eastAsia="Times New Roman" w:hAnsi="Arial" w:cs="Arial"/>
                <w:color w:val="000000"/>
                <w:sz w:val="18"/>
                <w:szCs w:val="18"/>
              </w:rPr>
            </w:pPr>
          </w:p>
        </w:tc>
      </w:tr>
      <w:tr w:rsidR="00AB34BA" w:rsidRPr="00AB34BA" w:rsidTr="009E2E8F">
        <w:trPr>
          <w:tblCellSpacing w:w="15" w:type="dxa"/>
          <w:jc w:val="center"/>
        </w:trPr>
        <w:tc>
          <w:tcPr>
            <w:tcW w:w="0" w:type="auto"/>
            <w:gridSpan w:val="2"/>
            <w:tcMar>
              <w:top w:w="15" w:type="dxa"/>
              <w:left w:w="60" w:type="dxa"/>
              <w:bottom w:w="15" w:type="dxa"/>
              <w:right w:w="15" w:type="dxa"/>
            </w:tcMar>
            <w:vAlign w:val="center"/>
          </w:tcPr>
          <w:p w:rsidR="00AB34BA" w:rsidRPr="00AB34BA" w:rsidRDefault="00AB34BA" w:rsidP="00AB34BA">
            <w:pPr>
              <w:spacing w:after="0" w:line="240" w:lineRule="auto"/>
              <w:rPr>
                <w:rFonts w:ascii="Arial" w:eastAsia="Times New Roman" w:hAnsi="Arial" w:cs="Arial"/>
                <w:color w:val="000000"/>
                <w:sz w:val="18"/>
                <w:szCs w:val="18"/>
              </w:rPr>
            </w:pPr>
          </w:p>
        </w:tc>
        <w:tc>
          <w:tcPr>
            <w:tcW w:w="750" w:type="pct"/>
            <w:noWrap/>
            <w:tcMar>
              <w:top w:w="15" w:type="dxa"/>
              <w:left w:w="60" w:type="dxa"/>
              <w:bottom w:w="15" w:type="dxa"/>
              <w:right w:w="15" w:type="dxa"/>
            </w:tcMar>
          </w:tcPr>
          <w:p w:rsidR="00AB34BA" w:rsidRPr="00AB34BA" w:rsidRDefault="00AB34BA" w:rsidP="00AB34BA">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AB34BA" w:rsidRPr="00AB34BA" w:rsidRDefault="00AB34BA" w:rsidP="00AB34BA">
            <w:pPr>
              <w:spacing w:after="0" w:line="240" w:lineRule="auto"/>
              <w:rPr>
                <w:rFonts w:ascii="Arial" w:eastAsia="Times New Roman" w:hAnsi="Arial" w:cs="Arial"/>
                <w:color w:val="000000"/>
                <w:sz w:val="18"/>
                <w:szCs w:val="18"/>
              </w:rPr>
            </w:pPr>
          </w:p>
        </w:tc>
      </w:tr>
      <w:tr w:rsidR="00AB34BA" w:rsidRPr="00AB34BA" w:rsidTr="009E2E8F">
        <w:trPr>
          <w:tblCellSpacing w:w="15" w:type="dxa"/>
          <w:jc w:val="center"/>
        </w:trPr>
        <w:tc>
          <w:tcPr>
            <w:tcW w:w="0" w:type="auto"/>
            <w:gridSpan w:val="2"/>
            <w:tcMar>
              <w:top w:w="15" w:type="dxa"/>
              <w:left w:w="60" w:type="dxa"/>
              <w:bottom w:w="15" w:type="dxa"/>
              <w:right w:w="15" w:type="dxa"/>
            </w:tcMar>
            <w:vAlign w:val="center"/>
          </w:tcPr>
          <w:p w:rsidR="00AB34BA" w:rsidRPr="00AB34BA" w:rsidRDefault="00AB34BA" w:rsidP="00AB34BA">
            <w:pPr>
              <w:spacing w:after="0" w:line="240" w:lineRule="auto"/>
              <w:rPr>
                <w:rFonts w:ascii="Arial" w:eastAsia="Times New Roman" w:hAnsi="Arial" w:cs="Arial"/>
                <w:color w:val="000000"/>
                <w:sz w:val="18"/>
                <w:szCs w:val="18"/>
              </w:rPr>
            </w:pPr>
          </w:p>
        </w:tc>
        <w:tc>
          <w:tcPr>
            <w:tcW w:w="750" w:type="pct"/>
            <w:noWrap/>
            <w:tcMar>
              <w:top w:w="15" w:type="dxa"/>
              <w:left w:w="60" w:type="dxa"/>
              <w:bottom w:w="15" w:type="dxa"/>
              <w:right w:w="15" w:type="dxa"/>
            </w:tcMar>
          </w:tcPr>
          <w:p w:rsidR="00AB34BA" w:rsidRPr="00AB34BA" w:rsidRDefault="00AB34BA" w:rsidP="00AB34BA">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AB34BA" w:rsidRPr="00AB34BA" w:rsidRDefault="00AB34BA" w:rsidP="00AB34BA">
            <w:pPr>
              <w:spacing w:after="0" w:line="240" w:lineRule="auto"/>
              <w:rPr>
                <w:rFonts w:ascii="Arial" w:eastAsia="Times New Roman" w:hAnsi="Arial" w:cs="Arial"/>
                <w:color w:val="000000"/>
                <w:sz w:val="18"/>
                <w:szCs w:val="18"/>
              </w:rPr>
            </w:pPr>
          </w:p>
        </w:tc>
      </w:tr>
      <w:tr w:rsidR="00AB34BA" w:rsidRPr="00AB34BA" w:rsidTr="009E2E8F">
        <w:trPr>
          <w:tblCellSpacing w:w="15" w:type="dxa"/>
          <w:jc w:val="center"/>
        </w:trPr>
        <w:tc>
          <w:tcPr>
            <w:tcW w:w="734" w:type="pct"/>
            <w:tcMar>
              <w:top w:w="15" w:type="dxa"/>
              <w:left w:w="60" w:type="dxa"/>
              <w:bottom w:w="15" w:type="dxa"/>
              <w:right w:w="15" w:type="dxa"/>
            </w:tcMar>
            <w:vAlign w:val="center"/>
            <w:hideMark/>
          </w:tcPr>
          <w:p w:rsidR="00AB34BA" w:rsidRPr="00AB34BA" w:rsidRDefault="00AB34BA" w:rsidP="00AB34BA">
            <w:pPr>
              <w:spacing w:after="0" w:line="240" w:lineRule="auto"/>
              <w:rPr>
                <w:rFonts w:ascii="Arial" w:eastAsia="Times New Roman" w:hAnsi="Arial" w:cs="Arial"/>
                <w:color w:val="000000"/>
                <w:sz w:val="18"/>
                <w:szCs w:val="18"/>
              </w:rPr>
            </w:pPr>
            <w:r w:rsidRPr="00AB34BA">
              <w:rPr>
                <w:rFonts w:ascii="Arial" w:eastAsia="Times New Roman" w:hAnsi="Arial" w:cs="Arial"/>
                <w:color w:val="000000"/>
                <w:sz w:val="18"/>
                <w:szCs w:val="18"/>
              </w:rPr>
              <w:t> </w:t>
            </w:r>
          </w:p>
        </w:tc>
        <w:tc>
          <w:tcPr>
            <w:tcW w:w="0" w:type="auto"/>
            <w:gridSpan w:val="3"/>
            <w:tcMar>
              <w:top w:w="15" w:type="dxa"/>
              <w:left w:w="60" w:type="dxa"/>
              <w:bottom w:w="15" w:type="dxa"/>
              <w:right w:w="15" w:type="dxa"/>
            </w:tcMar>
            <w:vAlign w:val="center"/>
          </w:tcPr>
          <w:p w:rsidR="00AB34BA" w:rsidRPr="00AB34BA" w:rsidRDefault="00AB34BA" w:rsidP="00AB34BA">
            <w:pPr>
              <w:spacing w:after="0" w:line="240" w:lineRule="auto"/>
              <w:rPr>
                <w:rFonts w:ascii="Arial" w:eastAsia="Times New Roman" w:hAnsi="Arial" w:cs="Arial"/>
                <w:color w:val="000000"/>
                <w:sz w:val="18"/>
                <w:szCs w:val="18"/>
              </w:rPr>
            </w:pPr>
          </w:p>
        </w:tc>
      </w:tr>
    </w:tbl>
    <w:p w:rsidR="009E2E8F" w:rsidRDefault="00AB34BA">
      <w:r>
        <w:t xml:space="preserve">From: </w:t>
      </w:r>
      <w:r w:rsidR="009E2E8F">
        <w:t>Email Redacted</w:t>
      </w:r>
    </w:p>
    <w:p w:rsidR="006A5D2B" w:rsidRDefault="00AB34BA">
      <w:r>
        <w:t>Date: 1/14/2014 5:24:15 PM</w:t>
      </w:r>
      <w:r>
        <w:br/>
        <w:t>To: "gov04z!xe7@massmail.state.ma.us" &lt;gov04z!xe7@massmail.state.ma.us&gt;</w:t>
      </w:r>
      <w:r>
        <w:br/>
        <w:t xml:space="preserve">Cc: </w:t>
      </w:r>
      <w:r>
        <w:br/>
        <w:t xml:space="preserve">Subject: </w:t>
      </w:r>
      <w:proofErr w:type="spellStart"/>
      <w:r>
        <w:t>EmailComment</w:t>
      </w:r>
      <w:proofErr w:type="spellEnd"/>
      <w:r>
        <w:t xml:space="preserve"> Congenital Heart Defect Awareness Week</w:t>
      </w:r>
      <w:r>
        <w:br/>
      </w:r>
      <w:r>
        <w:br/>
        <w:t>Dear Governor Patrick, Families of children with congenital and acquired heart disease, adults with congenital heart defects, and the professionals who work with them are joining forces to have February 7-14th proclaimed in all states as "Congenital Heart Defect Awareness Week." As a resident of this great state of Massachusetts, I am requesting that you help us reach our goal by making an executive proclamation declaring this special week in February. I am the parent of two beautiful children. My youngest child, Ari, is 6 months old. He was born with multiple undiagnosed congenital heart defects that led to him having emergency open heart surgery at Boston Children's Hospital at 13 days old. Since that time, I have become involved in the Congenital Heart Defect community. It is the number one birth defect in America, yet little awareness is provided about it. This is why I think CHD Awareness Week is vital to our community. For mor</w:t>
      </w:r>
      <w:r w:rsidR="006A5D2B">
        <w:t>e information about CHD Awarene</w:t>
      </w:r>
      <w:r>
        <w:t xml:space="preserve">ss week participants and activities, please see www.tchin.org/aware. I would be extremely proud if my state would participate in making February 7-14th a special week to recognize people born with heart defects, to remember loved ones who lost their battle to CHD, and to honor the dedicated health professionals who work with us. I have included a rough draft of what I imagine a proclamation would look like. I would be most grateful if you could send the proclamation as soon as possible so that we can make plans for promotion and celebration during the month of February. Our state's participation in this event will have a profound impact on thousands of families and individuals. I thank you for your time and consideration. Respectfully, </w:t>
      </w:r>
      <w:r w:rsidR="006A5D2B">
        <w:t>Contact info redacted</w:t>
      </w:r>
      <w:bookmarkStart w:id="0" w:name="_GoBack"/>
      <w:bookmarkEnd w:id="0"/>
      <w:r>
        <w:t xml:space="preserve"> </w:t>
      </w:r>
    </w:p>
    <w:p w:rsidR="006A5D2B" w:rsidRDefault="006A5D2B"/>
    <w:p w:rsidR="00315D08" w:rsidRDefault="00AB34BA">
      <w:r>
        <w:t>SAMPLE PROCLAMATION: WHEREAS, Congenital Heart Defects are the most frequently occurring birth defect and the leading cause of birth defect re!</w:t>
      </w:r>
      <w:r>
        <w:br/>
      </w:r>
      <w:proofErr w:type="spellStart"/>
      <w:proofErr w:type="gramStart"/>
      <w:r>
        <w:t>lated</w:t>
      </w:r>
      <w:proofErr w:type="spellEnd"/>
      <w:proofErr w:type="gramEnd"/>
      <w:r>
        <w:t xml:space="preserve"> deaths worldwide; and WHEREAS, Over a million families!</w:t>
      </w:r>
      <w:r>
        <w:br/>
        <w:t xml:space="preserve">across America are facing the challenges and hardships of raising children with Congenital Heart Defects; and WHEREAS, Every year 40,000 babies are born in the United States with Congenital Heart Defects; and WHEREAS, Some Congenital Heart Defects are not diagnosed until months or years after birth; and WHEREAS, Undiagnosed Congenital Heart conditions cause many cases of sudden cardiac death in young athletes; and WHEREAS, Despite these statistics, newborns and young athletes are not routinely screened for Congenital Heart Defects; and WHEREAS, A disproportionately small amount of funding is available for Congenital Heart Defect research and support; and WHEREAS, Congenital Heart Defect </w:t>
      </w:r>
      <w:r>
        <w:lastRenderedPageBreak/>
        <w:t>Awareness Week provides an opportunity for families whose lives have been affected to celebrate life and to remember loved ones lost, to honor dedicated health professionals, and to meet others and know they are not alone; and WHEREAS, The establishment of Congenital Heart Defect Awa!</w:t>
      </w:r>
      <w:r>
        <w:br/>
      </w:r>
      <w:proofErr w:type="spellStart"/>
      <w:r>
        <w:t>reness</w:t>
      </w:r>
      <w:proofErr w:type="spellEnd"/>
      <w:r>
        <w:t xml:space="preserve"> Week will also provide the opportunity to share experience and information with the public and the media, in order to raise public awareness about Congenital Heart Defects; now, therefore, be it Resolved by the Assembly of the State of __________, That the Assembly proclaims February 7-14, 2013, to be Congenital Heart Defect Awareness Week and encourages all citizens to increase awareness, education, and services for Congenital Heart Defects which each year affect thousands of babies in _______ (name of State); and be it further Resolved, That the Chief Clerk of the Assembly shall transmit copies of this resolution to the author for appropriate distribution.</w:t>
      </w:r>
    </w:p>
    <w:p w:rsidR="0003586F" w:rsidRDefault="0003586F"/>
    <w:p w:rsidR="0003586F" w:rsidRDefault="0003586F"/>
    <w:p w:rsidR="0003586F" w:rsidRDefault="0003586F"/>
    <w:tbl>
      <w:tblPr>
        <w:tblW w:w="4974" w:type="pct"/>
        <w:tblCellSpacing w:w="15" w:type="dxa"/>
        <w:tblInd w:w="-45" w:type="dxa"/>
        <w:tblCellMar>
          <w:top w:w="15" w:type="dxa"/>
          <w:left w:w="15" w:type="dxa"/>
          <w:bottom w:w="15" w:type="dxa"/>
          <w:right w:w="15" w:type="dxa"/>
        </w:tblCellMar>
        <w:tblLook w:val="04A0" w:firstRow="1" w:lastRow="0" w:firstColumn="1" w:lastColumn="0" w:noHBand="0" w:noVBand="1"/>
      </w:tblPr>
      <w:tblGrid>
        <w:gridCol w:w="555"/>
        <w:gridCol w:w="131"/>
        <w:gridCol w:w="1355"/>
        <w:gridCol w:w="1890"/>
        <w:gridCol w:w="5425"/>
        <w:gridCol w:w="45"/>
      </w:tblGrid>
      <w:tr w:rsidR="0003586F" w:rsidRPr="0003586F" w:rsidTr="0003586F">
        <w:trPr>
          <w:gridBefore w:val="1"/>
          <w:tblCellSpacing w:w="15" w:type="dxa"/>
        </w:trPr>
        <w:tc>
          <w:tcPr>
            <w:tcW w:w="0" w:type="auto"/>
            <w:gridSpan w:val="5"/>
            <w:vAlign w:val="center"/>
            <w:hideMark/>
          </w:tcPr>
          <w:p w:rsidR="0003586F" w:rsidRPr="0003586F" w:rsidRDefault="006A5D2B" w:rsidP="0003586F">
            <w:pPr>
              <w:spacing w:after="0" w:line="240" w:lineRule="auto"/>
              <w:jc w:val="right"/>
              <w:rPr>
                <w:rFonts w:ascii="Times New Roman" w:eastAsia="Times New Roman" w:hAnsi="Times New Roman" w:cs="Times New Roman"/>
                <w:sz w:val="24"/>
                <w:szCs w:val="24"/>
              </w:rPr>
            </w:pPr>
            <w:hyperlink r:id="rId4" w:history="1">
              <w:r w:rsidR="0003586F" w:rsidRPr="0003586F">
                <w:rPr>
                  <w:rFonts w:ascii="Times New Roman" w:eastAsia="Times New Roman" w:hAnsi="Times New Roman" w:cs="Times New Roman"/>
                  <w:color w:val="0000FF"/>
                  <w:sz w:val="24"/>
                  <w:szCs w:val="24"/>
                  <w:u w:val="single"/>
                </w:rPr>
                <w:t>HTML</w:t>
              </w:r>
            </w:hyperlink>
            <w:r w:rsidR="0003586F" w:rsidRPr="0003586F">
              <w:rPr>
                <w:rFonts w:ascii="Times New Roman" w:eastAsia="Times New Roman" w:hAnsi="Times New Roman" w:cs="Times New Roman"/>
                <w:sz w:val="24"/>
                <w:szCs w:val="24"/>
              </w:rPr>
              <w:t xml:space="preserve"> </w:t>
            </w:r>
          </w:p>
        </w:tc>
      </w:tr>
      <w:tr w:rsidR="0003586F" w:rsidRPr="0003586F" w:rsidTr="0003586F">
        <w:trPr>
          <w:gridBefore w:val="1"/>
          <w:tblCellSpacing w:w="15" w:type="dxa"/>
        </w:trPr>
        <w:tc>
          <w:tcPr>
            <w:tcW w:w="0" w:type="auto"/>
            <w:gridSpan w:val="5"/>
            <w:vAlign w:val="center"/>
            <w:hideMark/>
          </w:tcPr>
          <w:p w:rsidR="009E2E8F" w:rsidRDefault="0003586F" w:rsidP="009E2E8F">
            <w:pPr>
              <w:spacing w:after="0" w:line="240" w:lineRule="auto"/>
              <w:rPr>
                <w:rFonts w:ascii="Times New Roman" w:eastAsia="Times New Roman" w:hAnsi="Times New Roman" w:cs="Times New Roman"/>
                <w:sz w:val="24"/>
                <w:szCs w:val="24"/>
              </w:rPr>
            </w:pPr>
            <w:r w:rsidRPr="0003586F">
              <w:rPr>
                <w:rFonts w:ascii="Times New Roman" w:eastAsia="Times New Roman" w:hAnsi="Times New Roman" w:cs="Times New Roman"/>
                <w:sz w:val="24"/>
                <w:szCs w:val="24"/>
              </w:rPr>
              <w:t xml:space="preserve">From: </w:t>
            </w:r>
            <w:r w:rsidR="009E2E8F">
              <w:rPr>
                <w:rFonts w:ascii="Times New Roman" w:eastAsia="Times New Roman" w:hAnsi="Times New Roman" w:cs="Times New Roman"/>
                <w:sz w:val="24"/>
                <w:szCs w:val="24"/>
              </w:rPr>
              <w:t>Email Redacted</w:t>
            </w:r>
          </w:p>
          <w:p w:rsidR="009E2E8F" w:rsidRDefault="0003586F" w:rsidP="009E2E8F">
            <w:pPr>
              <w:spacing w:after="0" w:line="240" w:lineRule="auto"/>
              <w:rPr>
                <w:rFonts w:ascii="Times New Roman" w:eastAsia="Times New Roman" w:hAnsi="Times New Roman" w:cs="Times New Roman"/>
                <w:sz w:val="24"/>
                <w:szCs w:val="24"/>
              </w:rPr>
            </w:pPr>
            <w:r w:rsidRPr="0003586F">
              <w:rPr>
                <w:rFonts w:ascii="Times New Roman" w:eastAsia="Times New Roman" w:hAnsi="Times New Roman" w:cs="Times New Roman"/>
                <w:sz w:val="24"/>
                <w:szCs w:val="24"/>
              </w:rPr>
              <w:t>Date: 1/20/2014 2:19:24 PM</w:t>
            </w:r>
            <w:r w:rsidRPr="0003586F">
              <w:rPr>
                <w:rFonts w:ascii="Times New Roman" w:eastAsia="Times New Roman" w:hAnsi="Times New Roman" w:cs="Times New Roman"/>
                <w:sz w:val="24"/>
                <w:szCs w:val="24"/>
              </w:rPr>
              <w:br/>
              <w:t>To: "gov04z!xe7@massmail.state.ma.us" &lt;gov04z!xe7@massmail.state.ma.us&gt;</w:t>
            </w:r>
            <w:r w:rsidRPr="0003586F">
              <w:rPr>
                <w:rFonts w:ascii="Times New Roman" w:eastAsia="Times New Roman" w:hAnsi="Times New Roman" w:cs="Times New Roman"/>
                <w:sz w:val="24"/>
                <w:szCs w:val="24"/>
              </w:rPr>
              <w:br/>
              <w:t xml:space="preserve">Cc: </w:t>
            </w:r>
            <w:r w:rsidRPr="0003586F">
              <w:rPr>
                <w:rFonts w:ascii="Times New Roman" w:eastAsia="Times New Roman" w:hAnsi="Times New Roman" w:cs="Times New Roman"/>
                <w:sz w:val="24"/>
                <w:szCs w:val="24"/>
              </w:rPr>
              <w:br/>
              <w:t xml:space="preserve">Subject: </w:t>
            </w:r>
            <w:proofErr w:type="spellStart"/>
            <w:r w:rsidRPr="0003586F">
              <w:rPr>
                <w:rFonts w:ascii="Times New Roman" w:eastAsia="Times New Roman" w:hAnsi="Times New Roman" w:cs="Times New Roman"/>
                <w:sz w:val="24"/>
                <w:szCs w:val="24"/>
              </w:rPr>
              <w:t>EmailComment</w:t>
            </w:r>
            <w:proofErr w:type="spellEnd"/>
            <w:r w:rsidRPr="0003586F">
              <w:rPr>
                <w:rFonts w:ascii="Times New Roman" w:eastAsia="Times New Roman" w:hAnsi="Times New Roman" w:cs="Times New Roman"/>
                <w:sz w:val="24"/>
                <w:szCs w:val="24"/>
              </w:rPr>
              <w:t xml:space="preserve"> Congenital Heart Defect Awareness Week</w:t>
            </w:r>
            <w:r w:rsidRPr="0003586F">
              <w:rPr>
                <w:rFonts w:ascii="Times New Roman" w:eastAsia="Times New Roman" w:hAnsi="Times New Roman" w:cs="Times New Roman"/>
                <w:sz w:val="24"/>
                <w:szCs w:val="24"/>
              </w:rPr>
              <w:br/>
            </w:r>
            <w:r w:rsidRPr="0003586F">
              <w:rPr>
                <w:rFonts w:ascii="Times New Roman" w:eastAsia="Times New Roman" w:hAnsi="Times New Roman" w:cs="Times New Roman"/>
                <w:sz w:val="24"/>
                <w:szCs w:val="24"/>
              </w:rPr>
              <w:br/>
              <w:t xml:space="preserve">Dear Honorable Governor Duval Patrick, Families of children with congenital and acquired heart disease, adults with congenital heart defects are coming together to proclaim February 7th-14th in all states as "Congenital Heart Defect Awareness Week." As a resident of Massachusetts, I am requesting that you help us reach our goal by making an executive proclamation declaring this special week in February. My daughter, Madilyn Rose </w:t>
            </w:r>
            <w:proofErr w:type="spellStart"/>
            <w:r w:rsidRPr="0003586F">
              <w:rPr>
                <w:rFonts w:ascii="Times New Roman" w:eastAsia="Times New Roman" w:hAnsi="Times New Roman" w:cs="Times New Roman"/>
                <w:sz w:val="24"/>
                <w:szCs w:val="24"/>
              </w:rPr>
              <w:t>Weagle</w:t>
            </w:r>
            <w:proofErr w:type="spellEnd"/>
            <w:r w:rsidRPr="0003586F">
              <w:rPr>
                <w:rFonts w:ascii="Times New Roman" w:eastAsia="Times New Roman" w:hAnsi="Times New Roman" w:cs="Times New Roman"/>
                <w:sz w:val="24"/>
                <w:szCs w:val="24"/>
              </w:rPr>
              <w:t>, was born with multiple heart defects, has undergone multiple surgeries and has been on several medications since birth. We've "lived" at Boston Children's Hospital for 5 months in 2013, from a few days before Easter until September 17th. Finally, after exhausting all options, Maddie was listed for a heart transplant, She waited on the list 9 months, and this past September 1st, she received her gift of life. Since her transplant we are back home, on less medications than what she has ever been on, and she is a feisty, spunky 2 year!</w:t>
            </w:r>
            <w:r w:rsidRPr="0003586F">
              <w:rPr>
                <w:rFonts w:ascii="Times New Roman" w:eastAsia="Times New Roman" w:hAnsi="Times New Roman" w:cs="Times New Roman"/>
                <w:sz w:val="24"/>
                <w:szCs w:val="24"/>
              </w:rPr>
              <w:br/>
              <w:t xml:space="preserve">old. Our family believes everyone should be aware of congenital heart defects. 1 in 100 children are born with a heart defect. I would be extremely proud if my state would participate in making February 7-14th a special week to recognize people born with heart defects, to remember loved ones who lost their battle to CHD, and to honor the dedicated health professionals who work with us. I would be most grateful if you could send the proclamation as soon as possible so that we can make plans for promotion and celebration during the month of February. Our state's participation in this event will have a profound impact on thousands of families and individuals. I thank you for your time and consideration. Respectfully, </w:t>
            </w:r>
            <w:r w:rsidR="009E2E8F">
              <w:rPr>
                <w:rFonts w:ascii="Times New Roman" w:eastAsia="Times New Roman" w:hAnsi="Times New Roman" w:cs="Times New Roman"/>
                <w:sz w:val="24"/>
                <w:szCs w:val="24"/>
              </w:rPr>
              <w:t>Contact Info Redacted</w:t>
            </w:r>
          </w:p>
          <w:p w:rsidR="009E2E8F" w:rsidRDefault="009E2E8F" w:rsidP="009E2E8F">
            <w:pPr>
              <w:spacing w:after="0" w:line="240" w:lineRule="auto"/>
              <w:rPr>
                <w:rFonts w:ascii="Times New Roman" w:eastAsia="Times New Roman" w:hAnsi="Times New Roman" w:cs="Times New Roman"/>
                <w:sz w:val="24"/>
                <w:szCs w:val="24"/>
              </w:rPr>
            </w:pPr>
          </w:p>
          <w:p w:rsidR="009E2E8F" w:rsidRDefault="009E2E8F" w:rsidP="009E2E8F">
            <w:pPr>
              <w:spacing w:after="0" w:line="240" w:lineRule="auto"/>
              <w:rPr>
                <w:rFonts w:ascii="Times New Roman" w:eastAsia="Times New Roman" w:hAnsi="Times New Roman" w:cs="Times New Roman"/>
                <w:sz w:val="24"/>
                <w:szCs w:val="24"/>
              </w:rPr>
            </w:pPr>
          </w:p>
          <w:p w:rsidR="0003586F" w:rsidRPr="0003586F" w:rsidRDefault="0003586F" w:rsidP="009E2E8F">
            <w:pPr>
              <w:spacing w:after="0" w:line="240" w:lineRule="auto"/>
              <w:rPr>
                <w:rFonts w:ascii="Times New Roman" w:eastAsia="Times New Roman" w:hAnsi="Times New Roman" w:cs="Times New Roman"/>
                <w:sz w:val="24"/>
                <w:szCs w:val="24"/>
              </w:rPr>
            </w:pPr>
          </w:p>
        </w:tc>
      </w:tr>
      <w:tr w:rsidR="0003586F" w:rsidRPr="0003586F" w:rsidTr="009E2E8F">
        <w:tblPrEx>
          <w:jc w:val="center"/>
          <w:tblInd w:w="0" w:type="dxa"/>
        </w:tblPrEx>
        <w:trPr>
          <w:gridAfter w:val="1"/>
          <w:tblCellSpacing w:w="15" w:type="dxa"/>
          <w:jc w:val="center"/>
        </w:trPr>
        <w:tc>
          <w:tcPr>
            <w:tcW w:w="333" w:type="pct"/>
            <w:gridSpan w:val="2"/>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721" w:type="pct"/>
            <w:noWrap/>
            <w:tcMar>
              <w:top w:w="15" w:type="dxa"/>
              <w:left w:w="60" w:type="dxa"/>
              <w:bottom w:w="15" w:type="dxa"/>
              <w:right w:w="15" w:type="dxa"/>
            </w:tcMar>
            <w:vAlign w:val="center"/>
          </w:tcPr>
          <w:p w:rsidR="0003586F" w:rsidRPr="0003586F" w:rsidRDefault="0003586F" w:rsidP="0003586F">
            <w:pPr>
              <w:spacing w:after="0" w:line="240" w:lineRule="auto"/>
              <w:jc w:val="right"/>
              <w:rPr>
                <w:rFonts w:ascii="Arial" w:eastAsia="Times New Roman" w:hAnsi="Arial" w:cs="Arial"/>
                <w:color w:val="000000"/>
                <w:sz w:val="18"/>
                <w:szCs w:val="18"/>
              </w:rPr>
            </w:pPr>
          </w:p>
        </w:tc>
        <w:tc>
          <w:tcPr>
            <w:tcW w:w="0" w:type="auto"/>
            <w:gridSpan w:val="2"/>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r>
      <w:tr w:rsidR="0003586F" w:rsidRPr="0003586F" w:rsidTr="009E2E8F">
        <w:tblPrEx>
          <w:jc w:val="center"/>
          <w:tblInd w:w="0" w:type="dxa"/>
        </w:tblPrEx>
        <w:trPr>
          <w:gridAfter w:val="1"/>
          <w:tblCellSpacing w:w="15" w:type="dxa"/>
          <w:jc w:val="center"/>
        </w:trPr>
        <w:tc>
          <w:tcPr>
            <w:tcW w:w="0" w:type="auto"/>
            <w:gridSpan w:val="3"/>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1012" w:type="pct"/>
            <w:noWrap/>
            <w:tcMar>
              <w:top w:w="15" w:type="dxa"/>
              <w:left w:w="60" w:type="dxa"/>
              <w:bottom w:w="15" w:type="dxa"/>
              <w:right w:w="15" w:type="dxa"/>
            </w:tcMar>
          </w:tcPr>
          <w:p w:rsidR="0003586F" w:rsidRPr="0003586F" w:rsidRDefault="0003586F" w:rsidP="0003586F">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r>
      <w:tr w:rsidR="0003586F" w:rsidRPr="0003586F" w:rsidTr="009E2E8F">
        <w:tblPrEx>
          <w:jc w:val="center"/>
          <w:tblInd w:w="0" w:type="dxa"/>
        </w:tblPrEx>
        <w:trPr>
          <w:gridAfter w:val="1"/>
          <w:tblCellSpacing w:w="15" w:type="dxa"/>
          <w:jc w:val="center"/>
        </w:trPr>
        <w:tc>
          <w:tcPr>
            <w:tcW w:w="0" w:type="auto"/>
            <w:gridSpan w:val="3"/>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1012" w:type="pct"/>
            <w:noWrap/>
            <w:tcMar>
              <w:top w:w="15" w:type="dxa"/>
              <w:left w:w="60" w:type="dxa"/>
              <w:bottom w:w="15" w:type="dxa"/>
              <w:right w:w="15" w:type="dxa"/>
            </w:tcMar>
          </w:tcPr>
          <w:p w:rsidR="0003586F" w:rsidRPr="0003586F" w:rsidRDefault="0003586F" w:rsidP="0003586F">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r>
      <w:tr w:rsidR="0003586F" w:rsidRPr="0003586F" w:rsidTr="009E2E8F">
        <w:tblPrEx>
          <w:jc w:val="center"/>
          <w:tblInd w:w="0" w:type="dxa"/>
        </w:tblPrEx>
        <w:trPr>
          <w:gridAfter w:val="1"/>
          <w:tblCellSpacing w:w="15" w:type="dxa"/>
          <w:jc w:val="center"/>
        </w:trPr>
        <w:tc>
          <w:tcPr>
            <w:tcW w:w="0" w:type="auto"/>
            <w:gridSpan w:val="3"/>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1012" w:type="pct"/>
            <w:noWrap/>
            <w:tcMar>
              <w:top w:w="15" w:type="dxa"/>
              <w:left w:w="60" w:type="dxa"/>
              <w:bottom w:w="15" w:type="dxa"/>
              <w:right w:w="15" w:type="dxa"/>
            </w:tcMar>
          </w:tcPr>
          <w:p w:rsidR="0003586F" w:rsidRPr="0003586F" w:rsidRDefault="0003586F" w:rsidP="0003586F">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r>
      <w:tr w:rsidR="0003586F" w:rsidRPr="0003586F" w:rsidTr="009E2E8F">
        <w:tblPrEx>
          <w:jc w:val="center"/>
          <w:tblInd w:w="0" w:type="dxa"/>
        </w:tblPrEx>
        <w:trPr>
          <w:gridAfter w:val="1"/>
          <w:tblCellSpacing w:w="15" w:type="dxa"/>
          <w:jc w:val="center"/>
        </w:trPr>
        <w:tc>
          <w:tcPr>
            <w:tcW w:w="0" w:type="auto"/>
            <w:gridSpan w:val="2"/>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03586F" w:rsidRPr="0003586F" w:rsidRDefault="0003586F" w:rsidP="0003586F">
            <w:pPr>
              <w:spacing w:after="0" w:line="240" w:lineRule="auto"/>
              <w:rPr>
                <w:rFonts w:ascii="Times New Roman" w:eastAsia="Times New Roman" w:hAnsi="Times New Roman" w:cs="Times New Roman"/>
                <w:sz w:val="20"/>
                <w:szCs w:val="20"/>
              </w:rPr>
            </w:pPr>
          </w:p>
        </w:tc>
        <w:tc>
          <w:tcPr>
            <w:tcW w:w="0" w:type="auto"/>
            <w:tcMar>
              <w:top w:w="15" w:type="dxa"/>
              <w:left w:w="60" w:type="dxa"/>
              <w:bottom w:w="15" w:type="dxa"/>
              <w:right w:w="15" w:type="dxa"/>
            </w:tcMar>
            <w:vAlign w:val="center"/>
          </w:tcPr>
          <w:p w:rsidR="0003586F" w:rsidRPr="0003586F" w:rsidRDefault="0003586F" w:rsidP="0003586F">
            <w:pPr>
              <w:spacing w:after="0" w:line="240" w:lineRule="auto"/>
              <w:rPr>
                <w:rFonts w:ascii="Times New Roman" w:eastAsia="Times New Roman" w:hAnsi="Times New Roman" w:cs="Times New Roman"/>
                <w:sz w:val="20"/>
                <w:szCs w:val="20"/>
              </w:rPr>
            </w:pPr>
          </w:p>
        </w:tc>
        <w:tc>
          <w:tcPr>
            <w:tcW w:w="0" w:type="auto"/>
            <w:tcMar>
              <w:top w:w="15" w:type="dxa"/>
              <w:left w:w="60" w:type="dxa"/>
              <w:bottom w:w="15" w:type="dxa"/>
              <w:right w:w="15" w:type="dxa"/>
            </w:tcMar>
            <w:vAlign w:val="center"/>
          </w:tcPr>
          <w:p w:rsidR="0003586F" w:rsidRPr="0003586F" w:rsidRDefault="0003586F" w:rsidP="0003586F">
            <w:pPr>
              <w:spacing w:after="0" w:line="240" w:lineRule="auto"/>
              <w:rPr>
                <w:rFonts w:ascii="Times New Roman" w:eastAsia="Times New Roman" w:hAnsi="Times New Roman" w:cs="Times New Roman"/>
                <w:sz w:val="20"/>
                <w:szCs w:val="20"/>
              </w:rPr>
            </w:pPr>
          </w:p>
        </w:tc>
      </w:tr>
      <w:tr w:rsidR="0003586F" w:rsidRPr="0003586F" w:rsidTr="009E2E8F">
        <w:tblPrEx>
          <w:jc w:val="center"/>
          <w:tblInd w:w="0" w:type="dxa"/>
        </w:tblPrEx>
        <w:trPr>
          <w:gridAfter w:val="1"/>
          <w:tblCellSpacing w:w="15" w:type="dxa"/>
          <w:jc w:val="center"/>
        </w:trPr>
        <w:tc>
          <w:tcPr>
            <w:tcW w:w="333" w:type="pct"/>
            <w:gridSpan w:val="2"/>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721" w:type="pct"/>
            <w:noWrap/>
            <w:tcMar>
              <w:top w:w="15" w:type="dxa"/>
              <w:left w:w="60" w:type="dxa"/>
              <w:bottom w:w="15" w:type="dxa"/>
              <w:right w:w="15" w:type="dxa"/>
            </w:tcMar>
            <w:vAlign w:val="center"/>
          </w:tcPr>
          <w:p w:rsidR="0003586F" w:rsidRPr="0003586F" w:rsidRDefault="0003586F" w:rsidP="0003586F">
            <w:pPr>
              <w:spacing w:after="0" w:line="240" w:lineRule="auto"/>
              <w:jc w:val="right"/>
              <w:rPr>
                <w:rFonts w:ascii="Arial" w:eastAsia="Times New Roman" w:hAnsi="Arial" w:cs="Arial"/>
                <w:color w:val="000000"/>
                <w:sz w:val="18"/>
                <w:szCs w:val="18"/>
              </w:rPr>
            </w:pPr>
          </w:p>
        </w:tc>
        <w:tc>
          <w:tcPr>
            <w:tcW w:w="0" w:type="auto"/>
            <w:gridSpan w:val="2"/>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r>
      <w:tr w:rsidR="0003586F" w:rsidRPr="0003586F" w:rsidTr="009E2E8F">
        <w:tblPrEx>
          <w:jc w:val="center"/>
          <w:tblInd w:w="0" w:type="dxa"/>
        </w:tblPrEx>
        <w:trPr>
          <w:gridAfter w:val="1"/>
          <w:tblCellSpacing w:w="15" w:type="dxa"/>
          <w:jc w:val="center"/>
        </w:trPr>
        <w:tc>
          <w:tcPr>
            <w:tcW w:w="0" w:type="auto"/>
            <w:gridSpan w:val="3"/>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1012" w:type="pct"/>
            <w:noWrap/>
            <w:tcMar>
              <w:top w:w="15" w:type="dxa"/>
              <w:left w:w="60" w:type="dxa"/>
              <w:bottom w:w="15" w:type="dxa"/>
              <w:right w:w="15" w:type="dxa"/>
            </w:tcMar>
          </w:tcPr>
          <w:p w:rsidR="0003586F" w:rsidRPr="0003586F" w:rsidRDefault="0003586F" w:rsidP="0003586F">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r>
      <w:tr w:rsidR="0003586F" w:rsidRPr="0003586F" w:rsidTr="009E2E8F">
        <w:tblPrEx>
          <w:jc w:val="center"/>
          <w:tblInd w:w="0" w:type="dxa"/>
        </w:tblPrEx>
        <w:trPr>
          <w:gridAfter w:val="1"/>
          <w:tblCellSpacing w:w="15" w:type="dxa"/>
          <w:jc w:val="center"/>
        </w:trPr>
        <w:tc>
          <w:tcPr>
            <w:tcW w:w="0" w:type="auto"/>
            <w:gridSpan w:val="3"/>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1012" w:type="pct"/>
            <w:noWrap/>
            <w:tcMar>
              <w:top w:w="15" w:type="dxa"/>
              <w:left w:w="60" w:type="dxa"/>
              <w:bottom w:w="15" w:type="dxa"/>
              <w:right w:w="15" w:type="dxa"/>
            </w:tcMar>
          </w:tcPr>
          <w:p w:rsidR="0003586F" w:rsidRPr="0003586F" w:rsidRDefault="0003586F" w:rsidP="0003586F">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r>
      <w:tr w:rsidR="0003586F" w:rsidRPr="0003586F" w:rsidTr="009E2E8F">
        <w:tblPrEx>
          <w:jc w:val="center"/>
          <w:tblInd w:w="0" w:type="dxa"/>
        </w:tblPrEx>
        <w:trPr>
          <w:gridAfter w:val="1"/>
          <w:tblCellSpacing w:w="15" w:type="dxa"/>
          <w:jc w:val="center"/>
        </w:trPr>
        <w:tc>
          <w:tcPr>
            <w:tcW w:w="0" w:type="auto"/>
            <w:gridSpan w:val="3"/>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1012" w:type="pct"/>
            <w:noWrap/>
            <w:tcMar>
              <w:top w:w="15" w:type="dxa"/>
              <w:left w:w="60" w:type="dxa"/>
              <w:bottom w:w="15" w:type="dxa"/>
              <w:right w:w="15" w:type="dxa"/>
            </w:tcMar>
          </w:tcPr>
          <w:p w:rsidR="0003586F" w:rsidRPr="0003586F" w:rsidRDefault="0003586F" w:rsidP="0003586F">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r>
      <w:tr w:rsidR="0003586F" w:rsidRPr="0003586F" w:rsidTr="009E2E8F">
        <w:tblPrEx>
          <w:jc w:val="center"/>
          <w:tblInd w:w="0" w:type="dxa"/>
        </w:tblPrEx>
        <w:trPr>
          <w:gridAfter w:val="1"/>
          <w:tblCellSpacing w:w="15" w:type="dxa"/>
          <w:jc w:val="center"/>
        </w:trPr>
        <w:tc>
          <w:tcPr>
            <w:tcW w:w="333" w:type="pct"/>
            <w:gridSpan w:val="2"/>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c>
          <w:tcPr>
            <w:tcW w:w="0" w:type="auto"/>
            <w:gridSpan w:val="3"/>
            <w:tcMar>
              <w:top w:w="15" w:type="dxa"/>
              <w:left w:w="60" w:type="dxa"/>
              <w:bottom w:w="15" w:type="dxa"/>
              <w:right w:w="15" w:type="dxa"/>
            </w:tcMar>
            <w:vAlign w:val="center"/>
          </w:tcPr>
          <w:p w:rsidR="0003586F" w:rsidRPr="0003586F" w:rsidRDefault="0003586F" w:rsidP="0003586F">
            <w:pPr>
              <w:spacing w:after="0" w:line="240" w:lineRule="auto"/>
              <w:rPr>
                <w:rFonts w:ascii="Arial" w:eastAsia="Times New Roman" w:hAnsi="Arial" w:cs="Arial"/>
                <w:color w:val="000000"/>
                <w:sz w:val="18"/>
                <w:szCs w:val="18"/>
              </w:rPr>
            </w:pPr>
          </w:p>
        </w:tc>
      </w:tr>
    </w:tbl>
    <w:p w:rsidR="0003586F" w:rsidRPr="0003586F" w:rsidRDefault="0003586F">
      <w:pPr>
        <w:rPr>
          <w:b/>
        </w:rPr>
      </w:pPr>
    </w:p>
    <w:sectPr w:rsidR="0003586F" w:rsidRPr="000358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4BA"/>
    <w:rsid w:val="0003586F"/>
    <w:rsid w:val="006A5D2B"/>
    <w:rsid w:val="007B0843"/>
    <w:rsid w:val="009E2E8F"/>
    <w:rsid w:val="00AB34BA"/>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B3D02E-7F0F-4926-A273-25AA34710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358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47121">
      <w:bodyDiv w:val="1"/>
      <w:marLeft w:val="0"/>
      <w:marRight w:val="0"/>
      <w:marTop w:val="0"/>
      <w:marBottom w:val="0"/>
      <w:divBdr>
        <w:top w:val="none" w:sz="0" w:space="0" w:color="auto"/>
        <w:left w:val="none" w:sz="0" w:space="0" w:color="auto"/>
        <w:bottom w:val="none" w:sz="0" w:space="0" w:color="auto"/>
        <w:right w:val="none" w:sz="0" w:space="0" w:color="auto"/>
      </w:divBdr>
      <w:divsChild>
        <w:div w:id="216209913">
          <w:marLeft w:val="0"/>
          <w:marRight w:val="0"/>
          <w:marTop w:val="0"/>
          <w:marBottom w:val="0"/>
          <w:divBdr>
            <w:top w:val="none" w:sz="0" w:space="0" w:color="auto"/>
            <w:left w:val="none" w:sz="0" w:space="0" w:color="auto"/>
            <w:bottom w:val="none" w:sz="0" w:space="0" w:color="auto"/>
            <w:right w:val="none" w:sz="0" w:space="0" w:color="auto"/>
          </w:divBdr>
          <w:divsChild>
            <w:div w:id="581793594">
              <w:marLeft w:val="0"/>
              <w:marRight w:val="0"/>
              <w:marTop w:val="0"/>
              <w:marBottom w:val="0"/>
              <w:divBdr>
                <w:top w:val="none" w:sz="0" w:space="0" w:color="auto"/>
                <w:left w:val="none" w:sz="0" w:space="0" w:color="auto"/>
                <w:bottom w:val="none" w:sz="0" w:space="0" w:color="auto"/>
                <w:right w:val="none" w:sz="0" w:space="0" w:color="auto"/>
              </w:divBdr>
              <w:divsChild>
                <w:div w:id="142253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272367">
      <w:bodyDiv w:val="1"/>
      <w:marLeft w:val="0"/>
      <w:marRight w:val="0"/>
      <w:marTop w:val="0"/>
      <w:marBottom w:val="0"/>
      <w:divBdr>
        <w:top w:val="none" w:sz="0" w:space="0" w:color="auto"/>
        <w:left w:val="none" w:sz="0" w:space="0" w:color="auto"/>
        <w:bottom w:val="none" w:sz="0" w:space="0" w:color="auto"/>
        <w:right w:val="none" w:sz="0" w:space="0" w:color="auto"/>
      </w:divBdr>
    </w:div>
    <w:div w:id="161277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gov-app-prod01:800/iq/view_eml_2.aspx?rid=2454966&amp;oid=514018&amp;did=&amp;from_set=&amp;from_ima=&amp;note_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4</cp:revision>
  <dcterms:created xsi:type="dcterms:W3CDTF">2014-01-15T15:29:00Z</dcterms:created>
  <dcterms:modified xsi:type="dcterms:W3CDTF">2015-05-26T18:42:00Z</dcterms:modified>
</cp:coreProperties>
</file>