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7B0" w:rsidRDefault="007F57B0" w:rsidP="007F57B0">
      <w:pPr>
        <w:jc w:val="center"/>
        <w:rPr>
          <w:rFonts w:ascii="Arial" w:hAnsi="Arial" w:cs="Arial"/>
          <w:sz w:val="32"/>
          <w:szCs w:val="32"/>
        </w:rPr>
      </w:pPr>
      <w:bookmarkStart w:id="0" w:name="_GoBack"/>
      <w:bookmarkEnd w:id="0"/>
      <w:r>
        <w:rPr>
          <w:rFonts w:ascii="Arial" w:hAnsi="Arial" w:cs="Arial"/>
          <w:sz w:val="32"/>
          <w:szCs w:val="32"/>
        </w:rPr>
        <w:t>DRAFT</w:t>
      </w:r>
    </w:p>
    <w:p w:rsidR="007F57B0" w:rsidRDefault="007F57B0" w:rsidP="007F57B0">
      <w:pPr>
        <w:jc w:val="center"/>
        <w:rPr>
          <w:rFonts w:ascii="Arial" w:hAnsi="Arial" w:cs="Arial"/>
          <w:sz w:val="32"/>
          <w:szCs w:val="32"/>
        </w:rPr>
      </w:pPr>
    </w:p>
    <w:p w:rsidR="007F57B0" w:rsidRDefault="007F57B0" w:rsidP="007F57B0">
      <w:pPr>
        <w:jc w:val="center"/>
        <w:rPr>
          <w:rFonts w:ascii="Arial" w:hAnsi="Arial" w:cs="Arial"/>
          <w:sz w:val="32"/>
          <w:szCs w:val="32"/>
        </w:rPr>
      </w:pPr>
      <w:r>
        <w:rPr>
          <w:rFonts w:ascii="Arial" w:hAnsi="Arial" w:cs="Arial"/>
          <w:sz w:val="32"/>
          <w:szCs w:val="32"/>
        </w:rPr>
        <w:t xml:space="preserve">Governor </w:t>
      </w:r>
      <w:proofErr w:type="spellStart"/>
      <w:r>
        <w:rPr>
          <w:rFonts w:ascii="Arial" w:hAnsi="Arial" w:cs="Arial"/>
          <w:sz w:val="32"/>
          <w:szCs w:val="32"/>
        </w:rPr>
        <w:t>Deval</w:t>
      </w:r>
      <w:proofErr w:type="spellEnd"/>
      <w:r>
        <w:rPr>
          <w:rFonts w:ascii="Arial" w:hAnsi="Arial" w:cs="Arial"/>
          <w:sz w:val="32"/>
          <w:szCs w:val="32"/>
        </w:rPr>
        <w:t xml:space="preserve"> L. Patrick</w:t>
      </w:r>
    </w:p>
    <w:p w:rsidR="007F57B0" w:rsidRDefault="007F57B0" w:rsidP="007F57B0">
      <w:pPr>
        <w:jc w:val="center"/>
        <w:rPr>
          <w:rFonts w:ascii="Arial" w:hAnsi="Arial" w:cs="Arial"/>
          <w:sz w:val="32"/>
          <w:szCs w:val="32"/>
        </w:rPr>
      </w:pPr>
    </w:p>
    <w:p w:rsidR="007F57B0" w:rsidRDefault="007F57B0" w:rsidP="007F57B0">
      <w:pPr>
        <w:jc w:val="center"/>
        <w:rPr>
          <w:rFonts w:ascii="Arial" w:hAnsi="Arial" w:cs="Arial"/>
          <w:sz w:val="32"/>
          <w:szCs w:val="32"/>
        </w:rPr>
      </w:pPr>
      <w:r>
        <w:rPr>
          <w:rFonts w:ascii="Arial" w:hAnsi="Arial" w:cs="Arial"/>
          <w:sz w:val="32"/>
          <w:szCs w:val="32"/>
        </w:rPr>
        <w:t>UMass Life Sciences Grant Announcement</w:t>
      </w:r>
    </w:p>
    <w:p w:rsidR="007F57B0" w:rsidRDefault="007F57B0" w:rsidP="007F57B0">
      <w:pPr>
        <w:jc w:val="center"/>
        <w:rPr>
          <w:rFonts w:ascii="Arial" w:hAnsi="Arial" w:cs="Arial"/>
          <w:sz w:val="32"/>
          <w:szCs w:val="32"/>
        </w:rPr>
      </w:pPr>
    </w:p>
    <w:p w:rsidR="007F57B0" w:rsidRPr="007F57B0" w:rsidRDefault="007F57B0" w:rsidP="007F57B0">
      <w:pPr>
        <w:jc w:val="center"/>
        <w:rPr>
          <w:rFonts w:ascii="Arial" w:hAnsi="Arial" w:cs="Arial"/>
          <w:sz w:val="32"/>
          <w:szCs w:val="32"/>
        </w:rPr>
      </w:pPr>
      <w:r>
        <w:rPr>
          <w:rFonts w:ascii="Arial" w:hAnsi="Arial" w:cs="Arial"/>
          <w:sz w:val="32"/>
          <w:szCs w:val="32"/>
        </w:rPr>
        <w:t xml:space="preserve">Thursday, June 6, 2013 </w:t>
      </w:r>
    </w:p>
    <w:p w:rsidR="007F57B0" w:rsidRPr="007F57B0" w:rsidRDefault="007F57B0">
      <w:pPr>
        <w:rPr>
          <w:rFonts w:ascii="Arial" w:hAnsi="Arial" w:cs="Arial"/>
          <w:sz w:val="32"/>
          <w:szCs w:val="32"/>
        </w:rPr>
      </w:pPr>
    </w:p>
    <w:p w:rsidR="007F57B0" w:rsidRPr="007F57B0" w:rsidRDefault="007F57B0">
      <w:pPr>
        <w:rPr>
          <w:rFonts w:ascii="Arial" w:hAnsi="Arial" w:cs="Arial"/>
          <w:sz w:val="32"/>
          <w:szCs w:val="32"/>
        </w:rPr>
      </w:pPr>
    </w:p>
    <w:p w:rsidR="007F57B0" w:rsidRPr="007F57B0" w:rsidRDefault="007F57B0">
      <w:pPr>
        <w:rPr>
          <w:rFonts w:ascii="Arial" w:hAnsi="Arial" w:cs="Arial"/>
          <w:sz w:val="32"/>
          <w:szCs w:val="32"/>
        </w:rPr>
      </w:pPr>
    </w:p>
    <w:p w:rsidR="00424FF6" w:rsidRPr="007F57B0" w:rsidRDefault="00E414FE" w:rsidP="00D06252">
      <w:pPr>
        <w:ind w:firstLine="720"/>
        <w:rPr>
          <w:rFonts w:ascii="Arial" w:hAnsi="Arial" w:cs="Arial"/>
          <w:sz w:val="32"/>
          <w:szCs w:val="32"/>
        </w:rPr>
      </w:pPr>
      <w:r w:rsidRPr="007F57B0">
        <w:rPr>
          <w:rFonts w:ascii="Arial" w:hAnsi="Arial" w:cs="Arial"/>
          <w:sz w:val="32"/>
          <w:szCs w:val="32"/>
        </w:rPr>
        <w:t>Thank you</w:t>
      </w:r>
      <w:r w:rsidR="00960348">
        <w:rPr>
          <w:rFonts w:ascii="Arial" w:hAnsi="Arial" w:cs="Arial"/>
          <w:sz w:val="32"/>
          <w:szCs w:val="32"/>
        </w:rPr>
        <w:t>,</w:t>
      </w:r>
      <w:r w:rsidRPr="007F57B0">
        <w:rPr>
          <w:rFonts w:ascii="Arial" w:hAnsi="Arial" w:cs="Arial"/>
          <w:sz w:val="32"/>
          <w:szCs w:val="32"/>
        </w:rPr>
        <w:t xml:space="preserve"> Henry</w:t>
      </w:r>
      <w:r w:rsidR="007F57B0">
        <w:rPr>
          <w:rFonts w:ascii="Arial" w:hAnsi="Arial" w:cs="Arial"/>
          <w:sz w:val="32"/>
          <w:szCs w:val="32"/>
        </w:rPr>
        <w:t xml:space="preserve"> for that warm welcome. </w:t>
      </w:r>
    </w:p>
    <w:p w:rsidR="00E414FE" w:rsidRDefault="00E414FE"/>
    <w:p w:rsidR="00E414FE" w:rsidRDefault="00E414FE"/>
    <w:p w:rsidR="00E414FE" w:rsidRDefault="00E414FE"/>
    <w:p w:rsidR="00E414FE" w:rsidRDefault="00E414FE"/>
    <w:p w:rsidR="00E414FE" w:rsidRDefault="00E414FE" w:rsidP="00D06252">
      <w:pPr>
        <w:spacing w:after="200" w:line="480" w:lineRule="auto"/>
        <w:ind w:firstLine="720"/>
        <w:rPr>
          <w:rFonts w:ascii="Arial" w:hAnsi="Arial" w:cs="Arial"/>
          <w:sz w:val="32"/>
          <w:szCs w:val="32"/>
        </w:rPr>
      </w:pPr>
      <w:r w:rsidRPr="00495F81">
        <w:rPr>
          <w:rFonts w:ascii="Arial" w:hAnsi="Arial" w:cs="Arial"/>
          <w:sz w:val="32"/>
          <w:szCs w:val="32"/>
        </w:rPr>
        <w:t xml:space="preserve">I proposed the Life Sciences Initiative in 2007 with the vision to maintain and extend the Commonwealth’s global leadership in the life sciences, create good jobs at good wages, and promote robust sustainable economic growth across the state.  It was about making a choice to shape our future, rather than just waiting to see what happens. </w:t>
      </w:r>
      <w:r w:rsidR="00960348">
        <w:rPr>
          <w:rFonts w:ascii="Arial" w:hAnsi="Arial" w:cs="Arial"/>
          <w:sz w:val="32"/>
          <w:szCs w:val="32"/>
        </w:rPr>
        <w:br/>
      </w:r>
    </w:p>
    <w:p w:rsidR="00960348" w:rsidRDefault="00960348" w:rsidP="00960348">
      <w:pPr>
        <w:spacing w:after="200" w:line="480" w:lineRule="auto"/>
        <w:ind w:firstLine="360"/>
        <w:rPr>
          <w:rFonts w:ascii="Arial" w:hAnsi="Arial" w:cs="Arial"/>
          <w:sz w:val="32"/>
          <w:szCs w:val="32"/>
        </w:rPr>
      </w:pPr>
      <w:r w:rsidRPr="002700AC">
        <w:rPr>
          <w:rFonts w:ascii="Arial" w:hAnsi="Arial" w:cs="Arial"/>
          <w:sz w:val="32"/>
          <w:szCs w:val="32"/>
        </w:rPr>
        <w:t>Thanks to</w:t>
      </w:r>
      <w:r>
        <w:rPr>
          <w:rFonts w:ascii="Arial" w:hAnsi="Arial" w:cs="Arial"/>
          <w:sz w:val="32"/>
          <w:szCs w:val="32"/>
        </w:rPr>
        <w:t xml:space="preserve"> the work of the Massachusetts Life Sciences Center,</w:t>
      </w:r>
      <w:r w:rsidRPr="002700AC">
        <w:rPr>
          <w:rFonts w:ascii="Arial" w:hAnsi="Arial" w:cs="Arial"/>
          <w:sz w:val="32"/>
          <w:szCs w:val="32"/>
        </w:rPr>
        <w:t xml:space="preserve"> our partnership with the legislature, </w:t>
      </w:r>
      <w:r>
        <w:rPr>
          <w:rFonts w:ascii="Arial" w:hAnsi="Arial" w:cs="Arial"/>
          <w:sz w:val="32"/>
          <w:szCs w:val="32"/>
        </w:rPr>
        <w:t xml:space="preserve">and </w:t>
      </w:r>
      <w:r w:rsidRPr="002700AC">
        <w:rPr>
          <w:rFonts w:ascii="Arial" w:hAnsi="Arial" w:cs="Arial"/>
          <w:sz w:val="32"/>
          <w:szCs w:val="32"/>
        </w:rPr>
        <w:t xml:space="preserve">our business community, Massachusetts is now the world's leading life sciences </w:t>
      </w:r>
      <w:proofErr w:type="spellStart"/>
      <w:proofErr w:type="gramStart"/>
      <w:r w:rsidRPr="002700AC">
        <w:rPr>
          <w:rFonts w:ascii="Arial" w:hAnsi="Arial" w:cs="Arial"/>
          <w:sz w:val="32"/>
          <w:szCs w:val="32"/>
        </w:rPr>
        <w:lastRenderedPageBreak/>
        <w:t>supercluster</w:t>
      </w:r>
      <w:proofErr w:type="spellEnd"/>
      <w:proofErr w:type="gramEnd"/>
      <w:r w:rsidRPr="002700AC">
        <w:rPr>
          <w:rFonts w:ascii="Arial" w:hAnsi="Arial" w:cs="Arial"/>
          <w:sz w:val="32"/>
          <w:szCs w:val="32"/>
        </w:rPr>
        <w:t>, and we have the jobs and economic opportunity that comes with that.</w:t>
      </w:r>
      <w:r>
        <w:rPr>
          <w:rFonts w:ascii="Arial" w:hAnsi="Arial" w:cs="Arial"/>
          <w:sz w:val="32"/>
          <w:szCs w:val="32"/>
        </w:rPr>
        <w:br/>
      </w:r>
    </w:p>
    <w:p w:rsidR="00E414FE" w:rsidRPr="002700AC" w:rsidRDefault="007F57B0" w:rsidP="00960348">
      <w:pPr>
        <w:spacing w:after="200" w:line="480" w:lineRule="auto"/>
        <w:ind w:firstLine="360"/>
        <w:rPr>
          <w:rFonts w:ascii="Arial" w:hAnsi="Arial" w:cs="Arial"/>
          <w:sz w:val="32"/>
          <w:szCs w:val="32"/>
        </w:rPr>
      </w:pPr>
      <w:r>
        <w:rPr>
          <w:rFonts w:ascii="Arial" w:hAnsi="Arial" w:cs="Arial"/>
          <w:sz w:val="32"/>
          <w:szCs w:val="32"/>
        </w:rPr>
        <w:t>This past March, the Boston Foundation, along with some of the state’s top economists released a report commending o</w:t>
      </w:r>
      <w:r w:rsidR="00960348">
        <w:rPr>
          <w:rFonts w:ascii="Arial" w:hAnsi="Arial" w:cs="Arial"/>
          <w:sz w:val="32"/>
          <w:szCs w:val="32"/>
        </w:rPr>
        <w:t xml:space="preserve">ur life sciences strategy for its measurable impact on job creation. </w:t>
      </w:r>
      <w:r w:rsidR="00960348">
        <w:rPr>
          <w:rFonts w:ascii="Arial" w:hAnsi="Arial" w:cs="Arial"/>
          <w:sz w:val="32"/>
          <w:szCs w:val="32"/>
        </w:rPr>
        <w:br/>
      </w:r>
    </w:p>
    <w:p w:rsidR="00E414FE" w:rsidRDefault="00E414FE" w:rsidP="002A402C">
      <w:pPr>
        <w:spacing w:after="200" w:line="480" w:lineRule="auto"/>
        <w:ind w:firstLine="360"/>
        <w:rPr>
          <w:rFonts w:ascii="Arial" w:hAnsi="Arial" w:cs="Arial"/>
          <w:sz w:val="32"/>
          <w:szCs w:val="32"/>
        </w:rPr>
      </w:pPr>
      <w:r>
        <w:rPr>
          <w:rFonts w:ascii="Arial" w:hAnsi="Arial" w:cs="Arial"/>
          <w:sz w:val="32"/>
          <w:szCs w:val="32"/>
        </w:rPr>
        <w:t>W</w:t>
      </w:r>
      <w:r w:rsidRPr="00495F81">
        <w:rPr>
          <w:rFonts w:ascii="Arial" w:hAnsi="Arial" w:cs="Arial"/>
          <w:sz w:val="32"/>
          <w:szCs w:val="32"/>
        </w:rPr>
        <w:t>e have overtaken all of our competitor</w:t>
      </w:r>
      <w:r>
        <w:rPr>
          <w:rFonts w:ascii="Arial" w:hAnsi="Arial" w:cs="Arial"/>
          <w:sz w:val="32"/>
          <w:szCs w:val="32"/>
        </w:rPr>
        <w:t xml:space="preserve"> states in the rate of job growth</w:t>
      </w:r>
      <w:r w:rsidRPr="00495F81">
        <w:rPr>
          <w:rFonts w:ascii="Arial" w:hAnsi="Arial" w:cs="Arial"/>
          <w:sz w:val="32"/>
          <w:szCs w:val="32"/>
        </w:rPr>
        <w:t xml:space="preserve"> in the life sciences, </w:t>
      </w:r>
      <w:r>
        <w:rPr>
          <w:rFonts w:ascii="Arial" w:hAnsi="Arial" w:cs="Arial"/>
          <w:sz w:val="32"/>
          <w:szCs w:val="32"/>
        </w:rPr>
        <w:t>even during a global economic crisis.</w:t>
      </w:r>
    </w:p>
    <w:p w:rsidR="00E414FE" w:rsidRPr="00495F81" w:rsidRDefault="00E414FE" w:rsidP="00E414FE">
      <w:pPr>
        <w:spacing w:after="200" w:line="480" w:lineRule="auto"/>
        <w:ind w:firstLine="720"/>
        <w:rPr>
          <w:rFonts w:ascii="Arial" w:hAnsi="Arial" w:cs="Arial"/>
          <w:sz w:val="32"/>
          <w:szCs w:val="32"/>
        </w:rPr>
      </w:pPr>
      <w:r>
        <w:rPr>
          <w:rFonts w:ascii="Arial" w:hAnsi="Arial" w:cs="Arial"/>
          <w:sz w:val="32"/>
          <w:szCs w:val="32"/>
        </w:rPr>
        <w:t xml:space="preserve"> </w:t>
      </w:r>
    </w:p>
    <w:p w:rsidR="00E414FE" w:rsidRDefault="00E414FE" w:rsidP="002A402C">
      <w:pPr>
        <w:spacing w:after="200" w:line="480" w:lineRule="auto"/>
        <w:ind w:firstLine="360"/>
        <w:rPr>
          <w:rFonts w:ascii="Arial" w:hAnsi="Arial" w:cs="Arial"/>
          <w:sz w:val="32"/>
          <w:szCs w:val="32"/>
        </w:rPr>
      </w:pPr>
      <w:r w:rsidRPr="00495F81">
        <w:rPr>
          <w:rFonts w:ascii="Arial" w:hAnsi="Arial" w:cs="Arial"/>
          <w:sz w:val="32"/>
          <w:szCs w:val="32"/>
        </w:rPr>
        <w:t xml:space="preserve">In just five years’ time Massachusetts has gone from being </w:t>
      </w:r>
      <w:r w:rsidRPr="00495F81">
        <w:rPr>
          <w:rFonts w:ascii="Arial" w:hAnsi="Arial" w:cs="Arial"/>
          <w:sz w:val="32"/>
          <w:szCs w:val="32"/>
          <w:u w:val="single"/>
        </w:rPr>
        <w:t>a</w:t>
      </w:r>
      <w:r w:rsidRPr="00495F81">
        <w:rPr>
          <w:rFonts w:ascii="Arial" w:hAnsi="Arial" w:cs="Arial"/>
          <w:sz w:val="32"/>
          <w:szCs w:val="32"/>
        </w:rPr>
        <w:t xml:space="preserve"> leader in the life sciences to being </w:t>
      </w:r>
      <w:r w:rsidRPr="00495F81">
        <w:rPr>
          <w:rFonts w:ascii="Arial" w:hAnsi="Arial" w:cs="Arial"/>
          <w:sz w:val="32"/>
          <w:szCs w:val="32"/>
          <w:u w:val="single"/>
        </w:rPr>
        <w:t>the</w:t>
      </w:r>
      <w:r w:rsidRPr="00495F81">
        <w:rPr>
          <w:rFonts w:ascii="Arial" w:hAnsi="Arial" w:cs="Arial"/>
          <w:sz w:val="32"/>
          <w:szCs w:val="32"/>
        </w:rPr>
        <w:t xml:space="preserve"> recognized global leader in the field.</w:t>
      </w:r>
    </w:p>
    <w:p w:rsidR="00E414FE" w:rsidRPr="00E414FE" w:rsidRDefault="00E414FE" w:rsidP="00E414FE">
      <w:pPr>
        <w:spacing w:after="200" w:line="480" w:lineRule="auto"/>
        <w:ind w:firstLine="720"/>
        <w:rPr>
          <w:rFonts w:ascii="Arial" w:hAnsi="Arial" w:cs="Arial"/>
          <w:sz w:val="32"/>
          <w:szCs w:val="32"/>
        </w:rPr>
      </w:pPr>
    </w:p>
    <w:p w:rsidR="00E414FE" w:rsidRDefault="007F57B0" w:rsidP="00E414FE">
      <w:pPr>
        <w:spacing w:after="200" w:line="480" w:lineRule="auto"/>
        <w:ind w:firstLine="360"/>
        <w:rPr>
          <w:rFonts w:ascii="Arial" w:hAnsi="Arial" w:cs="Arial"/>
          <w:bCs/>
          <w:sz w:val="32"/>
          <w:szCs w:val="32"/>
        </w:rPr>
      </w:pPr>
      <w:r>
        <w:rPr>
          <w:rFonts w:ascii="Arial" w:hAnsi="Arial" w:cs="Arial"/>
          <w:bCs/>
          <w:sz w:val="32"/>
          <w:szCs w:val="32"/>
        </w:rPr>
        <w:t>T</w:t>
      </w:r>
      <w:r w:rsidR="00E414FE" w:rsidRPr="00495F81">
        <w:rPr>
          <w:rFonts w:ascii="Arial" w:hAnsi="Arial" w:cs="Arial"/>
          <w:bCs/>
          <w:sz w:val="32"/>
          <w:szCs w:val="32"/>
        </w:rPr>
        <w:t xml:space="preserve">he jobs being created in the life sciences are not just for scientists. </w:t>
      </w:r>
      <w:r w:rsidR="00E414FE">
        <w:rPr>
          <w:rFonts w:ascii="Arial" w:hAnsi="Arial" w:cs="Arial"/>
          <w:bCs/>
          <w:sz w:val="32"/>
          <w:szCs w:val="32"/>
        </w:rPr>
        <w:t xml:space="preserve"> </w:t>
      </w:r>
      <w:r w:rsidR="00E414FE" w:rsidRPr="00495F81">
        <w:rPr>
          <w:rFonts w:ascii="Arial" w:hAnsi="Arial" w:cs="Arial"/>
          <w:bCs/>
          <w:sz w:val="32"/>
          <w:szCs w:val="32"/>
        </w:rPr>
        <w:t xml:space="preserve">As these companies grow they need people with a </w:t>
      </w:r>
      <w:r w:rsidR="00E414FE" w:rsidRPr="00495F81">
        <w:rPr>
          <w:rFonts w:ascii="Arial" w:hAnsi="Arial" w:cs="Arial"/>
          <w:bCs/>
          <w:sz w:val="32"/>
          <w:szCs w:val="32"/>
        </w:rPr>
        <w:lastRenderedPageBreak/>
        <w:t xml:space="preserve">variety of skills in manufacturing, IT, sales &amp; marketing and other fields.   </w:t>
      </w:r>
    </w:p>
    <w:p w:rsidR="00E414FE" w:rsidRDefault="00E414FE" w:rsidP="00E414FE">
      <w:pPr>
        <w:spacing w:after="200" w:line="480" w:lineRule="auto"/>
        <w:ind w:firstLine="360"/>
        <w:rPr>
          <w:rFonts w:ascii="Arial" w:hAnsi="Arial" w:cs="Arial"/>
          <w:bCs/>
          <w:sz w:val="32"/>
          <w:szCs w:val="32"/>
        </w:rPr>
      </w:pPr>
    </w:p>
    <w:p w:rsidR="00E414FE" w:rsidRPr="002700AC" w:rsidRDefault="00E414FE" w:rsidP="00E414FE">
      <w:pPr>
        <w:spacing w:after="200" w:line="480" w:lineRule="auto"/>
        <w:ind w:firstLine="360"/>
        <w:rPr>
          <w:rFonts w:ascii="Arial" w:hAnsi="Arial" w:cs="Arial"/>
          <w:bCs/>
          <w:sz w:val="32"/>
          <w:szCs w:val="32"/>
        </w:rPr>
      </w:pPr>
      <w:r w:rsidRPr="00495F81">
        <w:rPr>
          <w:rFonts w:ascii="Arial" w:hAnsi="Arial" w:cs="Arial"/>
          <w:bCs/>
          <w:sz w:val="32"/>
          <w:szCs w:val="32"/>
        </w:rPr>
        <w:t>These jobs are going to a broad array of workers, not just those with advanced degrees – or even a BA.  These jobs are available to graduates of our vocational/technical schools and our community colleges.</w:t>
      </w:r>
      <w:r>
        <w:rPr>
          <w:rFonts w:ascii="Arial" w:hAnsi="Arial" w:cs="Arial"/>
          <w:bCs/>
          <w:sz w:val="32"/>
          <w:szCs w:val="32"/>
        </w:rPr>
        <w:t xml:space="preserve"> </w:t>
      </w:r>
      <w:r>
        <w:rPr>
          <w:rFonts w:ascii="Arial" w:hAnsi="Arial" w:cs="Arial"/>
          <w:bCs/>
          <w:sz w:val="32"/>
          <w:szCs w:val="32"/>
        </w:rPr>
        <w:br/>
      </w:r>
    </w:p>
    <w:p w:rsidR="00E414FE" w:rsidRDefault="00E414FE" w:rsidP="00E414FE">
      <w:pPr>
        <w:spacing w:after="200" w:line="480" w:lineRule="auto"/>
        <w:ind w:firstLine="360"/>
        <w:rPr>
          <w:rFonts w:ascii="Arial" w:hAnsi="Arial" w:cs="Arial"/>
          <w:bCs/>
          <w:sz w:val="32"/>
          <w:szCs w:val="32"/>
        </w:rPr>
      </w:pPr>
      <w:r w:rsidRPr="00495F81">
        <w:rPr>
          <w:rFonts w:ascii="Arial" w:hAnsi="Arial" w:cs="Arial"/>
          <w:bCs/>
          <w:sz w:val="32"/>
          <w:szCs w:val="32"/>
        </w:rPr>
        <w:t>Every month we are welcoming new companies from all over the world that want t</w:t>
      </w:r>
      <w:r>
        <w:rPr>
          <w:rFonts w:ascii="Arial" w:hAnsi="Arial" w:cs="Arial"/>
          <w:bCs/>
          <w:sz w:val="32"/>
          <w:szCs w:val="32"/>
        </w:rPr>
        <w:t xml:space="preserve">o do business in Massachusetts – more than two dozen in total since the initiative was adopted. </w:t>
      </w:r>
    </w:p>
    <w:p w:rsidR="00E414FE" w:rsidRDefault="00E414FE" w:rsidP="00E414FE">
      <w:pPr>
        <w:spacing w:after="200" w:line="480" w:lineRule="auto"/>
        <w:ind w:firstLine="360"/>
        <w:rPr>
          <w:rFonts w:ascii="Arial" w:hAnsi="Arial" w:cs="Arial"/>
          <w:bCs/>
          <w:sz w:val="32"/>
          <w:szCs w:val="32"/>
        </w:rPr>
      </w:pPr>
    </w:p>
    <w:p w:rsidR="00E414FE" w:rsidRDefault="00E414FE" w:rsidP="00661890">
      <w:pPr>
        <w:spacing w:after="200" w:line="480" w:lineRule="auto"/>
        <w:ind w:firstLine="360"/>
        <w:rPr>
          <w:rFonts w:ascii="Arial" w:hAnsi="Arial" w:cs="Arial"/>
          <w:bCs/>
          <w:sz w:val="32"/>
          <w:szCs w:val="32"/>
        </w:rPr>
      </w:pPr>
      <w:r w:rsidRPr="00495F81">
        <w:rPr>
          <w:rFonts w:ascii="Arial" w:hAnsi="Arial" w:cs="Arial"/>
          <w:bCs/>
          <w:sz w:val="32"/>
          <w:szCs w:val="32"/>
        </w:rPr>
        <w:t>9 out of 10 of the world’s leading pharmaceutical companies have a presence in the C</w:t>
      </w:r>
      <w:r>
        <w:rPr>
          <w:rFonts w:ascii="Arial" w:hAnsi="Arial" w:cs="Arial"/>
          <w:bCs/>
          <w:sz w:val="32"/>
          <w:szCs w:val="32"/>
        </w:rPr>
        <w:t xml:space="preserve">ommonwealth, and in many cases </w:t>
      </w:r>
      <w:r w:rsidRPr="00495F81">
        <w:rPr>
          <w:rFonts w:ascii="Arial" w:hAnsi="Arial" w:cs="Arial"/>
          <w:bCs/>
          <w:sz w:val="32"/>
          <w:szCs w:val="32"/>
        </w:rPr>
        <w:t xml:space="preserve">they are growing here even while cutting back on employment </w:t>
      </w:r>
      <w:r w:rsidRPr="00495F81">
        <w:rPr>
          <w:rFonts w:ascii="Arial" w:hAnsi="Arial" w:cs="Arial"/>
          <w:bCs/>
          <w:sz w:val="32"/>
          <w:szCs w:val="32"/>
        </w:rPr>
        <w:lastRenderedPageBreak/>
        <w:t>elsewhere, because Massachusetts is critical to their strategy for growth.</w:t>
      </w:r>
    </w:p>
    <w:p w:rsidR="00661890" w:rsidRPr="00495F81" w:rsidRDefault="00661890" w:rsidP="00661890">
      <w:pPr>
        <w:spacing w:after="200" w:line="480" w:lineRule="auto"/>
        <w:ind w:firstLine="360"/>
        <w:rPr>
          <w:rFonts w:ascii="Arial" w:hAnsi="Arial" w:cs="Arial"/>
          <w:bCs/>
          <w:sz w:val="32"/>
          <w:szCs w:val="32"/>
        </w:rPr>
      </w:pPr>
    </w:p>
    <w:p w:rsidR="00E414FE" w:rsidRPr="00495F81" w:rsidRDefault="00E414FE" w:rsidP="00E414FE">
      <w:pPr>
        <w:spacing w:line="480" w:lineRule="auto"/>
        <w:ind w:firstLine="360"/>
        <w:rPr>
          <w:rFonts w:ascii="Arial" w:hAnsi="Arial" w:cs="Arial"/>
          <w:sz w:val="32"/>
          <w:szCs w:val="32"/>
        </w:rPr>
      </w:pPr>
      <w:r w:rsidRPr="00495F81">
        <w:rPr>
          <w:rFonts w:ascii="Arial" w:hAnsi="Arial" w:cs="Arial"/>
          <w:sz w:val="32"/>
          <w:szCs w:val="32"/>
        </w:rPr>
        <w:t>Massachusetts is where it is today</w:t>
      </w:r>
      <w:r>
        <w:rPr>
          <w:rFonts w:ascii="Arial" w:hAnsi="Arial" w:cs="Arial"/>
          <w:sz w:val="32"/>
          <w:szCs w:val="32"/>
        </w:rPr>
        <w:t xml:space="preserve"> because</w:t>
      </w:r>
      <w:r w:rsidRPr="00495F81">
        <w:rPr>
          <w:rFonts w:ascii="Arial" w:hAnsi="Arial" w:cs="Arial"/>
          <w:sz w:val="32"/>
          <w:szCs w:val="32"/>
        </w:rPr>
        <w:t xml:space="preserve"> we never gave up on our strategy to invest in education, in innovation and in infrastructure. </w:t>
      </w:r>
      <w:r>
        <w:rPr>
          <w:rFonts w:ascii="Arial" w:hAnsi="Arial" w:cs="Arial"/>
          <w:sz w:val="32"/>
          <w:szCs w:val="32"/>
        </w:rPr>
        <w:t xml:space="preserve"> </w:t>
      </w:r>
      <w:r w:rsidRPr="00495F81">
        <w:rPr>
          <w:rFonts w:ascii="Arial" w:hAnsi="Arial" w:cs="Arial"/>
          <w:sz w:val="32"/>
          <w:szCs w:val="32"/>
        </w:rPr>
        <w:t xml:space="preserve">We also have made tremendous strides in positioning Massachusetts as a top place to do business. </w:t>
      </w:r>
    </w:p>
    <w:p w:rsidR="00E414FE" w:rsidRPr="00495F81" w:rsidRDefault="00E414FE" w:rsidP="00E414FE">
      <w:pPr>
        <w:spacing w:line="480" w:lineRule="auto"/>
        <w:rPr>
          <w:sz w:val="32"/>
          <w:szCs w:val="32"/>
        </w:rPr>
      </w:pPr>
    </w:p>
    <w:p w:rsidR="00E414FE" w:rsidRPr="002A402C" w:rsidRDefault="00E414FE" w:rsidP="002A402C">
      <w:pPr>
        <w:spacing w:line="480" w:lineRule="auto"/>
        <w:ind w:firstLine="360"/>
        <w:rPr>
          <w:rFonts w:ascii="Arial" w:hAnsi="Arial" w:cs="Arial"/>
          <w:sz w:val="32"/>
          <w:szCs w:val="32"/>
        </w:rPr>
      </w:pPr>
      <w:r>
        <w:rPr>
          <w:rFonts w:ascii="Arial" w:hAnsi="Arial" w:cs="Arial"/>
          <w:sz w:val="32"/>
          <w:szCs w:val="32"/>
        </w:rPr>
        <w:t>But, there is still more work to do.</w:t>
      </w:r>
      <w:r w:rsidR="002A402C">
        <w:rPr>
          <w:rFonts w:ascii="Arial" w:hAnsi="Arial" w:cs="Arial"/>
          <w:sz w:val="32"/>
          <w:szCs w:val="32"/>
        </w:rPr>
        <w:t xml:space="preserve">  </w:t>
      </w:r>
      <w:r w:rsidR="00BB4E22" w:rsidRPr="00BB4E22">
        <w:rPr>
          <w:rFonts w:ascii="Arial" w:hAnsi="Arial" w:cs="Arial"/>
          <w:sz w:val="32"/>
          <w:szCs w:val="32"/>
        </w:rPr>
        <w:t xml:space="preserve">These grants we are announcing today will hopefully help us get there. </w:t>
      </w:r>
    </w:p>
    <w:p w:rsidR="00E414FE" w:rsidRPr="004E181B" w:rsidRDefault="00E414FE" w:rsidP="004E181B">
      <w:pPr>
        <w:spacing w:line="480" w:lineRule="auto"/>
        <w:rPr>
          <w:sz w:val="32"/>
          <w:szCs w:val="32"/>
        </w:rPr>
      </w:pPr>
    </w:p>
    <w:p w:rsidR="00E414FE" w:rsidRPr="004E181B" w:rsidRDefault="00E414FE" w:rsidP="002A402C">
      <w:pPr>
        <w:spacing w:line="480" w:lineRule="auto"/>
        <w:ind w:firstLine="360"/>
        <w:rPr>
          <w:rFonts w:ascii="Arial" w:hAnsi="Arial" w:cs="Arial"/>
          <w:sz w:val="32"/>
          <w:szCs w:val="32"/>
        </w:rPr>
      </w:pPr>
      <w:r w:rsidRPr="004E181B">
        <w:rPr>
          <w:rFonts w:ascii="Arial" w:hAnsi="Arial" w:cs="Arial"/>
          <w:sz w:val="32"/>
          <w:szCs w:val="32"/>
        </w:rPr>
        <w:t xml:space="preserve">$95 million </w:t>
      </w:r>
      <w:r w:rsidR="004E181B" w:rsidRPr="004E181B">
        <w:rPr>
          <w:rFonts w:ascii="Arial" w:hAnsi="Arial" w:cs="Arial"/>
          <w:sz w:val="32"/>
          <w:szCs w:val="32"/>
        </w:rPr>
        <w:t>for UMass Amherst will help fit and furnish the</w:t>
      </w:r>
      <w:r w:rsidR="002A402C">
        <w:rPr>
          <w:rFonts w:ascii="Arial" w:hAnsi="Arial" w:cs="Arial"/>
          <w:sz w:val="32"/>
          <w:szCs w:val="32"/>
        </w:rPr>
        <w:t xml:space="preserve"> campus’ new</w:t>
      </w:r>
      <w:r w:rsidRPr="004E181B">
        <w:rPr>
          <w:rFonts w:ascii="Arial" w:hAnsi="Arial" w:cs="Arial"/>
          <w:sz w:val="32"/>
          <w:szCs w:val="32"/>
        </w:rPr>
        <w:t xml:space="preserve"> $157 million Life Sciences Laboratories.</w:t>
      </w:r>
    </w:p>
    <w:p w:rsidR="00E414FE" w:rsidRPr="00D90876" w:rsidRDefault="00E414FE" w:rsidP="00E414FE">
      <w:pPr>
        <w:rPr>
          <w:rFonts w:ascii="Arial" w:hAnsi="Arial" w:cs="Arial"/>
          <w:sz w:val="28"/>
          <w:szCs w:val="28"/>
        </w:rPr>
      </w:pPr>
    </w:p>
    <w:p w:rsidR="004E181B" w:rsidRDefault="004E181B" w:rsidP="004E181B">
      <w:pPr>
        <w:rPr>
          <w:rFonts w:ascii="Arial" w:hAnsi="Arial" w:cs="Arial"/>
          <w:sz w:val="28"/>
          <w:szCs w:val="28"/>
        </w:rPr>
      </w:pPr>
    </w:p>
    <w:p w:rsidR="00A41276" w:rsidRPr="00A41276" w:rsidRDefault="004E181B" w:rsidP="00A41276">
      <w:pPr>
        <w:spacing w:line="480" w:lineRule="auto"/>
        <w:ind w:firstLine="360"/>
        <w:rPr>
          <w:rFonts w:ascii="Arial" w:hAnsi="Arial" w:cs="Arial"/>
          <w:sz w:val="32"/>
          <w:szCs w:val="32"/>
        </w:rPr>
      </w:pPr>
      <w:r w:rsidRPr="00A41276">
        <w:rPr>
          <w:rFonts w:ascii="Arial" w:hAnsi="Arial" w:cs="Arial"/>
          <w:sz w:val="32"/>
          <w:szCs w:val="32"/>
        </w:rPr>
        <w:t xml:space="preserve">In addition, $5.5 million for the Pioneer Valley Life Sciences Institute at </w:t>
      </w:r>
      <w:proofErr w:type="spellStart"/>
      <w:r w:rsidRPr="00A41276">
        <w:rPr>
          <w:rFonts w:ascii="Arial" w:hAnsi="Arial" w:cs="Arial"/>
          <w:sz w:val="32"/>
          <w:szCs w:val="32"/>
        </w:rPr>
        <w:t>Baystate</w:t>
      </w:r>
      <w:proofErr w:type="spellEnd"/>
      <w:r w:rsidRPr="00A41276">
        <w:rPr>
          <w:rFonts w:ascii="Arial" w:hAnsi="Arial" w:cs="Arial"/>
          <w:sz w:val="32"/>
          <w:szCs w:val="32"/>
        </w:rPr>
        <w:t xml:space="preserve"> Medical will </w:t>
      </w:r>
      <w:r w:rsidR="00A41276" w:rsidRPr="00A41276">
        <w:rPr>
          <w:rFonts w:ascii="Arial" w:hAnsi="Arial" w:cs="Arial"/>
          <w:sz w:val="32"/>
          <w:szCs w:val="32"/>
        </w:rPr>
        <w:t>support the</w:t>
      </w:r>
      <w:r w:rsidR="00E414FE" w:rsidRPr="00A41276">
        <w:rPr>
          <w:rFonts w:ascii="Arial" w:hAnsi="Arial" w:cs="Arial"/>
          <w:sz w:val="32"/>
          <w:szCs w:val="32"/>
        </w:rPr>
        <w:t xml:space="preserve"> development of a center of innovat</w:t>
      </w:r>
      <w:r w:rsidR="00A41276" w:rsidRPr="00A41276">
        <w:rPr>
          <w:rFonts w:ascii="Arial" w:hAnsi="Arial" w:cs="Arial"/>
          <w:sz w:val="32"/>
          <w:szCs w:val="32"/>
        </w:rPr>
        <w:t>ion in health IT and technology.  It will focus</w:t>
      </w:r>
      <w:r w:rsidR="00E414FE" w:rsidRPr="00A41276">
        <w:rPr>
          <w:rFonts w:ascii="Arial" w:hAnsi="Arial" w:cs="Arial"/>
          <w:sz w:val="32"/>
          <w:szCs w:val="32"/>
        </w:rPr>
        <w:t xml:space="preserve"> on </w:t>
      </w:r>
      <w:r w:rsidR="00E414FE" w:rsidRPr="00A41276">
        <w:rPr>
          <w:rFonts w:ascii="Arial" w:hAnsi="Arial" w:cs="Arial"/>
          <w:sz w:val="32"/>
          <w:szCs w:val="32"/>
        </w:rPr>
        <w:lastRenderedPageBreak/>
        <w:t>advancing public/private-sector partnerships in areas such as health care quality, disease management, sensory monitoring, mobile health and nanotechnology.</w:t>
      </w:r>
      <w:r w:rsidR="00A41276" w:rsidRPr="00A41276">
        <w:rPr>
          <w:rFonts w:ascii="Arial" w:hAnsi="Arial" w:cs="Arial"/>
          <w:sz w:val="32"/>
          <w:szCs w:val="32"/>
        </w:rPr>
        <w:t xml:space="preserve">  </w:t>
      </w:r>
    </w:p>
    <w:p w:rsidR="00A41276" w:rsidRPr="00A41276" w:rsidRDefault="00A41276" w:rsidP="00A41276">
      <w:pPr>
        <w:spacing w:line="480" w:lineRule="auto"/>
        <w:rPr>
          <w:rFonts w:ascii="Arial" w:hAnsi="Arial" w:cs="Arial"/>
          <w:sz w:val="32"/>
          <w:szCs w:val="32"/>
        </w:rPr>
      </w:pPr>
    </w:p>
    <w:p w:rsidR="00E414FE" w:rsidRPr="00A41276" w:rsidRDefault="00A41276" w:rsidP="00A41276">
      <w:pPr>
        <w:spacing w:line="480" w:lineRule="auto"/>
        <w:ind w:firstLine="360"/>
        <w:rPr>
          <w:rFonts w:ascii="Arial" w:hAnsi="Arial" w:cs="Arial"/>
          <w:sz w:val="32"/>
          <w:szCs w:val="32"/>
        </w:rPr>
      </w:pPr>
      <w:r w:rsidRPr="00A41276">
        <w:rPr>
          <w:rFonts w:ascii="Arial" w:hAnsi="Arial" w:cs="Arial"/>
          <w:sz w:val="32"/>
          <w:szCs w:val="32"/>
        </w:rPr>
        <w:t>These are sectors where we in Massachusetts already have an</w:t>
      </w:r>
      <w:r>
        <w:rPr>
          <w:rFonts w:ascii="Arial" w:hAnsi="Arial" w:cs="Arial"/>
          <w:sz w:val="32"/>
          <w:szCs w:val="32"/>
        </w:rPr>
        <w:t xml:space="preserve"> advantage.  And </w:t>
      </w:r>
      <w:r w:rsidRPr="00A41276">
        <w:rPr>
          <w:rFonts w:ascii="Arial" w:hAnsi="Arial" w:cs="Arial"/>
          <w:sz w:val="32"/>
          <w:szCs w:val="32"/>
        </w:rPr>
        <w:t xml:space="preserve">additional investments will catalyze private investment and strengthen our vision of creating growth in the life sciences across the entire Commonwealth.  </w:t>
      </w:r>
    </w:p>
    <w:p w:rsidR="00BB4E22" w:rsidRPr="00A41276" w:rsidRDefault="00BB4E22" w:rsidP="00A41276">
      <w:pPr>
        <w:spacing w:line="480" w:lineRule="auto"/>
        <w:rPr>
          <w:rFonts w:ascii="Arial" w:hAnsi="Arial" w:cs="Arial"/>
          <w:sz w:val="32"/>
          <w:szCs w:val="32"/>
        </w:rPr>
      </w:pPr>
    </w:p>
    <w:p w:rsidR="00DC6E90" w:rsidRPr="00A41276" w:rsidRDefault="00DC6E90" w:rsidP="00A41276">
      <w:pPr>
        <w:spacing w:line="480" w:lineRule="auto"/>
        <w:ind w:firstLine="360"/>
        <w:rPr>
          <w:rFonts w:ascii="Arial" w:hAnsi="Arial" w:cs="Arial"/>
          <w:sz w:val="32"/>
          <w:szCs w:val="32"/>
        </w:rPr>
      </w:pPr>
      <w:r w:rsidRPr="00A41276">
        <w:rPr>
          <w:rFonts w:ascii="Arial" w:hAnsi="Arial" w:cs="Arial"/>
          <w:sz w:val="32"/>
          <w:szCs w:val="32"/>
        </w:rPr>
        <w:t xml:space="preserve">Everyone in this room understands that we cannot leave our future to chance.  That’s what our life sciences strategy is about.  </w:t>
      </w:r>
      <w:proofErr w:type="gramStart"/>
      <w:r w:rsidRPr="00A41276">
        <w:rPr>
          <w:rFonts w:ascii="Arial" w:hAnsi="Arial" w:cs="Arial"/>
          <w:sz w:val="32"/>
          <w:szCs w:val="32"/>
        </w:rPr>
        <w:t>Investing now to create a better Commonwealth for the next generation.</w:t>
      </w:r>
      <w:proofErr w:type="gramEnd"/>
      <w:r w:rsidRPr="00A41276">
        <w:rPr>
          <w:rFonts w:ascii="Arial" w:hAnsi="Arial" w:cs="Arial"/>
          <w:sz w:val="32"/>
          <w:szCs w:val="32"/>
        </w:rPr>
        <w:t xml:space="preserve">  </w:t>
      </w:r>
      <w:r w:rsidRPr="00A41276">
        <w:rPr>
          <w:rFonts w:ascii="Arial" w:eastAsia="Arial Unicode MS" w:hAnsi="Arial"/>
          <w:sz w:val="32"/>
          <w:szCs w:val="32"/>
          <w:u w:color="000000"/>
        </w:rPr>
        <w:t xml:space="preserve">I have believed from the beginning that we must govern for the next generation, not just the next news cycle or election cycle.  </w:t>
      </w:r>
    </w:p>
    <w:p w:rsidR="00DC6E90" w:rsidRPr="00A41276" w:rsidRDefault="00DC6E90" w:rsidP="00A41276">
      <w:pPr>
        <w:spacing w:line="480" w:lineRule="auto"/>
        <w:rPr>
          <w:rFonts w:ascii="Arial" w:hAnsi="Arial" w:cs="Arial"/>
          <w:b/>
          <w:sz w:val="32"/>
          <w:szCs w:val="32"/>
          <w:u w:val="single"/>
        </w:rPr>
      </w:pPr>
    </w:p>
    <w:p w:rsidR="00DC6E90" w:rsidRDefault="00DC6E90" w:rsidP="00E414FE">
      <w:pPr>
        <w:rPr>
          <w:rFonts w:ascii="Arial" w:hAnsi="Arial" w:cs="Arial"/>
          <w:b/>
          <w:sz w:val="28"/>
          <w:szCs w:val="28"/>
          <w:u w:val="single"/>
        </w:rPr>
      </w:pPr>
    </w:p>
    <w:p w:rsidR="00DC6E90" w:rsidRPr="002A402C" w:rsidRDefault="00DC6E90" w:rsidP="00A41276">
      <w:pPr>
        <w:spacing w:line="480" w:lineRule="auto"/>
        <w:ind w:firstLine="360"/>
        <w:rPr>
          <w:rFonts w:ascii="Arial" w:hAnsi="Arial" w:cs="Arial"/>
          <w:sz w:val="32"/>
          <w:szCs w:val="32"/>
        </w:rPr>
      </w:pPr>
      <w:r w:rsidRPr="002A402C">
        <w:rPr>
          <w:rFonts w:ascii="Arial" w:hAnsi="Arial" w:cs="Arial"/>
          <w:sz w:val="32"/>
          <w:szCs w:val="32"/>
        </w:rPr>
        <w:lastRenderedPageBreak/>
        <w:t xml:space="preserve">Congratulations to UMass Amherst and the Pioneer Valley Life Sciences Institute. </w:t>
      </w:r>
      <w:r w:rsidR="002A402C">
        <w:rPr>
          <w:rFonts w:ascii="Arial" w:hAnsi="Arial" w:cs="Arial"/>
          <w:sz w:val="32"/>
          <w:szCs w:val="32"/>
        </w:rPr>
        <w:t xml:space="preserve"> </w:t>
      </w:r>
      <w:r w:rsidRPr="002A402C">
        <w:rPr>
          <w:rFonts w:ascii="Arial" w:hAnsi="Arial" w:cs="Arial"/>
          <w:sz w:val="32"/>
          <w:szCs w:val="32"/>
        </w:rPr>
        <w:t xml:space="preserve">I look forward to working with you. </w:t>
      </w:r>
    </w:p>
    <w:p w:rsidR="00DC6E90" w:rsidRPr="002A402C" w:rsidRDefault="00DC6E90" w:rsidP="002A402C">
      <w:pPr>
        <w:spacing w:line="480" w:lineRule="auto"/>
        <w:rPr>
          <w:rFonts w:ascii="Arial" w:hAnsi="Arial" w:cs="Arial"/>
          <w:b/>
          <w:sz w:val="32"/>
          <w:szCs w:val="32"/>
          <w:u w:val="single"/>
        </w:rPr>
      </w:pPr>
    </w:p>
    <w:p w:rsidR="00DC6E90" w:rsidRPr="00D90876" w:rsidRDefault="00DC6E90" w:rsidP="00DC6E90">
      <w:pPr>
        <w:rPr>
          <w:rFonts w:ascii="Arial" w:hAnsi="Arial" w:cs="Arial"/>
          <w:sz w:val="28"/>
          <w:szCs w:val="28"/>
        </w:rPr>
      </w:pPr>
    </w:p>
    <w:p w:rsidR="00A41276" w:rsidRDefault="00A41276"/>
    <w:sectPr w:rsidR="00A4127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D5D" w:rsidRDefault="00B84D5D" w:rsidP="00BB4E22">
      <w:r>
        <w:separator/>
      </w:r>
    </w:p>
  </w:endnote>
  <w:endnote w:type="continuationSeparator" w:id="0">
    <w:p w:rsidR="00B84D5D" w:rsidRDefault="00B84D5D" w:rsidP="00BB4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4968744"/>
      <w:docPartObj>
        <w:docPartGallery w:val="Page Numbers (Bottom of Page)"/>
        <w:docPartUnique/>
      </w:docPartObj>
    </w:sdtPr>
    <w:sdtEndPr>
      <w:rPr>
        <w:noProof/>
      </w:rPr>
    </w:sdtEndPr>
    <w:sdtContent>
      <w:p w:rsidR="00BB4E22" w:rsidRDefault="00BB4E22">
        <w:pPr>
          <w:pStyle w:val="Footer"/>
          <w:jc w:val="center"/>
        </w:pPr>
        <w:r>
          <w:fldChar w:fldCharType="begin"/>
        </w:r>
        <w:r>
          <w:instrText xml:space="preserve"> PAGE   \* MERGEFORMAT </w:instrText>
        </w:r>
        <w:r>
          <w:fldChar w:fldCharType="separate"/>
        </w:r>
        <w:r w:rsidR="00E6161C">
          <w:rPr>
            <w:noProof/>
          </w:rPr>
          <w:t>1</w:t>
        </w:r>
        <w:r>
          <w:rPr>
            <w:noProof/>
          </w:rPr>
          <w:fldChar w:fldCharType="end"/>
        </w:r>
      </w:p>
    </w:sdtContent>
  </w:sdt>
  <w:p w:rsidR="00BB4E22" w:rsidRDefault="00BB4E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D5D" w:rsidRDefault="00B84D5D" w:rsidP="00BB4E22">
      <w:r>
        <w:separator/>
      </w:r>
    </w:p>
  </w:footnote>
  <w:footnote w:type="continuationSeparator" w:id="0">
    <w:p w:rsidR="00B84D5D" w:rsidRDefault="00B84D5D" w:rsidP="00BB4E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E10A4"/>
    <w:multiLevelType w:val="hybridMultilevel"/>
    <w:tmpl w:val="A6D49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F74519"/>
    <w:multiLevelType w:val="hybridMultilevel"/>
    <w:tmpl w:val="63C86BA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4FE"/>
    <w:rsid w:val="00017EC3"/>
    <w:rsid w:val="002A402C"/>
    <w:rsid w:val="00424FF6"/>
    <w:rsid w:val="004E181B"/>
    <w:rsid w:val="00661890"/>
    <w:rsid w:val="007F57B0"/>
    <w:rsid w:val="00960348"/>
    <w:rsid w:val="00A41276"/>
    <w:rsid w:val="00A80C55"/>
    <w:rsid w:val="00B84D5D"/>
    <w:rsid w:val="00B9030F"/>
    <w:rsid w:val="00BB4E22"/>
    <w:rsid w:val="00C12194"/>
    <w:rsid w:val="00C75BAE"/>
    <w:rsid w:val="00D06252"/>
    <w:rsid w:val="00DC6E90"/>
    <w:rsid w:val="00E414FE"/>
    <w:rsid w:val="00E61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4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57B0"/>
  </w:style>
  <w:style w:type="character" w:customStyle="1" w:styleId="il">
    <w:name w:val="il"/>
    <w:basedOn w:val="DefaultParagraphFont"/>
    <w:rsid w:val="007F57B0"/>
  </w:style>
  <w:style w:type="paragraph" w:styleId="Header">
    <w:name w:val="header"/>
    <w:basedOn w:val="Normal"/>
    <w:link w:val="HeaderChar"/>
    <w:uiPriority w:val="99"/>
    <w:unhideWhenUsed/>
    <w:rsid w:val="00BB4E22"/>
    <w:pPr>
      <w:tabs>
        <w:tab w:val="center" w:pos="4680"/>
        <w:tab w:val="right" w:pos="9360"/>
      </w:tabs>
    </w:pPr>
  </w:style>
  <w:style w:type="character" w:customStyle="1" w:styleId="HeaderChar">
    <w:name w:val="Header Char"/>
    <w:basedOn w:val="DefaultParagraphFont"/>
    <w:link w:val="Header"/>
    <w:uiPriority w:val="99"/>
    <w:rsid w:val="00BB4E2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B4E22"/>
    <w:pPr>
      <w:tabs>
        <w:tab w:val="center" w:pos="4680"/>
        <w:tab w:val="right" w:pos="9360"/>
      </w:tabs>
    </w:pPr>
  </w:style>
  <w:style w:type="character" w:customStyle="1" w:styleId="FooterChar">
    <w:name w:val="Footer Char"/>
    <w:basedOn w:val="DefaultParagraphFont"/>
    <w:link w:val="Footer"/>
    <w:uiPriority w:val="99"/>
    <w:rsid w:val="00BB4E22"/>
    <w:rPr>
      <w:rFonts w:ascii="Times New Roman" w:eastAsia="Times New Roman" w:hAnsi="Times New Roman" w:cs="Times New Roman"/>
      <w:sz w:val="24"/>
      <w:szCs w:val="24"/>
    </w:rPr>
  </w:style>
  <w:style w:type="paragraph" w:styleId="ListParagraph">
    <w:name w:val="List Paragraph"/>
    <w:basedOn w:val="Normal"/>
    <w:uiPriority w:val="34"/>
    <w:qFormat/>
    <w:rsid w:val="00BB4E22"/>
    <w:pPr>
      <w:ind w:left="720"/>
      <w:contextualSpacing/>
    </w:pPr>
  </w:style>
  <w:style w:type="paragraph" w:styleId="NormalWeb">
    <w:name w:val="Normal (Web)"/>
    <w:basedOn w:val="Normal"/>
    <w:uiPriority w:val="99"/>
    <w:unhideWhenUsed/>
    <w:rsid w:val="00DC6E9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4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57B0"/>
  </w:style>
  <w:style w:type="character" w:customStyle="1" w:styleId="il">
    <w:name w:val="il"/>
    <w:basedOn w:val="DefaultParagraphFont"/>
    <w:rsid w:val="007F57B0"/>
  </w:style>
  <w:style w:type="paragraph" w:styleId="Header">
    <w:name w:val="header"/>
    <w:basedOn w:val="Normal"/>
    <w:link w:val="HeaderChar"/>
    <w:uiPriority w:val="99"/>
    <w:unhideWhenUsed/>
    <w:rsid w:val="00BB4E22"/>
    <w:pPr>
      <w:tabs>
        <w:tab w:val="center" w:pos="4680"/>
        <w:tab w:val="right" w:pos="9360"/>
      </w:tabs>
    </w:pPr>
  </w:style>
  <w:style w:type="character" w:customStyle="1" w:styleId="HeaderChar">
    <w:name w:val="Header Char"/>
    <w:basedOn w:val="DefaultParagraphFont"/>
    <w:link w:val="Header"/>
    <w:uiPriority w:val="99"/>
    <w:rsid w:val="00BB4E2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B4E22"/>
    <w:pPr>
      <w:tabs>
        <w:tab w:val="center" w:pos="4680"/>
        <w:tab w:val="right" w:pos="9360"/>
      </w:tabs>
    </w:pPr>
  </w:style>
  <w:style w:type="character" w:customStyle="1" w:styleId="FooterChar">
    <w:name w:val="Footer Char"/>
    <w:basedOn w:val="DefaultParagraphFont"/>
    <w:link w:val="Footer"/>
    <w:uiPriority w:val="99"/>
    <w:rsid w:val="00BB4E22"/>
    <w:rPr>
      <w:rFonts w:ascii="Times New Roman" w:eastAsia="Times New Roman" w:hAnsi="Times New Roman" w:cs="Times New Roman"/>
      <w:sz w:val="24"/>
      <w:szCs w:val="24"/>
    </w:rPr>
  </w:style>
  <w:style w:type="paragraph" w:styleId="ListParagraph">
    <w:name w:val="List Paragraph"/>
    <w:basedOn w:val="Normal"/>
    <w:uiPriority w:val="34"/>
    <w:qFormat/>
    <w:rsid w:val="00BB4E22"/>
    <w:pPr>
      <w:ind w:left="720"/>
      <w:contextualSpacing/>
    </w:pPr>
  </w:style>
  <w:style w:type="paragraph" w:styleId="NormalWeb">
    <w:name w:val="Normal (Web)"/>
    <w:basedOn w:val="Normal"/>
    <w:uiPriority w:val="99"/>
    <w:unhideWhenUsed/>
    <w:rsid w:val="00DC6E9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3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0E226-197E-44CB-AC1F-EC9713030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531</Words>
  <Characters>3029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2013-06-05T14:58:00Z</dcterms:created>
  <dcterms:modified xsi:type="dcterms:W3CDTF">2013-06-05T14:58:00Z</dcterms:modified>
</cp:coreProperties>
</file>