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59C" w:rsidRPr="00FC459C" w:rsidRDefault="00FC459C" w:rsidP="00FC459C">
      <w:pPr>
        <w:tabs>
          <w:tab w:val="right" w:pos="1296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smallCaps/>
          <w:spacing w:val="100"/>
          <w:sz w:val="32"/>
          <w:szCs w:val="32"/>
        </w:rPr>
      </w:pPr>
      <w:r w:rsidRPr="00FC459C">
        <w:rPr>
          <w:rFonts w:ascii="Book Antiqua" w:eastAsia="Times New Roman" w:hAnsi="Book Antiqua" w:cs="Times New Roman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467.7pt;height:35.7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C459C" w:rsidRPr="00FC459C" w:rsidRDefault="00FC459C" w:rsidP="00FC459C">
      <w:pPr>
        <w:spacing w:after="0" w:line="240" w:lineRule="auto"/>
        <w:ind w:left="4320"/>
        <w:rPr>
          <w:rFonts w:ascii="Book Antiqua" w:eastAsia="Times New Roman" w:hAnsi="Book Antiqua" w:cs="Times New Roman"/>
          <w:smallCaps/>
          <w:sz w:val="50"/>
          <w:szCs w:val="24"/>
        </w:rPr>
      </w:pPr>
      <w:r w:rsidRPr="00FC459C">
        <w:rPr>
          <w:rFonts w:ascii="Book Antiqua" w:eastAsia="Times New Roman" w:hAnsi="Book Antiqua" w:cs="Times New Roman"/>
          <w:smallCaps/>
          <w:sz w:val="50"/>
          <w:szCs w:val="24"/>
        </w:rPr>
        <w:t xml:space="preserve">       </w:t>
      </w:r>
      <w:r>
        <w:rPr>
          <w:rFonts w:ascii="Book Antiqua" w:eastAsia="Times New Roman" w:hAnsi="Book Antiqua" w:cs="Times New Roman"/>
          <w:smallCaps/>
          <w:noProof/>
          <w:sz w:val="50"/>
          <w:szCs w:val="24"/>
        </w:rPr>
        <w:drawing>
          <wp:inline distT="0" distB="0" distL="0" distR="0" wp14:anchorId="5B74E06B" wp14:editId="2DD25991">
            <wp:extent cx="1943100" cy="2019300"/>
            <wp:effectExtent l="0" t="0" r="0" b="0"/>
            <wp:docPr id="1" name="Picture 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59C" w:rsidRPr="00FC459C" w:rsidRDefault="00FC459C" w:rsidP="00FC459C">
      <w:pPr>
        <w:spacing w:after="0" w:line="240" w:lineRule="auto"/>
        <w:ind w:left="4320"/>
        <w:rPr>
          <w:rFonts w:ascii="Book Antiqua" w:eastAsia="Times New Roman" w:hAnsi="Book Antiqua" w:cs="Times New Roman"/>
          <w:sz w:val="24"/>
          <w:szCs w:val="24"/>
        </w:rPr>
      </w:pPr>
    </w:p>
    <w:p w:rsidR="00FC459C" w:rsidRPr="00FC459C" w:rsidRDefault="00FC459C" w:rsidP="00FC459C">
      <w:pPr>
        <w:keepNext/>
        <w:spacing w:after="0" w:line="240" w:lineRule="auto"/>
        <w:jc w:val="center"/>
        <w:outlineLvl w:val="0"/>
        <w:rPr>
          <w:rFonts w:ascii="Century Schoolbook" w:eastAsia="Times New Roman" w:hAnsi="Century Schoolbook" w:cs="Arial"/>
          <w:b/>
          <w:bCs/>
          <w:i/>
          <w:spacing w:val="20"/>
          <w:sz w:val="48"/>
          <w:szCs w:val="48"/>
        </w:rPr>
      </w:pPr>
      <w:bookmarkStart w:id="0" w:name="_GoBack"/>
      <w:r w:rsidRPr="006B60FF">
        <w:rPr>
          <w:rFonts w:ascii="Century Schoolbook" w:eastAsia="Times New Roman" w:hAnsi="Century Schoolbook" w:cs="Arial"/>
          <w:b/>
          <w:bCs/>
          <w:i/>
          <w:spacing w:val="20"/>
          <w:sz w:val="48"/>
          <w:szCs w:val="48"/>
        </w:rPr>
        <w:t xml:space="preserve">Commissioner Thomas </w:t>
      </w:r>
      <w:proofErr w:type="spellStart"/>
      <w:r w:rsidRPr="006B60FF">
        <w:rPr>
          <w:rFonts w:ascii="Century Schoolbook" w:eastAsia="Times New Roman" w:hAnsi="Century Schoolbook" w:cs="Arial"/>
          <w:b/>
          <w:bCs/>
          <w:i/>
          <w:spacing w:val="20"/>
          <w:sz w:val="48"/>
          <w:szCs w:val="48"/>
        </w:rPr>
        <w:t>Gatzunis</w:t>
      </w:r>
      <w:proofErr w:type="spellEnd"/>
    </w:p>
    <w:bookmarkEnd w:id="0"/>
    <w:p w:rsidR="00FC459C" w:rsidRPr="00FC459C" w:rsidRDefault="00FC459C" w:rsidP="00FC4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mallCaps/>
          <w:spacing w:val="20"/>
          <w:sz w:val="26"/>
          <w:szCs w:val="26"/>
        </w:rPr>
      </w:pPr>
      <w:r w:rsidRPr="00FC459C">
        <w:rPr>
          <w:rFonts w:ascii="Arial" w:eastAsia="Times New Roman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mallCaps/>
          <w:spacing w:val="20"/>
          <w:sz w:val="26"/>
          <w:szCs w:val="26"/>
        </w:rPr>
      </w:pPr>
      <w:r w:rsidRPr="00FC459C">
        <w:rPr>
          <w:rFonts w:ascii="Arial" w:eastAsia="Times New Roman" w:hAnsi="Arial" w:cs="Arial"/>
          <w:smallCaps/>
          <w:spacing w:val="20"/>
          <w:sz w:val="26"/>
          <w:szCs w:val="26"/>
        </w:rPr>
        <w:t>I am pleased to confer upon you</w:t>
      </w:r>
      <w:r>
        <w:rPr>
          <w:rFonts w:ascii="Arial" w:eastAsia="Times New Roman" w:hAnsi="Arial" w:cs="Arial"/>
          <w:smallCaps/>
          <w:spacing w:val="20"/>
          <w:sz w:val="26"/>
          <w:szCs w:val="26"/>
        </w:rPr>
        <w:t xml:space="preserve"> </w:t>
      </w:r>
      <w:r w:rsidRPr="00FC459C">
        <w:rPr>
          <w:rFonts w:ascii="Arial" w:eastAsia="Times New Roman" w:hAnsi="Arial" w:cs="Arial"/>
          <w:smallCaps/>
          <w:spacing w:val="20"/>
          <w:sz w:val="26"/>
          <w:szCs w:val="26"/>
        </w:rPr>
        <w:t>this Governor’s Citation</w:t>
      </w:r>
      <w:r>
        <w:rPr>
          <w:rFonts w:ascii="Arial" w:eastAsia="Times New Roman" w:hAnsi="Arial" w:cs="Arial"/>
          <w:smallCaps/>
          <w:spacing w:val="20"/>
          <w:sz w:val="26"/>
          <w:szCs w:val="26"/>
        </w:rPr>
        <w:t xml:space="preserve"> </w:t>
      </w:r>
      <w:r w:rsidRPr="00FC459C">
        <w:rPr>
          <w:rFonts w:ascii="Arial" w:eastAsia="Times New Roman" w:hAnsi="Arial" w:cs="Arial"/>
          <w:smallCaps/>
          <w:spacing w:val="20"/>
          <w:sz w:val="26"/>
          <w:szCs w:val="26"/>
        </w:rPr>
        <w:t xml:space="preserve">in recognition of </w:t>
      </w:r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mallCaps/>
          <w:spacing w:val="20"/>
          <w:sz w:val="26"/>
          <w:szCs w:val="26"/>
        </w:rPr>
      </w:pPr>
      <w:proofErr w:type="gramStart"/>
      <w:r w:rsidRPr="00FC459C">
        <w:rPr>
          <w:rFonts w:ascii="Arial" w:eastAsia="Times New Roman" w:hAnsi="Arial" w:cs="Arial"/>
          <w:smallCaps/>
          <w:spacing w:val="20"/>
          <w:sz w:val="26"/>
          <w:szCs w:val="26"/>
        </w:rPr>
        <w:t>your commitment to the Boston Survivors Accessibility Alliance</w:t>
      </w:r>
      <w:r w:rsidRPr="00FC459C">
        <w:rPr>
          <w:rFonts w:ascii="Arial" w:eastAsia="Times New Roman" w:hAnsi="Arial" w:cs="Arial"/>
          <w:spacing w:val="20"/>
          <w:sz w:val="24"/>
          <w:szCs w:val="24"/>
        </w:rPr>
        <w:t>.</w:t>
      </w:r>
      <w:proofErr w:type="gramEnd"/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pacing w:val="20"/>
          <w:sz w:val="24"/>
          <w:szCs w:val="24"/>
        </w:rPr>
      </w:pPr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pacing w:val="20"/>
          <w:sz w:val="24"/>
          <w:szCs w:val="24"/>
        </w:rPr>
      </w:pPr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mallCaps/>
          <w:spacing w:val="20"/>
          <w:sz w:val="28"/>
          <w:szCs w:val="28"/>
        </w:rPr>
      </w:pPr>
      <w:r w:rsidRPr="00FC459C">
        <w:rPr>
          <w:rFonts w:ascii="Arial" w:eastAsia="Times New Roman" w:hAnsi="Arial" w:cs="Arial"/>
          <w:smallCaps/>
          <w:spacing w:val="20"/>
          <w:sz w:val="28"/>
          <w:szCs w:val="28"/>
        </w:rPr>
        <w:t>This Seventh Day of April in the Year 2014</w:t>
      </w:r>
    </w:p>
    <w:p w:rsidR="00FC459C" w:rsidRPr="00FC459C" w:rsidRDefault="00FC459C" w:rsidP="00FC459C">
      <w:pPr>
        <w:spacing w:after="0" w:line="240" w:lineRule="auto"/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</w:pP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 xml:space="preserve">    </w:t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  <w:t xml:space="preserve">        </w:t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</w:r>
    </w:p>
    <w:p w:rsidR="00FC459C" w:rsidRPr="00FC459C" w:rsidRDefault="00FC459C" w:rsidP="00FC45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C459C" w:rsidRPr="00FC459C" w:rsidRDefault="00FC459C" w:rsidP="00FC459C">
      <w:pPr>
        <w:spacing w:after="0" w:line="240" w:lineRule="auto"/>
        <w:ind w:left="4320" w:firstLine="720"/>
        <w:rPr>
          <w:rFonts w:ascii="Arial" w:eastAsia="Times New Roman" w:hAnsi="Arial" w:cs="Arial"/>
          <w:sz w:val="20"/>
          <w:szCs w:val="20"/>
        </w:rPr>
      </w:pPr>
    </w:p>
    <w:p w:rsidR="00FC459C" w:rsidRPr="00FC459C" w:rsidRDefault="00FC459C" w:rsidP="00FC45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C459C" w:rsidRPr="00FC459C" w:rsidRDefault="00FC459C" w:rsidP="00FC45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C459C" w:rsidRPr="00FC459C" w:rsidRDefault="00FC459C" w:rsidP="00FC459C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mallCaps/>
          <w:spacing w:val="100"/>
          <w:sz w:val="28"/>
          <w:szCs w:val="28"/>
        </w:rPr>
      </w:pPr>
      <w:proofErr w:type="spellStart"/>
      <w:r w:rsidRPr="00FC459C">
        <w:rPr>
          <w:rFonts w:ascii="Arial" w:eastAsia="Times New Roman" w:hAnsi="Arial" w:cs="Arial"/>
          <w:b/>
          <w:smallCaps/>
          <w:spacing w:val="110"/>
          <w:sz w:val="28"/>
          <w:szCs w:val="28"/>
        </w:rPr>
        <w:t>Deval</w:t>
      </w:r>
      <w:proofErr w:type="spellEnd"/>
      <w:r w:rsidRPr="00FC459C">
        <w:rPr>
          <w:rFonts w:ascii="Arial" w:eastAsia="Times New Roman" w:hAnsi="Arial" w:cs="Arial"/>
          <w:b/>
          <w:smallCaps/>
          <w:spacing w:val="110"/>
          <w:sz w:val="28"/>
          <w:szCs w:val="28"/>
        </w:rPr>
        <w:t xml:space="preserve"> L. Patrick</w:t>
      </w:r>
    </w:p>
    <w:p w:rsidR="00FC459C" w:rsidRPr="00FC459C" w:rsidRDefault="00FC459C" w:rsidP="00FC45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spacing w:after="0" w:line="240" w:lineRule="auto"/>
        <w:jc w:val="center"/>
        <w:rPr>
          <w:rFonts w:ascii="Arial" w:eastAsia="Times New Roman" w:hAnsi="Arial" w:cs="Arial"/>
          <w:b/>
          <w:i/>
          <w:iCs/>
          <w:spacing w:val="50"/>
          <w:sz w:val="24"/>
          <w:szCs w:val="24"/>
        </w:rPr>
      </w:pPr>
      <w:r w:rsidRPr="00FC459C">
        <w:rPr>
          <w:rFonts w:ascii="Arial" w:eastAsia="Times New Roman" w:hAnsi="Arial" w:cs="Arial"/>
          <w:b/>
          <w:i/>
          <w:iCs/>
          <w:spacing w:val="50"/>
          <w:sz w:val="24"/>
          <w:szCs w:val="24"/>
        </w:rPr>
        <w:t>Governor</w:t>
      </w:r>
    </w:p>
    <w:p w:rsidR="00FC459C" w:rsidRPr="00FC459C" w:rsidRDefault="00FC459C" w:rsidP="00FC459C">
      <w:pPr>
        <w:tabs>
          <w:tab w:val="right" w:pos="1296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smallCaps/>
          <w:spacing w:val="100"/>
          <w:sz w:val="32"/>
          <w:szCs w:val="32"/>
        </w:rPr>
      </w:pPr>
      <w:r w:rsidRPr="00FC459C">
        <w:rPr>
          <w:rFonts w:ascii="Book Antiqua" w:eastAsia="Times New Roman" w:hAnsi="Book Antiqua" w:cs="Times New Roman"/>
          <w:b/>
          <w:smallCaps/>
          <w:spacing w:val="100"/>
          <w:sz w:val="32"/>
          <w:szCs w:val="32"/>
        </w:rPr>
        <w:lastRenderedPageBreak/>
        <w:pict>
          <v:shape id="_x0000_i1030" type="#_x0000_t144" style="width:467.7pt;height:35.7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C459C" w:rsidRPr="00FC459C" w:rsidRDefault="00FC459C" w:rsidP="00FC459C">
      <w:pPr>
        <w:spacing w:after="0" w:line="240" w:lineRule="auto"/>
        <w:ind w:left="4320"/>
        <w:rPr>
          <w:rFonts w:ascii="Book Antiqua" w:eastAsia="Times New Roman" w:hAnsi="Book Antiqua" w:cs="Times New Roman"/>
          <w:smallCaps/>
          <w:sz w:val="50"/>
          <w:szCs w:val="24"/>
        </w:rPr>
      </w:pPr>
      <w:r w:rsidRPr="00FC459C">
        <w:rPr>
          <w:rFonts w:ascii="Book Antiqua" w:eastAsia="Times New Roman" w:hAnsi="Book Antiqua" w:cs="Times New Roman"/>
          <w:smallCaps/>
          <w:sz w:val="50"/>
          <w:szCs w:val="24"/>
        </w:rPr>
        <w:t xml:space="preserve">       </w:t>
      </w:r>
      <w:r>
        <w:rPr>
          <w:rFonts w:ascii="Book Antiqua" w:eastAsia="Times New Roman" w:hAnsi="Book Antiqua" w:cs="Times New Roman"/>
          <w:smallCaps/>
          <w:noProof/>
          <w:sz w:val="50"/>
          <w:szCs w:val="24"/>
        </w:rPr>
        <w:drawing>
          <wp:inline distT="0" distB="0" distL="0" distR="0" wp14:anchorId="5BB481CD" wp14:editId="36E47CCA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59C" w:rsidRPr="00FC459C" w:rsidRDefault="00FC459C" w:rsidP="00FC459C">
      <w:pPr>
        <w:spacing w:after="0" w:line="240" w:lineRule="auto"/>
        <w:ind w:left="4320"/>
        <w:rPr>
          <w:rFonts w:ascii="Book Antiqua" w:eastAsia="Times New Roman" w:hAnsi="Book Antiqua" w:cs="Times New Roman"/>
          <w:sz w:val="24"/>
          <w:szCs w:val="24"/>
        </w:rPr>
      </w:pPr>
    </w:p>
    <w:p w:rsidR="00FC459C" w:rsidRPr="00FC459C" w:rsidRDefault="00FC459C" w:rsidP="00FC459C">
      <w:pPr>
        <w:keepNext/>
        <w:spacing w:after="0" w:line="240" w:lineRule="auto"/>
        <w:jc w:val="center"/>
        <w:outlineLvl w:val="0"/>
        <w:rPr>
          <w:rFonts w:ascii="Century Schoolbook" w:eastAsia="Times New Roman" w:hAnsi="Century Schoolbook" w:cs="Arial"/>
          <w:b/>
          <w:bCs/>
          <w:i/>
          <w:spacing w:val="20"/>
          <w:sz w:val="48"/>
          <w:szCs w:val="48"/>
        </w:rPr>
      </w:pPr>
      <w:r w:rsidRPr="006B60FF">
        <w:rPr>
          <w:rFonts w:ascii="Century Schoolbook" w:eastAsia="Times New Roman" w:hAnsi="Century Schoolbook" w:cs="Arial"/>
          <w:b/>
          <w:bCs/>
          <w:i/>
          <w:spacing w:val="20"/>
          <w:sz w:val="48"/>
          <w:szCs w:val="48"/>
        </w:rPr>
        <w:t>Executive Director Thomas Hopkins</w:t>
      </w:r>
    </w:p>
    <w:p w:rsidR="00FC459C" w:rsidRPr="00FC459C" w:rsidRDefault="00FC459C" w:rsidP="00FC4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mallCaps/>
          <w:spacing w:val="20"/>
          <w:sz w:val="26"/>
          <w:szCs w:val="26"/>
        </w:rPr>
      </w:pPr>
      <w:r w:rsidRPr="00FC459C">
        <w:rPr>
          <w:rFonts w:ascii="Arial" w:eastAsia="Times New Roman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mallCaps/>
          <w:spacing w:val="20"/>
          <w:sz w:val="26"/>
          <w:szCs w:val="26"/>
        </w:rPr>
      </w:pPr>
      <w:r w:rsidRPr="00FC459C">
        <w:rPr>
          <w:rFonts w:ascii="Arial" w:eastAsia="Times New Roman" w:hAnsi="Arial" w:cs="Arial"/>
          <w:smallCaps/>
          <w:spacing w:val="20"/>
          <w:sz w:val="26"/>
          <w:szCs w:val="26"/>
        </w:rPr>
        <w:t>I am pleased to confer upon you this Governor’s Citation in recognition of your commitment to the Boston Survivors Accessibility Alliance</w:t>
      </w:r>
      <w:r w:rsidRPr="00FC459C">
        <w:rPr>
          <w:rFonts w:ascii="Arial" w:eastAsia="Times New Roman" w:hAnsi="Arial" w:cs="Arial"/>
          <w:spacing w:val="20"/>
          <w:sz w:val="24"/>
          <w:szCs w:val="24"/>
        </w:rPr>
        <w:t>.</w:t>
      </w:r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pacing w:val="20"/>
          <w:sz w:val="24"/>
          <w:szCs w:val="24"/>
        </w:rPr>
      </w:pPr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pacing w:val="20"/>
          <w:sz w:val="24"/>
          <w:szCs w:val="24"/>
        </w:rPr>
      </w:pPr>
    </w:p>
    <w:p w:rsidR="00FC459C" w:rsidRPr="00FC459C" w:rsidRDefault="00FC459C" w:rsidP="00FC459C">
      <w:pPr>
        <w:spacing w:after="0" w:line="240" w:lineRule="auto"/>
        <w:jc w:val="center"/>
        <w:rPr>
          <w:rFonts w:ascii="Arial" w:eastAsia="Times New Roman" w:hAnsi="Arial" w:cs="Arial"/>
          <w:smallCaps/>
          <w:spacing w:val="20"/>
          <w:sz w:val="28"/>
          <w:szCs w:val="28"/>
        </w:rPr>
      </w:pPr>
      <w:r w:rsidRPr="00FC459C">
        <w:rPr>
          <w:rFonts w:ascii="Arial" w:eastAsia="Times New Roman" w:hAnsi="Arial" w:cs="Arial"/>
          <w:smallCaps/>
          <w:spacing w:val="20"/>
          <w:sz w:val="28"/>
          <w:szCs w:val="28"/>
        </w:rPr>
        <w:t>This Seventh Day of April in the Year 2014</w:t>
      </w:r>
    </w:p>
    <w:p w:rsidR="00FC459C" w:rsidRPr="00FC459C" w:rsidRDefault="00FC459C" w:rsidP="00FC459C">
      <w:pPr>
        <w:spacing w:after="0" w:line="240" w:lineRule="auto"/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</w:pP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 xml:space="preserve">    </w:t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  <w:t xml:space="preserve">        </w:t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</w:r>
      <w:r w:rsidRPr="00FC459C">
        <w:rPr>
          <w:rFonts w:ascii="Book Antiqua" w:eastAsia="Times New Roman" w:hAnsi="Book Antiqua" w:cs="Times New Roman"/>
          <w:b/>
          <w:smallCaps/>
          <w:spacing w:val="100"/>
          <w:sz w:val="36"/>
          <w:szCs w:val="24"/>
        </w:rPr>
        <w:tab/>
      </w:r>
    </w:p>
    <w:p w:rsidR="00FC459C" w:rsidRPr="00FC459C" w:rsidRDefault="00FC459C" w:rsidP="00FC45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C459C" w:rsidRPr="00FC459C" w:rsidRDefault="00FC459C" w:rsidP="00FC459C">
      <w:pPr>
        <w:spacing w:after="0" w:line="240" w:lineRule="auto"/>
        <w:ind w:left="4320" w:firstLine="720"/>
        <w:rPr>
          <w:rFonts w:ascii="Arial" w:eastAsia="Times New Roman" w:hAnsi="Arial" w:cs="Arial"/>
          <w:sz w:val="20"/>
          <w:szCs w:val="20"/>
        </w:rPr>
      </w:pPr>
    </w:p>
    <w:p w:rsidR="00FC459C" w:rsidRPr="00FC459C" w:rsidRDefault="00FC459C" w:rsidP="00FC45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C459C" w:rsidRPr="00FC459C" w:rsidRDefault="00FC459C" w:rsidP="00FC45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C459C" w:rsidRPr="00FC459C" w:rsidRDefault="00FC459C" w:rsidP="00FC459C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mallCaps/>
          <w:spacing w:val="100"/>
          <w:sz w:val="28"/>
          <w:szCs w:val="28"/>
        </w:rPr>
      </w:pPr>
      <w:proofErr w:type="spellStart"/>
      <w:r w:rsidRPr="00FC459C">
        <w:rPr>
          <w:rFonts w:ascii="Arial" w:eastAsia="Times New Roman" w:hAnsi="Arial" w:cs="Arial"/>
          <w:b/>
          <w:smallCaps/>
          <w:spacing w:val="110"/>
          <w:sz w:val="28"/>
          <w:szCs w:val="28"/>
        </w:rPr>
        <w:t>Deval</w:t>
      </w:r>
      <w:proofErr w:type="spellEnd"/>
      <w:r w:rsidRPr="00FC459C">
        <w:rPr>
          <w:rFonts w:ascii="Arial" w:eastAsia="Times New Roman" w:hAnsi="Arial" w:cs="Arial"/>
          <w:b/>
          <w:smallCaps/>
          <w:spacing w:val="110"/>
          <w:sz w:val="28"/>
          <w:szCs w:val="28"/>
        </w:rPr>
        <w:t xml:space="preserve"> L. Patrick</w:t>
      </w:r>
    </w:p>
    <w:p w:rsidR="003E4193" w:rsidRDefault="00FC459C" w:rsidP="00FC45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spacing w:after="0" w:line="240" w:lineRule="auto"/>
        <w:jc w:val="center"/>
      </w:pPr>
      <w:r w:rsidRPr="00FC459C">
        <w:rPr>
          <w:rFonts w:ascii="Arial" w:eastAsia="Times New Roman" w:hAnsi="Arial" w:cs="Arial"/>
          <w:b/>
          <w:i/>
          <w:iCs/>
          <w:spacing w:val="50"/>
          <w:sz w:val="24"/>
          <w:szCs w:val="24"/>
        </w:rPr>
        <w:t>Governor</w:t>
      </w:r>
    </w:p>
    <w:sectPr w:rsidR="003E4193" w:rsidSect="00FC459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59C"/>
    <w:rsid w:val="003E4193"/>
    <w:rsid w:val="006B60FF"/>
    <w:rsid w:val="00FC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5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5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Verra, Kathleen (GOV)</dc:creator>
  <cp:lastModifiedBy>Verra, Kathleen (GOV)</cp:lastModifiedBy>
  <cp:revision>2</cp:revision>
  <cp:lastPrinted>2014-04-02T20:30:00Z</cp:lastPrinted>
  <dcterms:created xsi:type="dcterms:W3CDTF">2014-04-02T20:27:00Z</dcterms:created>
  <dcterms:modified xsi:type="dcterms:W3CDTF">2014-04-02T20:31:00Z</dcterms:modified>
</cp:coreProperties>
</file>