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7FF" w:rsidRPr="00B458F8" w:rsidRDefault="009E4C1A" w:rsidP="000C0284">
      <w:pPr>
        <w:jc w:val="center"/>
        <w:rPr>
          <w:rFonts w:ascii="Arial" w:hAnsi="Arial" w:cs="Arial"/>
          <w:color w:val="000000"/>
          <w:sz w:val="32"/>
          <w:szCs w:val="32"/>
        </w:rPr>
      </w:pPr>
      <w:r>
        <w:rPr>
          <w:rFonts w:ascii="Arial" w:hAnsi="Arial" w:cs="Arial"/>
          <w:color w:val="000000"/>
          <w:sz w:val="32"/>
          <w:szCs w:val="32"/>
        </w:rPr>
        <w:t>AS PREPARED FOR DELIVERY</w:t>
      </w:r>
    </w:p>
    <w:p w:rsidR="006377FF" w:rsidRPr="00B458F8" w:rsidRDefault="006377FF" w:rsidP="000C0284">
      <w:pPr>
        <w:jc w:val="center"/>
        <w:rPr>
          <w:rFonts w:ascii="Arial" w:hAnsi="Arial" w:cs="Arial"/>
          <w:color w:val="000000"/>
          <w:sz w:val="32"/>
          <w:szCs w:val="32"/>
        </w:rPr>
      </w:pPr>
    </w:p>
    <w:p w:rsidR="002B07D1" w:rsidRPr="00B458F8" w:rsidRDefault="00D65616" w:rsidP="000C0284">
      <w:pPr>
        <w:jc w:val="center"/>
        <w:rPr>
          <w:rFonts w:ascii="Arial" w:hAnsi="Arial" w:cs="Arial"/>
          <w:color w:val="000000"/>
          <w:sz w:val="32"/>
          <w:szCs w:val="32"/>
        </w:rPr>
      </w:pPr>
      <w:r w:rsidRPr="00B458F8">
        <w:rPr>
          <w:rFonts w:ascii="Arial" w:hAnsi="Arial" w:cs="Arial"/>
          <w:color w:val="000000"/>
          <w:sz w:val="32"/>
          <w:szCs w:val="32"/>
        </w:rPr>
        <w:t xml:space="preserve">Governor </w:t>
      </w:r>
      <w:r w:rsidR="00A73A45" w:rsidRPr="00B458F8">
        <w:rPr>
          <w:rFonts w:ascii="Arial" w:hAnsi="Arial" w:cs="Arial"/>
          <w:color w:val="000000"/>
          <w:sz w:val="32"/>
          <w:szCs w:val="32"/>
        </w:rPr>
        <w:t>Deval L. Patrick</w:t>
      </w:r>
    </w:p>
    <w:p w:rsidR="000C0284" w:rsidRPr="00B458F8" w:rsidRDefault="000C0284" w:rsidP="009C4DCB">
      <w:pPr>
        <w:jc w:val="center"/>
        <w:rPr>
          <w:rFonts w:ascii="Arial" w:hAnsi="Arial" w:cs="Arial"/>
          <w:color w:val="000000"/>
          <w:sz w:val="32"/>
          <w:szCs w:val="32"/>
        </w:rPr>
      </w:pPr>
    </w:p>
    <w:p w:rsidR="00516EC2" w:rsidRPr="00B458F8" w:rsidRDefault="00BF183B" w:rsidP="00BF183B">
      <w:pPr>
        <w:jc w:val="center"/>
        <w:rPr>
          <w:rFonts w:ascii="Arial" w:hAnsi="Arial" w:cs="Arial"/>
          <w:color w:val="000000"/>
          <w:sz w:val="32"/>
          <w:szCs w:val="32"/>
        </w:rPr>
      </w:pPr>
      <w:r w:rsidRPr="00B458F8">
        <w:rPr>
          <w:rFonts w:ascii="Arial" w:hAnsi="Arial" w:cs="Arial"/>
          <w:color w:val="000000"/>
          <w:sz w:val="32"/>
          <w:szCs w:val="32"/>
        </w:rPr>
        <w:t>DHCD Conference</w:t>
      </w:r>
    </w:p>
    <w:p w:rsidR="009C4DCB" w:rsidRPr="00B458F8" w:rsidRDefault="009C4DCB" w:rsidP="009C4DCB">
      <w:pPr>
        <w:jc w:val="center"/>
        <w:rPr>
          <w:rFonts w:ascii="Arial" w:hAnsi="Arial" w:cs="Arial"/>
          <w:color w:val="000000"/>
          <w:sz w:val="32"/>
          <w:szCs w:val="32"/>
        </w:rPr>
      </w:pPr>
    </w:p>
    <w:p w:rsidR="0041528A" w:rsidRPr="00B458F8" w:rsidRDefault="00BF183B" w:rsidP="009C4DCB">
      <w:pPr>
        <w:jc w:val="center"/>
        <w:rPr>
          <w:rFonts w:ascii="Arial" w:hAnsi="Arial" w:cs="Arial"/>
          <w:color w:val="000000"/>
          <w:sz w:val="32"/>
          <w:szCs w:val="32"/>
        </w:rPr>
      </w:pPr>
      <w:r w:rsidRPr="00B458F8">
        <w:rPr>
          <w:rFonts w:ascii="Arial" w:hAnsi="Arial" w:cs="Arial"/>
          <w:color w:val="000000"/>
          <w:sz w:val="32"/>
          <w:szCs w:val="32"/>
        </w:rPr>
        <w:t>Tuesday</w:t>
      </w:r>
      <w:r w:rsidR="0087237C" w:rsidRPr="00B458F8">
        <w:rPr>
          <w:rFonts w:ascii="Arial" w:hAnsi="Arial" w:cs="Arial"/>
          <w:color w:val="000000"/>
          <w:sz w:val="32"/>
          <w:szCs w:val="32"/>
        </w:rPr>
        <w:t>,</w:t>
      </w:r>
      <w:r w:rsidR="00366F1C" w:rsidRPr="00B458F8">
        <w:rPr>
          <w:rFonts w:ascii="Arial" w:hAnsi="Arial" w:cs="Arial"/>
          <w:color w:val="000000"/>
          <w:sz w:val="32"/>
          <w:szCs w:val="32"/>
        </w:rPr>
        <w:t xml:space="preserve"> </w:t>
      </w:r>
      <w:r w:rsidRPr="00B458F8">
        <w:rPr>
          <w:rFonts w:ascii="Arial" w:hAnsi="Arial" w:cs="Arial"/>
          <w:color w:val="000000"/>
          <w:sz w:val="32"/>
          <w:szCs w:val="32"/>
        </w:rPr>
        <w:t>November 13</w:t>
      </w:r>
      <w:r w:rsidR="00957F22" w:rsidRPr="00B458F8">
        <w:rPr>
          <w:rFonts w:ascii="Arial" w:hAnsi="Arial" w:cs="Arial"/>
          <w:color w:val="000000"/>
          <w:sz w:val="32"/>
          <w:szCs w:val="32"/>
        </w:rPr>
        <w:t>, 201</w:t>
      </w:r>
      <w:r w:rsidR="00545D7C" w:rsidRPr="00B458F8">
        <w:rPr>
          <w:rFonts w:ascii="Arial" w:hAnsi="Arial" w:cs="Arial"/>
          <w:color w:val="000000"/>
          <w:sz w:val="32"/>
          <w:szCs w:val="32"/>
        </w:rPr>
        <w:t>2</w:t>
      </w:r>
    </w:p>
    <w:p w:rsidR="0087237C" w:rsidRPr="00B458F8" w:rsidRDefault="0087237C" w:rsidP="00BF183B">
      <w:pPr>
        <w:spacing w:line="480" w:lineRule="auto"/>
        <w:jc w:val="center"/>
        <w:rPr>
          <w:rFonts w:ascii="Arial" w:hAnsi="Arial" w:cs="Arial"/>
          <w:color w:val="000000"/>
          <w:sz w:val="32"/>
          <w:szCs w:val="32"/>
        </w:rPr>
      </w:pPr>
    </w:p>
    <w:p w:rsidR="00AA454C" w:rsidRPr="00B458F8" w:rsidRDefault="00AA454C" w:rsidP="00BF183B">
      <w:pPr>
        <w:spacing w:line="480" w:lineRule="auto"/>
        <w:rPr>
          <w:rFonts w:ascii="Arial" w:hAnsi="Arial" w:cs="Arial"/>
          <w:sz w:val="32"/>
          <w:szCs w:val="32"/>
        </w:rPr>
      </w:pPr>
    </w:p>
    <w:p w:rsidR="00BF183B" w:rsidRDefault="00BF183B" w:rsidP="00BF183B">
      <w:pPr>
        <w:pStyle w:val="Normal1"/>
        <w:spacing w:before="0" w:beforeAutospacing="0" w:after="0" w:afterAutospacing="0" w:line="480" w:lineRule="auto"/>
        <w:ind w:firstLine="720"/>
        <w:rPr>
          <w:rStyle w:val="normalchar"/>
          <w:rFonts w:ascii="Arial" w:hAnsi="Arial" w:cs="Arial"/>
          <w:color w:val="000000"/>
          <w:sz w:val="32"/>
          <w:szCs w:val="32"/>
        </w:rPr>
      </w:pPr>
      <w:bookmarkStart w:id="0" w:name="_GoBack"/>
      <w:bookmarkEnd w:id="0"/>
      <w:r>
        <w:rPr>
          <w:rStyle w:val="normalchar"/>
          <w:rFonts w:ascii="Arial" w:hAnsi="Arial" w:cs="Arial"/>
          <w:color w:val="000000"/>
          <w:sz w:val="32"/>
          <w:szCs w:val="32"/>
        </w:rPr>
        <w:t>Good afternoon everyone, and thank you for being here today.</w:t>
      </w:r>
      <w:r w:rsidR="009E4C1A">
        <w:rPr>
          <w:rStyle w:val="normalchar"/>
          <w:rFonts w:ascii="Arial" w:hAnsi="Arial" w:cs="Arial"/>
          <w:color w:val="000000"/>
          <w:sz w:val="32"/>
          <w:szCs w:val="32"/>
        </w:rPr>
        <w:t xml:space="preserve">  And thank you for all you do to expand the stock of good, safe housing in the Commonwealth’s communities.</w:t>
      </w:r>
    </w:p>
    <w:p w:rsidR="009E4C1A" w:rsidRDefault="009E4C1A" w:rsidP="00BF183B">
      <w:pPr>
        <w:pStyle w:val="Normal1"/>
        <w:spacing w:before="0" w:beforeAutospacing="0" w:after="0" w:afterAutospacing="0" w:line="480" w:lineRule="auto"/>
        <w:ind w:firstLine="720"/>
        <w:rPr>
          <w:rStyle w:val="normalchar"/>
          <w:rFonts w:ascii="Arial" w:hAnsi="Arial" w:cs="Arial"/>
          <w:color w:val="000000"/>
          <w:sz w:val="32"/>
          <w:szCs w:val="32"/>
        </w:rPr>
      </w:pPr>
    </w:p>
    <w:p w:rsidR="009E4C1A" w:rsidRDefault="009E4C1A" w:rsidP="00BF183B">
      <w:pPr>
        <w:pStyle w:val="Normal1"/>
        <w:spacing w:before="0" w:beforeAutospacing="0" w:after="0" w:afterAutospacing="0" w:line="480" w:lineRule="auto"/>
        <w:ind w:firstLine="720"/>
        <w:rPr>
          <w:rStyle w:val="normalchar"/>
          <w:rFonts w:ascii="Arial" w:hAnsi="Arial" w:cs="Arial"/>
          <w:color w:val="000000"/>
          <w:sz w:val="32"/>
          <w:szCs w:val="32"/>
        </w:rPr>
      </w:pPr>
      <w:r>
        <w:rPr>
          <w:rStyle w:val="normalchar"/>
          <w:rFonts w:ascii="Arial" w:hAnsi="Arial" w:cs="Arial"/>
          <w:color w:val="000000"/>
          <w:sz w:val="32"/>
          <w:szCs w:val="32"/>
        </w:rPr>
        <w:t xml:space="preserve">I want to recognize Secretary Greg Bialecki, Undersecretary Aaron </w:t>
      </w:r>
      <w:proofErr w:type="spellStart"/>
      <w:r>
        <w:rPr>
          <w:rStyle w:val="normalchar"/>
          <w:rFonts w:ascii="Arial" w:hAnsi="Arial" w:cs="Arial"/>
          <w:color w:val="000000"/>
          <w:sz w:val="32"/>
          <w:szCs w:val="32"/>
        </w:rPr>
        <w:t>Gornstein</w:t>
      </w:r>
      <w:proofErr w:type="spellEnd"/>
      <w:r>
        <w:rPr>
          <w:rStyle w:val="normalchar"/>
          <w:rFonts w:ascii="Arial" w:hAnsi="Arial" w:cs="Arial"/>
          <w:color w:val="000000"/>
          <w:sz w:val="32"/>
          <w:szCs w:val="32"/>
        </w:rPr>
        <w:t xml:space="preserve"> and their team at the Executive Office of Housing and Economic Development, and thank them for their service and creativity.</w:t>
      </w:r>
      <w:r w:rsidR="002B4061">
        <w:rPr>
          <w:rStyle w:val="normalchar"/>
          <w:rFonts w:ascii="Arial" w:hAnsi="Arial" w:cs="Arial"/>
          <w:color w:val="000000"/>
          <w:sz w:val="32"/>
          <w:szCs w:val="32"/>
        </w:rPr>
        <w:t xml:space="preserve">  They work with an uncommonly creative and responsive team of housing experts, many of whom are also here today.</w:t>
      </w:r>
    </w:p>
    <w:p w:rsidR="002B4061" w:rsidRDefault="002B4061" w:rsidP="00BF183B">
      <w:pPr>
        <w:pStyle w:val="Normal1"/>
        <w:spacing w:before="0" w:beforeAutospacing="0" w:after="0" w:afterAutospacing="0" w:line="480" w:lineRule="auto"/>
        <w:ind w:firstLine="720"/>
        <w:rPr>
          <w:rStyle w:val="normalchar"/>
          <w:rFonts w:ascii="Arial" w:hAnsi="Arial" w:cs="Arial"/>
          <w:color w:val="000000"/>
          <w:sz w:val="32"/>
          <w:szCs w:val="32"/>
        </w:rPr>
      </w:pPr>
    </w:p>
    <w:p w:rsidR="002B4061" w:rsidRDefault="002B4061" w:rsidP="00BF183B">
      <w:pPr>
        <w:pStyle w:val="Normal1"/>
        <w:spacing w:before="0" w:beforeAutospacing="0" w:after="0" w:afterAutospacing="0" w:line="480" w:lineRule="auto"/>
        <w:ind w:firstLine="720"/>
        <w:rPr>
          <w:rStyle w:val="normalchar"/>
          <w:rFonts w:ascii="Arial" w:hAnsi="Arial" w:cs="Arial"/>
          <w:color w:val="000000"/>
          <w:sz w:val="32"/>
          <w:szCs w:val="32"/>
        </w:rPr>
      </w:pPr>
      <w:r>
        <w:rPr>
          <w:rStyle w:val="normalchar"/>
          <w:rFonts w:ascii="Arial" w:hAnsi="Arial" w:cs="Arial"/>
          <w:color w:val="000000"/>
          <w:sz w:val="32"/>
          <w:szCs w:val="32"/>
        </w:rPr>
        <w:t>You and they together have a critical role in our growth strategy.</w:t>
      </w:r>
    </w:p>
    <w:p w:rsidR="002B4061" w:rsidRDefault="002B4061" w:rsidP="00BF183B">
      <w:pPr>
        <w:pStyle w:val="Normal1"/>
        <w:spacing w:before="0" w:beforeAutospacing="0" w:after="0" w:afterAutospacing="0" w:line="480" w:lineRule="auto"/>
        <w:ind w:firstLine="720"/>
        <w:rPr>
          <w:rStyle w:val="normalchar"/>
          <w:rFonts w:ascii="Arial" w:hAnsi="Arial" w:cs="Arial"/>
          <w:color w:val="000000"/>
          <w:sz w:val="32"/>
          <w:szCs w:val="32"/>
        </w:rPr>
      </w:pPr>
    </w:p>
    <w:p w:rsidR="002B4061" w:rsidRDefault="002B4061" w:rsidP="00BF183B">
      <w:pPr>
        <w:pStyle w:val="Normal1"/>
        <w:spacing w:before="0" w:beforeAutospacing="0" w:after="0" w:afterAutospacing="0" w:line="480" w:lineRule="auto"/>
        <w:ind w:firstLine="720"/>
        <w:rPr>
          <w:rStyle w:val="normalchar"/>
          <w:rFonts w:ascii="Arial" w:hAnsi="Arial" w:cs="Arial"/>
          <w:color w:val="000000"/>
          <w:sz w:val="32"/>
          <w:szCs w:val="32"/>
        </w:rPr>
      </w:pPr>
      <w:r>
        <w:rPr>
          <w:rStyle w:val="normalchar"/>
          <w:rFonts w:ascii="Arial" w:hAnsi="Arial" w:cs="Arial"/>
          <w:color w:val="000000"/>
          <w:sz w:val="32"/>
          <w:szCs w:val="32"/>
        </w:rPr>
        <w:t>Thanks to a consistent and disciplined strategy of investing in education, innovation and infrastructure, the Commonwealth is growing.  At times, the rate of growth is as much as twice the national growth rate.  At other times it is a bit slower.  But consistently, for four or more years now, our Commonwealth has been getting stronger, steadily adding jobs and growing the middle class, especially in the innovation sectors of life and medical sciences, IT, clean tech and financial services as well as precision manufacturing.</w:t>
      </w:r>
    </w:p>
    <w:p w:rsidR="002B4061" w:rsidRDefault="002B4061" w:rsidP="00BF183B">
      <w:pPr>
        <w:pStyle w:val="Normal1"/>
        <w:spacing w:before="0" w:beforeAutospacing="0" w:after="0" w:afterAutospacing="0" w:line="480" w:lineRule="auto"/>
        <w:ind w:firstLine="720"/>
        <w:rPr>
          <w:rStyle w:val="normalchar"/>
          <w:rFonts w:ascii="Arial" w:hAnsi="Arial" w:cs="Arial"/>
          <w:color w:val="000000"/>
          <w:sz w:val="32"/>
          <w:szCs w:val="32"/>
        </w:rPr>
      </w:pPr>
    </w:p>
    <w:p w:rsidR="002B4061" w:rsidRDefault="002B4061" w:rsidP="00BF183B">
      <w:pPr>
        <w:pStyle w:val="Normal1"/>
        <w:spacing w:before="0" w:beforeAutospacing="0" w:after="0" w:afterAutospacing="0" w:line="480" w:lineRule="auto"/>
        <w:ind w:firstLine="720"/>
        <w:rPr>
          <w:rStyle w:val="normalchar"/>
          <w:rFonts w:ascii="Arial" w:hAnsi="Arial" w:cs="Arial"/>
          <w:color w:val="000000"/>
          <w:sz w:val="32"/>
          <w:szCs w:val="32"/>
        </w:rPr>
      </w:pPr>
      <w:r>
        <w:rPr>
          <w:rStyle w:val="normalchar"/>
          <w:rFonts w:ascii="Arial" w:hAnsi="Arial" w:cs="Arial"/>
          <w:color w:val="000000"/>
          <w:sz w:val="32"/>
          <w:szCs w:val="32"/>
        </w:rPr>
        <w:t>A successful growth strategy is never about just one thing.  It’s never about just one investment policy or one tax incentive or one new road or rail line.  People understand that an attractive community and an appealing commercial environment depend on the confluence of many factors.  And governments at all levels need to appreciate that interconnectedness if we are to play a useful role.</w:t>
      </w:r>
    </w:p>
    <w:p w:rsidR="002B4061" w:rsidRDefault="002B4061" w:rsidP="00BF183B">
      <w:pPr>
        <w:pStyle w:val="Normal1"/>
        <w:spacing w:before="0" w:beforeAutospacing="0" w:after="0" w:afterAutospacing="0" w:line="480" w:lineRule="auto"/>
        <w:ind w:firstLine="720"/>
        <w:rPr>
          <w:rStyle w:val="normalchar"/>
          <w:rFonts w:ascii="Arial" w:hAnsi="Arial" w:cs="Arial"/>
          <w:color w:val="000000"/>
          <w:sz w:val="32"/>
          <w:szCs w:val="32"/>
        </w:rPr>
      </w:pPr>
    </w:p>
    <w:p w:rsidR="002B4061" w:rsidRDefault="002B4061" w:rsidP="00BF183B">
      <w:pPr>
        <w:pStyle w:val="Normal1"/>
        <w:spacing w:before="0" w:beforeAutospacing="0" w:after="0" w:afterAutospacing="0" w:line="480" w:lineRule="auto"/>
        <w:ind w:firstLine="720"/>
        <w:rPr>
          <w:rStyle w:val="normalchar"/>
          <w:rFonts w:ascii="Arial" w:hAnsi="Arial" w:cs="Arial"/>
          <w:color w:val="000000"/>
          <w:sz w:val="32"/>
          <w:szCs w:val="32"/>
        </w:rPr>
      </w:pPr>
      <w:r>
        <w:rPr>
          <w:rStyle w:val="normalchar"/>
          <w:rFonts w:ascii="Arial" w:hAnsi="Arial" w:cs="Arial"/>
          <w:color w:val="000000"/>
          <w:sz w:val="32"/>
          <w:szCs w:val="32"/>
        </w:rPr>
        <w:t>Housing is one of those interconnected elements – because a growing economy needs to accommodate a growing workforce.  For that reason, our Administration has made consistent and significant investments in affordable and market rate housing.</w:t>
      </w:r>
    </w:p>
    <w:p w:rsidR="002B4061" w:rsidRDefault="002B4061" w:rsidP="00BF183B">
      <w:pPr>
        <w:pStyle w:val="Normal1"/>
        <w:spacing w:before="0" w:beforeAutospacing="0" w:after="0" w:afterAutospacing="0" w:line="480" w:lineRule="auto"/>
        <w:ind w:firstLine="720"/>
        <w:rPr>
          <w:rStyle w:val="normalchar"/>
          <w:rFonts w:ascii="Arial" w:hAnsi="Arial" w:cs="Arial"/>
          <w:color w:val="000000"/>
          <w:sz w:val="32"/>
          <w:szCs w:val="32"/>
        </w:rPr>
      </w:pPr>
    </w:p>
    <w:p w:rsidR="002B4061" w:rsidRDefault="002B4061" w:rsidP="002B4061">
      <w:pPr>
        <w:pStyle w:val="Normal1"/>
        <w:spacing w:before="0" w:beforeAutospacing="0" w:after="0" w:afterAutospacing="0" w:line="480" w:lineRule="auto"/>
        <w:ind w:firstLine="720"/>
        <w:rPr>
          <w:rStyle w:val="normalchar"/>
          <w:rFonts w:ascii="Arial" w:hAnsi="Arial" w:cs="Arial"/>
          <w:color w:val="000000"/>
          <w:sz w:val="32"/>
          <w:szCs w:val="32"/>
        </w:rPr>
      </w:pPr>
      <w:r>
        <w:rPr>
          <w:rStyle w:val="normalchar"/>
          <w:rFonts w:ascii="Arial" w:hAnsi="Arial" w:cs="Arial"/>
          <w:color w:val="000000"/>
          <w:sz w:val="32"/>
          <w:szCs w:val="32"/>
        </w:rPr>
        <w:t>We have increased our commitment to the production and preservation of affordable housing, to the benefit nearly 12,000 homes for low- and moderate-income residents over the last five years.</w:t>
      </w:r>
    </w:p>
    <w:p w:rsidR="002B4061" w:rsidRDefault="002B4061" w:rsidP="002B4061">
      <w:pPr>
        <w:pStyle w:val="Normal1"/>
        <w:spacing w:before="0" w:beforeAutospacing="0" w:after="0" w:afterAutospacing="0" w:line="480" w:lineRule="auto"/>
        <w:ind w:firstLine="720"/>
        <w:rPr>
          <w:rStyle w:val="normalchar"/>
          <w:rFonts w:ascii="Arial" w:hAnsi="Arial" w:cs="Arial"/>
          <w:color w:val="000000"/>
          <w:sz w:val="32"/>
          <w:szCs w:val="32"/>
        </w:rPr>
      </w:pPr>
    </w:p>
    <w:p w:rsidR="002B4061" w:rsidRDefault="00BF183B" w:rsidP="002B4061">
      <w:pPr>
        <w:pStyle w:val="Normal1"/>
        <w:spacing w:before="0" w:beforeAutospacing="0" w:after="0" w:afterAutospacing="0" w:line="480" w:lineRule="auto"/>
        <w:ind w:firstLine="720"/>
        <w:rPr>
          <w:rStyle w:val="normalchar"/>
          <w:rFonts w:ascii="Arial" w:hAnsi="Arial" w:cs="Arial"/>
          <w:color w:val="000000"/>
          <w:sz w:val="32"/>
          <w:szCs w:val="32"/>
        </w:rPr>
      </w:pPr>
      <w:r>
        <w:rPr>
          <w:color w:val="000000"/>
          <w:sz w:val="27"/>
          <w:szCs w:val="27"/>
        </w:rPr>
        <w:t> </w:t>
      </w:r>
      <w:r w:rsidR="002B4061">
        <w:rPr>
          <w:rStyle w:val="normalchar"/>
          <w:rFonts w:ascii="Arial" w:hAnsi="Arial" w:cs="Arial"/>
          <w:color w:val="000000"/>
          <w:sz w:val="32"/>
          <w:szCs w:val="32"/>
        </w:rPr>
        <w:t xml:space="preserve">We have revitalized and reformed public housing, protecting that key element of the safety net for over 80,000 of our most vulnerable citizens. </w:t>
      </w:r>
    </w:p>
    <w:p w:rsidR="00130618" w:rsidRDefault="00130618" w:rsidP="002B4061">
      <w:pPr>
        <w:pStyle w:val="Normal1"/>
        <w:spacing w:before="0" w:beforeAutospacing="0" w:after="0" w:afterAutospacing="0" w:line="480" w:lineRule="auto"/>
        <w:ind w:firstLine="720"/>
        <w:rPr>
          <w:rStyle w:val="normalchar"/>
          <w:rFonts w:ascii="Arial" w:hAnsi="Arial" w:cs="Arial"/>
          <w:color w:val="000000"/>
          <w:sz w:val="32"/>
          <w:szCs w:val="32"/>
        </w:rPr>
      </w:pPr>
    </w:p>
    <w:p w:rsidR="00130618" w:rsidRPr="00130618" w:rsidRDefault="00130618" w:rsidP="002B4061">
      <w:pPr>
        <w:pStyle w:val="Normal1"/>
        <w:spacing w:before="0" w:beforeAutospacing="0" w:after="0" w:afterAutospacing="0" w:line="480" w:lineRule="auto"/>
        <w:ind w:firstLine="720"/>
        <w:rPr>
          <w:rFonts w:ascii="Arial" w:hAnsi="Arial" w:cs="Arial"/>
          <w:color w:val="000000"/>
          <w:sz w:val="32"/>
          <w:szCs w:val="32"/>
        </w:rPr>
      </w:pPr>
      <w:r>
        <w:rPr>
          <w:rStyle w:val="normalchar"/>
          <w:rFonts w:ascii="Arial" w:hAnsi="Arial" w:cs="Arial"/>
          <w:color w:val="000000"/>
          <w:sz w:val="32"/>
          <w:szCs w:val="32"/>
        </w:rPr>
        <w:t xml:space="preserve">Our Administration is working with communities to provide a full-range of tools to promote housing production, particularly multi-family homes.  In Reading, for example, their Chapter 40R or a “smart growth” District supports mixed-use development and is conveniently located between the downtown center and the commuter rail stop.  The town of Groton has improved the residential permitting process through our Chapter 43D Program.  Pittsfield now benefits from the new Housing Incentive Development </w:t>
      </w:r>
      <w:r w:rsidRPr="00130618">
        <w:rPr>
          <w:rStyle w:val="normalchar"/>
          <w:rFonts w:ascii="Arial" w:hAnsi="Arial" w:cs="Arial"/>
          <w:color w:val="000000"/>
          <w:sz w:val="32"/>
          <w:szCs w:val="32"/>
        </w:rPr>
        <w:t>Program that supports market rate housing in Gateway Cities.</w:t>
      </w:r>
    </w:p>
    <w:p w:rsidR="00BF183B" w:rsidRPr="00130618" w:rsidRDefault="00BF183B" w:rsidP="00BF183B">
      <w:pPr>
        <w:pStyle w:val="Normal1"/>
        <w:spacing w:before="0" w:beforeAutospacing="0" w:after="0" w:afterAutospacing="0" w:line="480" w:lineRule="auto"/>
        <w:rPr>
          <w:rFonts w:ascii="Arial" w:hAnsi="Arial" w:cs="Arial"/>
          <w:color w:val="000000"/>
          <w:sz w:val="32"/>
          <w:szCs w:val="32"/>
        </w:rPr>
      </w:pPr>
    </w:p>
    <w:p w:rsidR="00130618" w:rsidRPr="00130618" w:rsidRDefault="00130618" w:rsidP="00BF183B">
      <w:pPr>
        <w:pStyle w:val="Normal1"/>
        <w:spacing w:before="0" w:beforeAutospacing="0" w:after="0" w:afterAutospacing="0" w:line="480" w:lineRule="auto"/>
        <w:rPr>
          <w:rFonts w:ascii="Arial" w:hAnsi="Arial" w:cs="Arial"/>
          <w:color w:val="000000"/>
          <w:sz w:val="32"/>
          <w:szCs w:val="32"/>
        </w:rPr>
      </w:pPr>
      <w:r w:rsidRPr="00130618">
        <w:rPr>
          <w:rFonts w:ascii="Arial" w:hAnsi="Arial" w:cs="Arial"/>
          <w:color w:val="000000"/>
          <w:sz w:val="32"/>
          <w:szCs w:val="32"/>
        </w:rPr>
        <w:tab/>
        <w:t xml:space="preserve">I want to acknowledge these and the many other communities in the Commonwealth who are using the </w:t>
      </w:r>
      <w:proofErr w:type="gramStart"/>
      <w:r w:rsidRPr="00130618">
        <w:rPr>
          <w:rFonts w:ascii="Arial" w:hAnsi="Arial" w:cs="Arial"/>
          <w:color w:val="000000"/>
          <w:sz w:val="32"/>
          <w:szCs w:val="32"/>
        </w:rPr>
        <w:t>state’s</w:t>
      </w:r>
      <w:proofErr w:type="gramEnd"/>
      <w:r w:rsidRPr="00130618">
        <w:rPr>
          <w:rFonts w:ascii="Arial" w:hAnsi="Arial" w:cs="Arial"/>
          <w:color w:val="000000"/>
          <w:sz w:val="32"/>
          <w:szCs w:val="32"/>
        </w:rPr>
        <w:t xml:space="preserve"> housing production tools to support the needs of working families. </w:t>
      </w:r>
    </w:p>
    <w:p w:rsidR="00130618" w:rsidRDefault="00130618" w:rsidP="00BF183B">
      <w:pPr>
        <w:pStyle w:val="Normal1"/>
        <w:spacing w:before="0" w:beforeAutospacing="0" w:after="0" w:afterAutospacing="0" w:line="480" w:lineRule="auto"/>
        <w:rPr>
          <w:rFonts w:ascii="Arial" w:hAnsi="Arial" w:cs="Arial"/>
          <w:color w:val="000000"/>
          <w:sz w:val="32"/>
          <w:szCs w:val="32"/>
        </w:rPr>
      </w:pPr>
    </w:p>
    <w:p w:rsidR="00130618" w:rsidRDefault="00130618" w:rsidP="00BF183B">
      <w:pPr>
        <w:pStyle w:val="Normal1"/>
        <w:spacing w:before="0" w:beforeAutospacing="0" w:after="0" w:afterAutospacing="0" w:line="480" w:lineRule="auto"/>
        <w:rPr>
          <w:rFonts w:ascii="Arial" w:hAnsi="Arial" w:cs="Arial"/>
          <w:color w:val="000000"/>
          <w:sz w:val="32"/>
          <w:szCs w:val="32"/>
        </w:rPr>
      </w:pPr>
      <w:r>
        <w:rPr>
          <w:rFonts w:ascii="Arial" w:hAnsi="Arial" w:cs="Arial"/>
          <w:color w:val="000000"/>
          <w:sz w:val="32"/>
          <w:szCs w:val="32"/>
        </w:rPr>
        <w:tab/>
        <w:t>But it is not enough.</w:t>
      </w:r>
    </w:p>
    <w:p w:rsidR="00130618" w:rsidRDefault="00130618" w:rsidP="00BF183B">
      <w:pPr>
        <w:pStyle w:val="Normal1"/>
        <w:spacing w:before="0" w:beforeAutospacing="0" w:after="0" w:afterAutospacing="0" w:line="480" w:lineRule="auto"/>
        <w:rPr>
          <w:rFonts w:ascii="Arial" w:hAnsi="Arial" w:cs="Arial"/>
          <w:color w:val="000000"/>
          <w:sz w:val="32"/>
          <w:szCs w:val="32"/>
        </w:rPr>
      </w:pPr>
    </w:p>
    <w:p w:rsidR="00130618" w:rsidRPr="00EF77F4" w:rsidRDefault="00130618" w:rsidP="00130618">
      <w:pPr>
        <w:pStyle w:val="Normal1"/>
        <w:spacing w:before="0" w:beforeAutospacing="0" w:after="0" w:afterAutospacing="0" w:line="480" w:lineRule="auto"/>
        <w:rPr>
          <w:rFonts w:ascii="Arial" w:hAnsi="Arial" w:cs="Arial"/>
          <w:color w:val="000000"/>
          <w:sz w:val="32"/>
          <w:szCs w:val="32"/>
        </w:rPr>
      </w:pPr>
      <w:r>
        <w:rPr>
          <w:rFonts w:ascii="Arial" w:hAnsi="Arial" w:cs="Arial"/>
          <w:color w:val="000000"/>
          <w:sz w:val="32"/>
          <w:szCs w:val="32"/>
        </w:rPr>
        <w:tab/>
        <w:t>To meet the needs of our workforce, we need more housing for middle-and moderate-income families.  We need more</w:t>
      </w:r>
      <w:r>
        <w:rPr>
          <w:rStyle w:val="normalchar"/>
          <w:rFonts w:ascii="Arial" w:hAnsi="Arial" w:cs="Arial"/>
          <w:color w:val="000000"/>
          <w:sz w:val="32"/>
          <w:szCs w:val="32"/>
        </w:rPr>
        <w:t xml:space="preserve"> multi-family homes, rental apartments and starter homes and we need these homes near jobs, near transit and near city and town centers.  Communities flourish when young people become part of them.  Housing brings vitality to city and town centers and supports local businesses.  Stronger schools, reliable transportation and attractive open space nearby, alongside decent, affordable housing – all of these issues connect to growing our economy and Commonwealth.  And I need us all to do more. </w:t>
      </w:r>
    </w:p>
    <w:p w:rsidR="00BF183B" w:rsidRDefault="00BF183B" w:rsidP="00BF183B">
      <w:pPr>
        <w:pStyle w:val="Normal1"/>
        <w:spacing w:before="0" w:beforeAutospacing="0" w:after="0" w:afterAutospacing="0" w:line="480" w:lineRule="auto"/>
        <w:rPr>
          <w:color w:val="000000"/>
          <w:sz w:val="27"/>
          <w:szCs w:val="27"/>
        </w:rPr>
      </w:pPr>
    </w:p>
    <w:p w:rsidR="00B92D82" w:rsidRDefault="00BF183B" w:rsidP="00B92D82">
      <w:pPr>
        <w:pStyle w:val="Normal1"/>
        <w:spacing w:before="0" w:beforeAutospacing="0" w:after="0" w:afterAutospacing="0" w:line="480" w:lineRule="auto"/>
        <w:ind w:firstLine="720"/>
        <w:rPr>
          <w:rStyle w:val="normalchar"/>
          <w:rFonts w:ascii="Arial" w:hAnsi="Arial" w:cs="Arial"/>
          <w:color w:val="000000"/>
          <w:sz w:val="32"/>
          <w:szCs w:val="32"/>
        </w:rPr>
      </w:pPr>
      <w:r>
        <w:rPr>
          <w:color w:val="000000"/>
          <w:sz w:val="27"/>
          <w:szCs w:val="27"/>
        </w:rPr>
        <w:t>  </w:t>
      </w:r>
      <w:r w:rsidR="00B92D82" w:rsidRPr="00D6611D">
        <w:rPr>
          <w:rFonts w:ascii="Arial" w:hAnsi="Arial" w:cs="Arial"/>
          <w:color w:val="000000"/>
          <w:sz w:val="32"/>
          <w:szCs w:val="32"/>
        </w:rPr>
        <w:t xml:space="preserve">And so today, I am challenging us all, government and private sector partners alike: produce 10,000 multi-family housing units annually.  That means </w:t>
      </w:r>
      <w:r w:rsidR="00B92D82" w:rsidRPr="00D6611D">
        <w:rPr>
          <w:rStyle w:val="normalchar"/>
          <w:rFonts w:ascii="Arial" w:hAnsi="Arial" w:cs="Arial"/>
          <w:color w:val="000000"/>
          <w:sz w:val="32"/>
          <w:szCs w:val="32"/>
        </w:rPr>
        <w:t>80,000 multi-family units by 2020 across the state.  We can do this.  Indeed, we have to.  By working to strengthen and expand our current initiatives and through greater collaboration with organizations and agencies across the Commonwealth, we can meet this challenge, accelerate our economic growth</w:t>
      </w:r>
      <w:r w:rsidR="00B92D82">
        <w:rPr>
          <w:rStyle w:val="normalchar"/>
          <w:rFonts w:ascii="Arial" w:hAnsi="Arial" w:cs="Arial"/>
          <w:color w:val="000000"/>
          <w:sz w:val="32"/>
          <w:szCs w:val="32"/>
        </w:rPr>
        <w:t xml:space="preserve">, and strengthen our economic competitiveness for generations to come.  </w:t>
      </w:r>
    </w:p>
    <w:p w:rsidR="00B92D82" w:rsidRDefault="00B92D82" w:rsidP="00B92D82">
      <w:pPr>
        <w:pStyle w:val="Normal1"/>
        <w:spacing w:before="0" w:beforeAutospacing="0" w:after="0" w:afterAutospacing="0" w:line="480" w:lineRule="auto"/>
        <w:ind w:firstLine="720"/>
        <w:rPr>
          <w:rStyle w:val="normalchar"/>
          <w:rFonts w:ascii="Arial" w:hAnsi="Arial" w:cs="Arial"/>
          <w:color w:val="000000"/>
          <w:sz w:val="32"/>
          <w:szCs w:val="32"/>
        </w:rPr>
      </w:pPr>
    </w:p>
    <w:p w:rsidR="00D6611D" w:rsidRDefault="00B92D82" w:rsidP="00D6611D">
      <w:pPr>
        <w:pStyle w:val="Normal1"/>
        <w:spacing w:before="0" w:beforeAutospacing="0" w:after="0" w:afterAutospacing="0" w:line="480" w:lineRule="auto"/>
        <w:ind w:firstLine="720"/>
        <w:rPr>
          <w:rStyle w:val="normalchar"/>
          <w:rFonts w:ascii="Arial" w:hAnsi="Arial" w:cs="Arial"/>
          <w:color w:val="000000"/>
          <w:sz w:val="32"/>
          <w:szCs w:val="32"/>
        </w:rPr>
      </w:pPr>
      <w:r>
        <w:rPr>
          <w:rStyle w:val="normalchar"/>
          <w:rFonts w:ascii="Arial" w:hAnsi="Arial" w:cs="Arial"/>
          <w:color w:val="000000"/>
          <w:sz w:val="32"/>
          <w:szCs w:val="32"/>
        </w:rPr>
        <w:t xml:space="preserve">We will do our part in state government.  A new tool called Compact Neighborhoods will help. Compact Neighborhoods recognizes communities that are systematically planning ahead for economic and housing growth, and moves them to the front of the cue for discretionary public grants.  For example, as-of-right zoning earned Ashland as a </w:t>
      </w:r>
      <w:proofErr w:type="spellStart"/>
      <w:r>
        <w:rPr>
          <w:rStyle w:val="normalchar"/>
          <w:rFonts w:ascii="Arial" w:hAnsi="Arial" w:cs="Arial"/>
          <w:color w:val="000000"/>
          <w:sz w:val="32"/>
          <w:szCs w:val="32"/>
        </w:rPr>
        <w:t>MassWorks</w:t>
      </w:r>
      <w:proofErr w:type="spellEnd"/>
      <w:r>
        <w:rPr>
          <w:rStyle w:val="normalchar"/>
          <w:rFonts w:ascii="Arial" w:hAnsi="Arial" w:cs="Arial"/>
          <w:color w:val="000000"/>
          <w:sz w:val="32"/>
          <w:szCs w:val="32"/>
        </w:rPr>
        <w:t xml:space="preserve"> Infrastructure </w:t>
      </w:r>
      <w:r w:rsidR="00D6611D">
        <w:rPr>
          <w:rStyle w:val="normalchar"/>
          <w:rFonts w:ascii="Arial" w:hAnsi="Arial" w:cs="Arial"/>
          <w:color w:val="000000"/>
          <w:sz w:val="32"/>
          <w:szCs w:val="32"/>
        </w:rPr>
        <w:t>grant to support their housing strategy.  That’s the point of Compact Neighborhoods: to encourage denser residential development near transit and town centers, and existing or anticipated jobs.</w:t>
      </w:r>
    </w:p>
    <w:p w:rsidR="00D6611D" w:rsidRDefault="00D6611D" w:rsidP="00D6611D">
      <w:pPr>
        <w:pStyle w:val="Normal1"/>
        <w:spacing w:before="0" w:beforeAutospacing="0" w:after="0" w:afterAutospacing="0" w:line="480" w:lineRule="auto"/>
        <w:ind w:firstLine="720"/>
        <w:rPr>
          <w:color w:val="000000"/>
          <w:sz w:val="27"/>
          <w:szCs w:val="27"/>
        </w:rPr>
      </w:pPr>
    </w:p>
    <w:p w:rsidR="00BF183B" w:rsidRDefault="00D6611D" w:rsidP="00D6611D">
      <w:pPr>
        <w:pStyle w:val="Normal1"/>
        <w:spacing w:before="0" w:beforeAutospacing="0" w:after="0" w:afterAutospacing="0" w:line="480" w:lineRule="auto"/>
        <w:ind w:firstLine="720"/>
        <w:rPr>
          <w:color w:val="000000"/>
          <w:sz w:val="27"/>
          <w:szCs w:val="27"/>
        </w:rPr>
      </w:pPr>
      <w:r>
        <w:rPr>
          <w:rStyle w:val="normalchar"/>
          <w:rFonts w:ascii="Arial" w:hAnsi="Arial" w:cs="Arial"/>
          <w:color w:val="000000"/>
          <w:sz w:val="32"/>
          <w:szCs w:val="32"/>
        </w:rPr>
        <w:t>Use the tool and suggest others.  But above all meet</w:t>
      </w:r>
      <w:r>
        <w:rPr>
          <w:rStyle w:val="normalchar"/>
          <w:color w:val="000000"/>
          <w:sz w:val="27"/>
          <w:szCs w:val="27"/>
        </w:rPr>
        <w:t xml:space="preserve"> </w:t>
      </w:r>
      <w:r>
        <w:rPr>
          <w:rStyle w:val="normalchar"/>
          <w:rFonts w:ascii="Arial" w:hAnsi="Arial" w:cs="Arial"/>
          <w:color w:val="000000"/>
          <w:sz w:val="32"/>
          <w:szCs w:val="32"/>
        </w:rPr>
        <w:t>the challenge. By working together, we have made our Commonwealth stronger.  By creating more homes that are affordable and accessible, we will take that strength to the next level for another generation to come.</w:t>
      </w:r>
    </w:p>
    <w:p w:rsidR="00BF183B" w:rsidRDefault="00BF183B" w:rsidP="00BF183B">
      <w:pPr>
        <w:pStyle w:val="Normal1"/>
        <w:spacing w:before="0" w:beforeAutospacing="0" w:after="0" w:afterAutospacing="0" w:line="480" w:lineRule="auto"/>
        <w:rPr>
          <w:color w:val="000000"/>
          <w:sz w:val="27"/>
          <w:szCs w:val="27"/>
        </w:rPr>
      </w:pPr>
      <w:r>
        <w:rPr>
          <w:color w:val="000000"/>
          <w:sz w:val="27"/>
          <w:szCs w:val="27"/>
        </w:rPr>
        <w:t> </w:t>
      </w:r>
    </w:p>
    <w:p w:rsidR="0062065D" w:rsidRPr="007A1B98" w:rsidRDefault="00D6611D" w:rsidP="00D6611D">
      <w:pPr>
        <w:spacing w:line="480" w:lineRule="auto"/>
        <w:ind w:firstLine="720"/>
        <w:outlineLvl w:val="0"/>
        <w:rPr>
          <w:rFonts w:ascii="Arial" w:hAnsi="Arial" w:cs="Arial"/>
          <w:sz w:val="32"/>
          <w:szCs w:val="32"/>
        </w:rPr>
      </w:pPr>
      <w:r>
        <w:rPr>
          <w:rFonts w:ascii="Arial" w:hAnsi="Arial" w:cs="Arial"/>
          <w:sz w:val="32"/>
          <w:szCs w:val="32"/>
        </w:rPr>
        <w:t>I look forward to working with you.  Thank you.</w:t>
      </w:r>
    </w:p>
    <w:p w:rsidR="00375625" w:rsidRPr="007A1B98" w:rsidRDefault="00375625" w:rsidP="00546999">
      <w:pPr>
        <w:spacing w:line="480" w:lineRule="auto"/>
        <w:rPr>
          <w:rFonts w:ascii="Arial" w:hAnsi="Arial" w:cs="Arial"/>
          <w:sz w:val="32"/>
          <w:szCs w:val="32"/>
        </w:rPr>
      </w:pPr>
    </w:p>
    <w:sectPr w:rsidR="00375625" w:rsidRPr="007A1B98" w:rsidSect="009C4DCB">
      <w:footerReference w:type="even" r:id="rId9"/>
      <w:footerReference w:type="default" r:id="rId10"/>
      <w:pgSz w:w="12240" w:h="15840"/>
      <w:pgMar w:top="2880" w:right="1440" w:bottom="288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D82" w:rsidRDefault="00B92D82">
      <w:r>
        <w:separator/>
      </w:r>
    </w:p>
  </w:endnote>
  <w:endnote w:type="continuationSeparator" w:id="0">
    <w:p w:rsidR="00B92D82" w:rsidRDefault="00B92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D82" w:rsidRDefault="00B92D82" w:rsidP="00CD1A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92D82" w:rsidRDefault="00B92D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D82" w:rsidRPr="00414EA3" w:rsidRDefault="00B92D82" w:rsidP="00CD1A52">
    <w:pPr>
      <w:pStyle w:val="Footer"/>
      <w:framePr w:wrap="around" w:vAnchor="text" w:hAnchor="margin" w:xAlign="center" w:y="1"/>
      <w:rPr>
        <w:rStyle w:val="PageNumber"/>
        <w:rFonts w:ascii="Arial" w:hAnsi="Arial" w:cs="Arial"/>
        <w:sz w:val="28"/>
        <w:szCs w:val="28"/>
      </w:rPr>
    </w:pPr>
    <w:r w:rsidRPr="00414EA3">
      <w:rPr>
        <w:rStyle w:val="PageNumber"/>
        <w:rFonts w:ascii="Arial" w:hAnsi="Arial" w:cs="Arial"/>
        <w:sz w:val="28"/>
        <w:szCs w:val="28"/>
      </w:rPr>
      <w:fldChar w:fldCharType="begin"/>
    </w:r>
    <w:r w:rsidRPr="00414EA3">
      <w:rPr>
        <w:rStyle w:val="PageNumber"/>
        <w:rFonts w:ascii="Arial" w:hAnsi="Arial" w:cs="Arial"/>
        <w:sz w:val="28"/>
        <w:szCs w:val="28"/>
      </w:rPr>
      <w:instrText xml:space="preserve">PAGE  </w:instrText>
    </w:r>
    <w:r w:rsidRPr="00414EA3">
      <w:rPr>
        <w:rStyle w:val="PageNumber"/>
        <w:rFonts w:ascii="Arial" w:hAnsi="Arial" w:cs="Arial"/>
        <w:sz w:val="28"/>
        <w:szCs w:val="28"/>
      </w:rPr>
      <w:fldChar w:fldCharType="separate"/>
    </w:r>
    <w:r w:rsidR="00D6611D">
      <w:rPr>
        <w:rStyle w:val="PageNumber"/>
        <w:rFonts w:ascii="Arial" w:hAnsi="Arial" w:cs="Arial"/>
        <w:noProof/>
        <w:sz w:val="28"/>
        <w:szCs w:val="28"/>
      </w:rPr>
      <w:t>1</w:t>
    </w:r>
    <w:r w:rsidRPr="00414EA3">
      <w:rPr>
        <w:rStyle w:val="PageNumber"/>
        <w:rFonts w:ascii="Arial" w:hAnsi="Arial" w:cs="Arial"/>
        <w:sz w:val="28"/>
        <w:szCs w:val="28"/>
      </w:rPr>
      <w:fldChar w:fldCharType="end"/>
    </w:r>
  </w:p>
  <w:p w:rsidR="00B92D82" w:rsidRDefault="00B92D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D82" w:rsidRDefault="00B92D82">
      <w:r>
        <w:separator/>
      </w:r>
    </w:p>
  </w:footnote>
  <w:footnote w:type="continuationSeparator" w:id="0">
    <w:p w:rsidR="00B92D82" w:rsidRDefault="00B92D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9171B"/>
    <w:multiLevelType w:val="hybridMultilevel"/>
    <w:tmpl w:val="49AA8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E557FB"/>
    <w:multiLevelType w:val="hybridMultilevel"/>
    <w:tmpl w:val="56D6DD60"/>
    <w:lvl w:ilvl="0" w:tplc="EC0E91D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C44384"/>
    <w:multiLevelType w:val="hybridMultilevel"/>
    <w:tmpl w:val="C86C786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0C91913"/>
    <w:multiLevelType w:val="hybridMultilevel"/>
    <w:tmpl w:val="62C2422A"/>
    <w:lvl w:ilvl="0" w:tplc="24704704">
      <w:start w:val="1"/>
      <w:numFmt w:val="bullet"/>
      <w:lvlText w:val=""/>
      <w:lvlJc w:val="left"/>
      <w:pPr>
        <w:tabs>
          <w:tab w:val="num" w:pos="288"/>
        </w:tabs>
        <w:ind w:left="288" w:hanging="288"/>
      </w:pPr>
      <w:rPr>
        <w:rFonts w:ascii="Symbol" w:hAnsi="Symbol" w:hint="default"/>
        <w:color w:val="auto"/>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DE2B13"/>
    <w:multiLevelType w:val="hybridMultilevel"/>
    <w:tmpl w:val="5568E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9B699B"/>
    <w:multiLevelType w:val="hybridMultilevel"/>
    <w:tmpl w:val="75A6D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E335C1"/>
    <w:multiLevelType w:val="hybridMultilevel"/>
    <w:tmpl w:val="F3104B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206F6F57"/>
    <w:multiLevelType w:val="hybridMultilevel"/>
    <w:tmpl w:val="945E6652"/>
    <w:lvl w:ilvl="0" w:tplc="6E38B950">
      <w:start w:val="1"/>
      <w:numFmt w:val="bullet"/>
      <w:lvlText w:val="•"/>
      <w:lvlJc w:val="left"/>
      <w:pPr>
        <w:tabs>
          <w:tab w:val="num" w:pos="720"/>
        </w:tabs>
        <w:ind w:left="720" w:hanging="360"/>
      </w:pPr>
      <w:rPr>
        <w:rFonts w:ascii="Times New Roman" w:hAnsi="Times New Roman" w:cs="Times New Roman" w:hint="default"/>
      </w:rPr>
    </w:lvl>
    <w:lvl w:ilvl="1" w:tplc="D6562072">
      <w:start w:val="1"/>
      <w:numFmt w:val="bullet"/>
      <w:lvlText w:val="•"/>
      <w:lvlJc w:val="left"/>
      <w:pPr>
        <w:tabs>
          <w:tab w:val="num" w:pos="1440"/>
        </w:tabs>
        <w:ind w:left="1440" w:hanging="360"/>
      </w:pPr>
      <w:rPr>
        <w:rFonts w:ascii="Times New Roman" w:hAnsi="Times New Roman" w:cs="Times New Roman" w:hint="default"/>
      </w:rPr>
    </w:lvl>
    <w:lvl w:ilvl="2" w:tplc="D6562072">
      <w:start w:val="1"/>
      <w:numFmt w:val="bullet"/>
      <w:lvlText w:val="•"/>
      <w:lvlJc w:val="left"/>
      <w:pPr>
        <w:tabs>
          <w:tab w:val="num" w:pos="1440"/>
        </w:tabs>
        <w:ind w:left="1440" w:hanging="360"/>
      </w:pPr>
      <w:rPr>
        <w:rFonts w:ascii="Times New Roman" w:hAnsi="Times New Roman" w:cs="Times New Roman" w:hint="default"/>
      </w:rPr>
    </w:lvl>
    <w:lvl w:ilvl="3" w:tplc="04090003">
      <w:start w:val="1"/>
      <w:numFmt w:val="bullet"/>
      <w:lvlText w:val="o"/>
      <w:lvlJc w:val="left"/>
      <w:pPr>
        <w:ind w:left="2880" w:hanging="360"/>
      </w:pPr>
      <w:rPr>
        <w:rFonts w:ascii="Courier New" w:hAnsi="Courier New" w:cs="Courier New" w:hint="default"/>
      </w:rPr>
    </w:lvl>
    <w:lvl w:ilvl="4" w:tplc="6316D590">
      <w:start w:val="1"/>
      <w:numFmt w:val="decimal"/>
      <w:lvlText w:val="%5."/>
      <w:lvlJc w:val="left"/>
      <w:pPr>
        <w:tabs>
          <w:tab w:val="num" w:pos="3600"/>
        </w:tabs>
        <w:ind w:left="3600" w:hanging="360"/>
      </w:pPr>
    </w:lvl>
    <w:lvl w:ilvl="5" w:tplc="6D060C12">
      <w:start w:val="1"/>
      <w:numFmt w:val="decimal"/>
      <w:lvlText w:val="%6."/>
      <w:lvlJc w:val="left"/>
      <w:pPr>
        <w:tabs>
          <w:tab w:val="num" w:pos="4320"/>
        </w:tabs>
        <w:ind w:left="4320" w:hanging="360"/>
      </w:pPr>
    </w:lvl>
    <w:lvl w:ilvl="6" w:tplc="7E561792">
      <w:start w:val="1"/>
      <w:numFmt w:val="decimal"/>
      <w:lvlText w:val="%7."/>
      <w:lvlJc w:val="left"/>
      <w:pPr>
        <w:tabs>
          <w:tab w:val="num" w:pos="5040"/>
        </w:tabs>
        <w:ind w:left="5040" w:hanging="360"/>
      </w:pPr>
    </w:lvl>
    <w:lvl w:ilvl="7" w:tplc="BEAA0E52">
      <w:start w:val="1"/>
      <w:numFmt w:val="decimal"/>
      <w:lvlText w:val="%8."/>
      <w:lvlJc w:val="left"/>
      <w:pPr>
        <w:tabs>
          <w:tab w:val="num" w:pos="5760"/>
        </w:tabs>
        <w:ind w:left="5760" w:hanging="360"/>
      </w:pPr>
    </w:lvl>
    <w:lvl w:ilvl="8" w:tplc="B28E9C86">
      <w:start w:val="1"/>
      <w:numFmt w:val="decimal"/>
      <w:lvlText w:val="%9."/>
      <w:lvlJc w:val="left"/>
      <w:pPr>
        <w:tabs>
          <w:tab w:val="num" w:pos="6480"/>
        </w:tabs>
        <w:ind w:left="6480" w:hanging="360"/>
      </w:pPr>
    </w:lvl>
  </w:abstractNum>
  <w:abstractNum w:abstractNumId="8">
    <w:nsid w:val="23CC063C"/>
    <w:multiLevelType w:val="hybridMultilevel"/>
    <w:tmpl w:val="A7E8013E"/>
    <w:lvl w:ilvl="0" w:tplc="EC0E91D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BDF5228"/>
    <w:multiLevelType w:val="hybridMultilevel"/>
    <w:tmpl w:val="3B00C14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ED6009F"/>
    <w:multiLevelType w:val="hybridMultilevel"/>
    <w:tmpl w:val="BF583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AD0AE7"/>
    <w:multiLevelType w:val="hybridMultilevel"/>
    <w:tmpl w:val="EE6E7E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FB2D66"/>
    <w:multiLevelType w:val="hybridMultilevel"/>
    <w:tmpl w:val="926A5F3E"/>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BD4043D"/>
    <w:multiLevelType w:val="hybridMultilevel"/>
    <w:tmpl w:val="B1488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AF6361"/>
    <w:multiLevelType w:val="hybridMultilevel"/>
    <w:tmpl w:val="B3D0B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42859B4"/>
    <w:multiLevelType w:val="hybridMultilevel"/>
    <w:tmpl w:val="2F7C0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6E6F55"/>
    <w:multiLevelType w:val="hybridMultilevel"/>
    <w:tmpl w:val="BFF261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C6B1068"/>
    <w:multiLevelType w:val="hybridMultilevel"/>
    <w:tmpl w:val="FBF461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CDE4780"/>
    <w:multiLevelType w:val="hybridMultilevel"/>
    <w:tmpl w:val="89DAF5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B9D17FB"/>
    <w:multiLevelType w:val="hybridMultilevel"/>
    <w:tmpl w:val="773A78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D9A42A0"/>
    <w:multiLevelType w:val="hybridMultilevel"/>
    <w:tmpl w:val="8F9E2E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3"/>
  </w:num>
  <w:num w:numId="3">
    <w:abstractNumId w:val="5"/>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8"/>
  </w:num>
  <w:num w:numId="9">
    <w:abstractNumId w:val="1"/>
  </w:num>
  <w:num w:numId="10">
    <w:abstractNumId w:val="17"/>
  </w:num>
  <w:num w:numId="11">
    <w:abstractNumId w:val="10"/>
  </w:num>
  <w:num w:numId="12">
    <w:abstractNumId w:val="14"/>
  </w:num>
  <w:num w:numId="13">
    <w:abstractNumId w:val="0"/>
  </w:num>
  <w:num w:numId="14">
    <w:abstractNumId w:val="15"/>
  </w:num>
  <w:num w:numId="15">
    <w:abstractNumId w:val="16"/>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6"/>
  </w:num>
  <w:num w:numId="19">
    <w:abstractNumId w:val="13"/>
  </w:num>
  <w:num w:numId="20">
    <w:abstractNumId w:val="4"/>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7D1"/>
    <w:rsid w:val="00000456"/>
    <w:rsid w:val="00001F14"/>
    <w:rsid w:val="00002A8C"/>
    <w:rsid w:val="00003278"/>
    <w:rsid w:val="00003478"/>
    <w:rsid w:val="00003690"/>
    <w:rsid w:val="00003BAC"/>
    <w:rsid w:val="00003C1E"/>
    <w:rsid w:val="00004753"/>
    <w:rsid w:val="00004BBD"/>
    <w:rsid w:val="00004E72"/>
    <w:rsid w:val="000053E7"/>
    <w:rsid w:val="0000547B"/>
    <w:rsid w:val="00005803"/>
    <w:rsid w:val="00005911"/>
    <w:rsid w:val="000063E3"/>
    <w:rsid w:val="000068B3"/>
    <w:rsid w:val="00006A2D"/>
    <w:rsid w:val="000070E2"/>
    <w:rsid w:val="000074C3"/>
    <w:rsid w:val="000105F5"/>
    <w:rsid w:val="000109FB"/>
    <w:rsid w:val="00011476"/>
    <w:rsid w:val="0001172E"/>
    <w:rsid w:val="00011B12"/>
    <w:rsid w:val="00011F12"/>
    <w:rsid w:val="0001227D"/>
    <w:rsid w:val="000122C7"/>
    <w:rsid w:val="00012650"/>
    <w:rsid w:val="000129B2"/>
    <w:rsid w:val="00012BDF"/>
    <w:rsid w:val="00012CFB"/>
    <w:rsid w:val="00012E78"/>
    <w:rsid w:val="00012F29"/>
    <w:rsid w:val="00013401"/>
    <w:rsid w:val="000134FC"/>
    <w:rsid w:val="0001399C"/>
    <w:rsid w:val="00013CC6"/>
    <w:rsid w:val="00013D99"/>
    <w:rsid w:val="0001442A"/>
    <w:rsid w:val="000147E7"/>
    <w:rsid w:val="00014A8B"/>
    <w:rsid w:val="00015451"/>
    <w:rsid w:val="000155B5"/>
    <w:rsid w:val="000156F9"/>
    <w:rsid w:val="0001571D"/>
    <w:rsid w:val="000158D1"/>
    <w:rsid w:val="00015F65"/>
    <w:rsid w:val="000161B3"/>
    <w:rsid w:val="000163C6"/>
    <w:rsid w:val="0001696C"/>
    <w:rsid w:val="000170F2"/>
    <w:rsid w:val="00017200"/>
    <w:rsid w:val="000175EE"/>
    <w:rsid w:val="00017DD0"/>
    <w:rsid w:val="000206AA"/>
    <w:rsid w:val="00020EC6"/>
    <w:rsid w:val="000212FE"/>
    <w:rsid w:val="000216AB"/>
    <w:rsid w:val="00021E19"/>
    <w:rsid w:val="0002261A"/>
    <w:rsid w:val="000228A3"/>
    <w:rsid w:val="00022B3A"/>
    <w:rsid w:val="00022C30"/>
    <w:rsid w:val="00023444"/>
    <w:rsid w:val="00023A5C"/>
    <w:rsid w:val="00023DCE"/>
    <w:rsid w:val="00023F37"/>
    <w:rsid w:val="00024042"/>
    <w:rsid w:val="000242AB"/>
    <w:rsid w:val="000244E5"/>
    <w:rsid w:val="00024843"/>
    <w:rsid w:val="0002490D"/>
    <w:rsid w:val="000257F3"/>
    <w:rsid w:val="00026A26"/>
    <w:rsid w:val="00026B8E"/>
    <w:rsid w:val="00027033"/>
    <w:rsid w:val="00027386"/>
    <w:rsid w:val="00027C98"/>
    <w:rsid w:val="000305EE"/>
    <w:rsid w:val="000314C1"/>
    <w:rsid w:val="000318B8"/>
    <w:rsid w:val="00031DDA"/>
    <w:rsid w:val="00031F2D"/>
    <w:rsid w:val="000323EE"/>
    <w:rsid w:val="0003261B"/>
    <w:rsid w:val="00033A95"/>
    <w:rsid w:val="00033DBB"/>
    <w:rsid w:val="0003401D"/>
    <w:rsid w:val="00034060"/>
    <w:rsid w:val="000340D1"/>
    <w:rsid w:val="0003415B"/>
    <w:rsid w:val="00034981"/>
    <w:rsid w:val="00034A2F"/>
    <w:rsid w:val="00034C1F"/>
    <w:rsid w:val="00035397"/>
    <w:rsid w:val="000356AA"/>
    <w:rsid w:val="000359B3"/>
    <w:rsid w:val="000363B7"/>
    <w:rsid w:val="000367E5"/>
    <w:rsid w:val="000401E4"/>
    <w:rsid w:val="0004066F"/>
    <w:rsid w:val="000406B0"/>
    <w:rsid w:val="0004152A"/>
    <w:rsid w:val="0004185E"/>
    <w:rsid w:val="00041EFA"/>
    <w:rsid w:val="0004230F"/>
    <w:rsid w:val="0004246A"/>
    <w:rsid w:val="000425CE"/>
    <w:rsid w:val="00042A90"/>
    <w:rsid w:val="00042F64"/>
    <w:rsid w:val="00042FA0"/>
    <w:rsid w:val="00043498"/>
    <w:rsid w:val="00043B4E"/>
    <w:rsid w:val="0004401D"/>
    <w:rsid w:val="0004433B"/>
    <w:rsid w:val="00044442"/>
    <w:rsid w:val="0004487D"/>
    <w:rsid w:val="00044E8B"/>
    <w:rsid w:val="0004598F"/>
    <w:rsid w:val="000459B0"/>
    <w:rsid w:val="00045EFD"/>
    <w:rsid w:val="00045FCE"/>
    <w:rsid w:val="00046166"/>
    <w:rsid w:val="000461CF"/>
    <w:rsid w:val="00046290"/>
    <w:rsid w:val="00046B9A"/>
    <w:rsid w:val="00047112"/>
    <w:rsid w:val="00047264"/>
    <w:rsid w:val="0004738E"/>
    <w:rsid w:val="00047B1B"/>
    <w:rsid w:val="0005067B"/>
    <w:rsid w:val="00050753"/>
    <w:rsid w:val="000507E3"/>
    <w:rsid w:val="000514CB"/>
    <w:rsid w:val="000516DB"/>
    <w:rsid w:val="000517B8"/>
    <w:rsid w:val="000517E4"/>
    <w:rsid w:val="00051DD7"/>
    <w:rsid w:val="00052158"/>
    <w:rsid w:val="00052225"/>
    <w:rsid w:val="000522E0"/>
    <w:rsid w:val="000529DD"/>
    <w:rsid w:val="00052B72"/>
    <w:rsid w:val="00052EDF"/>
    <w:rsid w:val="00052EFC"/>
    <w:rsid w:val="00052F76"/>
    <w:rsid w:val="000531B6"/>
    <w:rsid w:val="0005370D"/>
    <w:rsid w:val="00053A20"/>
    <w:rsid w:val="00053F12"/>
    <w:rsid w:val="0005406A"/>
    <w:rsid w:val="000547AD"/>
    <w:rsid w:val="00054FB7"/>
    <w:rsid w:val="0005544A"/>
    <w:rsid w:val="00055C87"/>
    <w:rsid w:val="0005661E"/>
    <w:rsid w:val="00057095"/>
    <w:rsid w:val="00057127"/>
    <w:rsid w:val="00057892"/>
    <w:rsid w:val="00060956"/>
    <w:rsid w:val="00060B4F"/>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3FAE"/>
    <w:rsid w:val="00064A83"/>
    <w:rsid w:val="00064CB1"/>
    <w:rsid w:val="00064EE1"/>
    <w:rsid w:val="000652CA"/>
    <w:rsid w:val="00065F06"/>
    <w:rsid w:val="00066121"/>
    <w:rsid w:val="00066421"/>
    <w:rsid w:val="000666A6"/>
    <w:rsid w:val="00066998"/>
    <w:rsid w:val="000669AB"/>
    <w:rsid w:val="00066BDF"/>
    <w:rsid w:val="00066C20"/>
    <w:rsid w:val="000677D6"/>
    <w:rsid w:val="0007001D"/>
    <w:rsid w:val="00070073"/>
    <w:rsid w:val="000702D8"/>
    <w:rsid w:val="000705B5"/>
    <w:rsid w:val="00070654"/>
    <w:rsid w:val="00070693"/>
    <w:rsid w:val="00070A35"/>
    <w:rsid w:val="00070C62"/>
    <w:rsid w:val="00070CA5"/>
    <w:rsid w:val="00070DD3"/>
    <w:rsid w:val="00070F31"/>
    <w:rsid w:val="000716DB"/>
    <w:rsid w:val="000717B4"/>
    <w:rsid w:val="00071855"/>
    <w:rsid w:val="00071D1C"/>
    <w:rsid w:val="00071FB6"/>
    <w:rsid w:val="000723B9"/>
    <w:rsid w:val="00072F47"/>
    <w:rsid w:val="0007367E"/>
    <w:rsid w:val="00073F18"/>
    <w:rsid w:val="000745FC"/>
    <w:rsid w:val="00074741"/>
    <w:rsid w:val="00074816"/>
    <w:rsid w:val="00074B2B"/>
    <w:rsid w:val="00074BC0"/>
    <w:rsid w:val="00074F70"/>
    <w:rsid w:val="000758B7"/>
    <w:rsid w:val="00075F90"/>
    <w:rsid w:val="00076548"/>
    <w:rsid w:val="00076FCC"/>
    <w:rsid w:val="00077565"/>
    <w:rsid w:val="00077ADB"/>
    <w:rsid w:val="00080375"/>
    <w:rsid w:val="00080CB5"/>
    <w:rsid w:val="00080D58"/>
    <w:rsid w:val="00082DD0"/>
    <w:rsid w:val="00083E09"/>
    <w:rsid w:val="0008453B"/>
    <w:rsid w:val="000846B7"/>
    <w:rsid w:val="00084941"/>
    <w:rsid w:val="000849F9"/>
    <w:rsid w:val="00086E8F"/>
    <w:rsid w:val="000870DB"/>
    <w:rsid w:val="00087371"/>
    <w:rsid w:val="000875A0"/>
    <w:rsid w:val="00087986"/>
    <w:rsid w:val="00090003"/>
    <w:rsid w:val="0009026C"/>
    <w:rsid w:val="00090569"/>
    <w:rsid w:val="00090699"/>
    <w:rsid w:val="000906F8"/>
    <w:rsid w:val="0009078C"/>
    <w:rsid w:val="00090923"/>
    <w:rsid w:val="00090AF6"/>
    <w:rsid w:val="00090B6E"/>
    <w:rsid w:val="00091062"/>
    <w:rsid w:val="000910D6"/>
    <w:rsid w:val="00091629"/>
    <w:rsid w:val="000916C7"/>
    <w:rsid w:val="000925A2"/>
    <w:rsid w:val="0009337D"/>
    <w:rsid w:val="00093750"/>
    <w:rsid w:val="0009383C"/>
    <w:rsid w:val="00093CE0"/>
    <w:rsid w:val="00093D19"/>
    <w:rsid w:val="00093E5D"/>
    <w:rsid w:val="0009467F"/>
    <w:rsid w:val="00094D4D"/>
    <w:rsid w:val="00095366"/>
    <w:rsid w:val="0009541E"/>
    <w:rsid w:val="000957B3"/>
    <w:rsid w:val="000962D8"/>
    <w:rsid w:val="00096329"/>
    <w:rsid w:val="00096CA1"/>
    <w:rsid w:val="00096EBD"/>
    <w:rsid w:val="00096FC1"/>
    <w:rsid w:val="0009765F"/>
    <w:rsid w:val="00097704"/>
    <w:rsid w:val="000979D8"/>
    <w:rsid w:val="00097B6F"/>
    <w:rsid w:val="00097BA0"/>
    <w:rsid w:val="00097D67"/>
    <w:rsid w:val="00097F6D"/>
    <w:rsid w:val="000A00FD"/>
    <w:rsid w:val="000A02FF"/>
    <w:rsid w:val="000A0405"/>
    <w:rsid w:val="000A073C"/>
    <w:rsid w:val="000A084F"/>
    <w:rsid w:val="000A0907"/>
    <w:rsid w:val="000A1651"/>
    <w:rsid w:val="000A1D62"/>
    <w:rsid w:val="000A1E88"/>
    <w:rsid w:val="000A230D"/>
    <w:rsid w:val="000A2B42"/>
    <w:rsid w:val="000A3824"/>
    <w:rsid w:val="000A3E0D"/>
    <w:rsid w:val="000A4BDA"/>
    <w:rsid w:val="000A4E3B"/>
    <w:rsid w:val="000A5933"/>
    <w:rsid w:val="000A5937"/>
    <w:rsid w:val="000A5C03"/>
    <w:rsid w:val="000A6301"/>
    <w:rsid w:val="000A65CF"/>
    <w:rsid w:val="000A66C2"/>
    <w:rsid w:val="000A740B"/>
    <w:rsid w:val="000A7603"/>
    <w:rsid w:val="000A7B33"/>
    <w:rsid w:val="000A7C91"/>
    <w:rsid w:val="000A7D36"/>
    <w:rsid w:val="000B0091"/>
    <w:rsid w:val="000B0650"/>
    <w:rsid w:val="000B087A"/>
    <w:rsid w:val="000B0A94"/>
    <w:rsid w:val="000B0B30"/>
    <w:rsid w:val="000B16F3"/>
    <w:rsid w:val="000B235C"/>
    <w:rsid w:val="000B2B92"/>
    <w:rsid w:val="000B3069"/>
    <w:rsid w:val="000B33D6"/>
    <w:rsid w:val="000B3502"/>
    <w:rsid w:val="000B38E5"/>
    <w:rsid w:val="000B3BF5"/>
    <w:rsid w:val="000B3E89"/>
    <w:rsid w:val="000B4878"/>
    <w:rsid w:val="000B4C1F"/>
    <w:rsid w:val="000B4F51"/>
    <w:rsid w:val="000B5080"/>
    <w:rsid w:val="000B5107"/>
    <w:rsid w:val="000B5872"/>
    <w:rsid w:val="000B59DB"/>
    <w:rsid w:val="000B5B47"/>
    <w:rsid w:val="000B60CA"/>
    <w:rsid w:val="000B646E"/>
    <w:rsid w:val="000B6765"/>
    <w:rsid w:val="000B6BD9"/>
    <w:rsid w:val="000B6C04"/>
    <w:rsid w:val="000B6E18"/>
    <w:rsid w:val="000B7736"/>
    <w:rsid w:val="000B790F"/>
    <w:rsid w:val="000C0167"/>
    <w:rsid w:val="000C0284"/>
    <w:rsid w:val="000C0A47"/>
    <w:rsid w:val="000C0B21"/>
    <w:rsid w:val="000C0C41"/>
    <w:rsid w:val="000C175B"/>
    <w:rsid w:val="000C1788"/>
    <w:rsid w:val="000C198C"/>
    <w:rsid w:val="000C19E4"/>
    <w:rsid w:val="000C1C4A"/>
    <w:rsid w:val="000C2792"/>
    <w:rsid w:val="000C28AE"/>
    <w:rsid w:val="000C387D"/>
    <w:rsid w:val="000C38E2"/>
    <w:rsid w:val="000C3940"/>
    <w:rsid w:val="000C4120"/>
    <w:rsid w:val="000C4690"/>
    <w:rsid w:val="000C4F6A"/>
    <w:rsid w:val="000C51E5"/>
    <w:rsid w:val="000C5234"/>
    <w:rsid w:val="000C54E3"/>
    <w:rsid w:val="000C5744"/>
    <w:rsid w:val="000C62C1"/>
    <w:rsid w:val="000C6544"/>
    <w:rsid w:val="000C68BC"/>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30BA"/>
    <w:rsid w:val="000D31F8"/>
    <w:rsid w:val="000D3830"/>
    <w:rsid w:val="000D4560"/>
    <w:rsid w:val="000D459B"/>
    <w:rsid w:val="000D49F8"/>
    <w:rsid w:val="000D4D12"/>
    <w:rsid w:val="000D50AC"/>
    <w:rsid w:val="000D5299"/>
    <w:rsid w:val="000D52C5"/>
    <w:rsid w:val="000D5309"/>
    <w:rsid w:val="000D5C4B"/>
    <w:rsid w:val="000D5DD0"/>
    <w:rsid w:val="000D6436"/>
    <w:rsid w:val="000D6863"/>
    <w:rsid w:val="000D6BE9"/>
    <w:rsid w:val="000D6BF3"/>
    <w:rsid w:val="000D7211"/>
    <w:rsid w:val="000D727F"/>
    <w:rsid w:val="000D7540"/>
    <w:rsid w:val="000D773C"/>
    <w:rsid w:val="000D790C"/>
    <w:rsid w:val="000D7D3C"/>
    <w:rsid w:val="000E0110"/>
    <w:rsid w:val="000E0349"/>
    <w:rsid w:val="000E04B4"/>
    <w:rsid w:val="000E060B"/>
    <w:rsid w:val="000E187E"/>
    <w:rsid w:val="000E2FF5"/>
    <w:rsid w:val="000E3243"/>
    <w:rsid w:val="000E326F"/>
    <w:rsid w:val="000E3760"/>
    <w:rsid w:val="000E39B8"/>
    <w:rsid w:val="000E3D72"/>
    <w:rsid w:val="000E5112"/>
    <w:rsid w:val="000E5157"/>
    <w:rsid w:val="000E5388"/>
    <w:rsid w:val="000E57C1"/>
    <w:rsid w:val="000E5DAC"/>
    <w:rsid w:val="000E6068"/>
    <w:rsid w:val="000E6224"/>
    <w:rsid w:val="000E6890"/>
    <w:rsid w:val="000E7366"/>
    <w:rsid w:val="000E7384"/>
    <w:rsid w:val="000F01AA"/>
    <w:rsid w:val="000F07BF"/>
    <w:rsid w:val="000F0D63"/>
    <w:rsid w:val="000F1063"/>
    <w:rsid w:val="000F1131"/>
    <w:rsid w:val="000F2002"/>
    <w:rsid w:val="000F2552"/>
    <w:rsid w:val="000F27A8"/>
    <w:rsid w:val="000F2F7E"/>
    <w:rsid w:val="000F367D"/>
    <w:rsid w:val="000F5D39"/>
    <w:rsid w:val="000F6216"/>
    <w:rsid w:val="000F62B9"/>
    <w:rsid w:val="000F6976"/>
    <w:rsid w:val="000F6FD5"/>
    <w:rsid w:val="000F72CD"/>
    <w:rsid w:val="000F73A4"/>
    <w:rsid w:val="000F76DC"/>
    <w:rsid w:val="000F7E34"/>
    <w:rsid w:val="001009FC"/>
    <w:rsid w:val="00101019"/>
    <w:rsid w:val="00101BDB"/>
    <w:rsid w:val="00101DE8"/>
    <w:rsid w:val="00102033"/>
    <w:rsid w:val="00102E00"/>
    <w:rsid w:val="00103373"/>
    <w:rsid w:val="00103691"/>
    <w:rsid w:val="001038BA"/>
    <w:rsid w:val="00104B1B"/>
    <w:rsid w:val="001057F9"/>
    <w:rsid w:val="00105E0A"/>
    <w:rsid w:val="00105F07"/>
    <w:rsid w:val="00107A67"/>
    <w:rsid w:val="00107F24"/>
    <w:rsid w:val="00107F37"/>
    <w:rsid w:val="00107FD0"/>
    <w:rsid w:val="00107FF7"/>
    <w:rsid w:val="00111718"/>
    <w:rsid w:val="00111C36"/>
    <w:rsid w:val="00111CBA"/>
    <w:rsid w:val="00111FFD"/>
    <w:rsid w:val="00112A4D"/>
    <w:rsid w:val="0011304F"/>
    <w:rsid w:val="00113339"/>
    <w:rsid w:val="00113660"/>
    <w:rsid w:val="0011388D"/>
    <w:rsid w:val="001138A7"/>
    <w:rsid w:val="001138E9"/>
    <w:rsid w:val="00114419"/>
    <w:rsid w:val="001148FB"/>
    <w:rsid w:val="001150ED"/>
    <w:rsid w:val="00115270"/>
    <w:rsid w:val="00115356"/>
    <w:rsid w:val="00115ABD"/>
    <w:rsid w:val="00115D35"/>
    <w:rsid w:val="00116BED"/>
    <w:rsid w:val="00116F0A"/>
    <w:rsid w:val="00116F5F"/>
    <w:rsid w:val="0011708E"/>
    <w:rsid w:val="00120476"/>
    <w:rsid w:val="001205B9"/>
    <w:rsid w:val="001207B5"/>
    <w:rsid w:val="0012142A"/>
    <w:rsid w:val="0012153B"/>
    <w:rsid w:val="001216B2"/>
    <w:rsid w:val="00121704"/>
    <w:rsid w:val="001219E2"/>
    <w:rsid w:val="00121F98"/>
    <w:rsid w:val="00122943"/>
    <w:rsid w:val="001229EA"/>
    <w:rsid w:val="00122ACC"/>
    <w:rsid w:val="00122C9C"/>
    <w:rsid w:val="001231DB"/>
    <w:rsid w:val="00123A86"/>
    <w:rsid w:val="00123AB6"/>
    <w:rsid w:val="001244F7"/>
    <w:rsid w:val="001245D7"/>
    <w:rsid w:val="0012484A"/>
    <w:rsid w:val="001248AC"/>
    <w:rsid w:val="00124A1A"/>
    <w:rsid w:val="00124E77"/>
    <w:rsid w:val="00124F10"/>
    <w:rsid w:val="00124FFC"/>
    <w:rsid w:val="0012544E"/>
    <w:rsid w:val="00125DAB"/>
    <w:rsid w:val="0012642B"/>
    <w:rsid w:val="0012739E"/>
    <w:rsid w:val="0012760C"/>
    <w:rsid w:val="00127A7F"/>
    <w:rsid w:val="00127DD4"/>
    <w:rsid w:val="00127E6C"/>
    <w:rsid w:val="00127F5C"/>
    <w:rsid w:val="0013033E"/>
    <w:rsid w:val="0013054E"/>
    <w:rsid w:val="0013060A"/>
    <w:rsid w:val="00130618"/>
    <w:rsid w:val="00130B72"/>
    <w:rsid w:val="00130E30"/>
    <w:rsid w:val="001315EF"/>
    <w:rsid w:val="00131743"/>
    <w:rsid w:val="00131840"/>
    <w:rsid w:val="0013208E"/>
    <w:rsid w:val="001321B0"/>
    <w:rsid w:val="0013220C"/>
    <w:rsid w:val="00132322"/>
    <w:rsid w:val="00132F5E"/>
    <w:rsid w:val="0013325C"/>
    <w:rsid w:val="001335A5"/>
    <w:rsid w:val="001340F3"/>
    <w:rsid w:val="001343E3"/>
    <w:rsid w:val="00134892"/>
    <w:rsid w:val="00135570"/>
    <w:rsid w:val="0013571B"/>
    <w:rsid w:val="00135753"/>
    <w:rsid w:val="00135BFB"/>
    <w:rsid w:val="00136ED9"/>
    <w:rsid w:val="0013702D"/>
    <w:rsid w:val="0013704D"/>
    <w:rsid w:val="001371D0"/>
    <w:rsid w:val="00137260"/>
    <w:rsid w:val="001373AE"/>
    <w:rsid w:val="001376DC"/>
    <w:rsid w:val="00137900"/>
    <w:rsid w:val="00137BB2"/>
    <w:rsid w:val="00137C84"/>
    <w:rsid w:val="00137CFC"/>
    <w:rsid w:val="001401C4"/>
    <w:rsid w:val="0014053D"/>
    <w:rsid w:val="00140E9B"/>
    <w:rsid w:val="0014104F"/>
    <w:rsid w:val="00141054"/>
    <w:rsid w:val="0014107B"/>
    <w:rsid w:val="001425CF"/>
    <w:rsid w:val="001428BE"/>
    <w:rsid w:val="00142BFA"/>
    <w:rsid w:val="00142E7B"/>
    <w:rsid w:val="00143DE1"/>
    <w:rsid w:val="00144887"/>
    <w:rsid w:val="00144BAD"/>
    <w:rsid w:val="00144BBB"/>
    <w:rsid w:val="00144DF2"/>
    <w:rsid w:val="001454C8"/>
    <w:rsid w:val="00145614"/>
    <w:rsid w:val="00145B81"/>
    <w:rsid w:val="00145CAF"/>
    <w:rsid w:val="00145DE6"/>
    <w:rsid w:val="001465EC"/>
    <w:rsid w:val="001467F6"/>
    <w:rsid w:val="00146E5B"/>
    <w:rsid w:val="001476AD"/>
    <w:rsid w:val="00147B20"/>
    <w:rsid w:val="00147D06"/>
    <w:rsid w:val="00150C49"/>
    <w:rsid w:val="001512D4"/>
    <w:rsid w:val="001513D5"/>
    <w:rsid w:val="001515FC"/>
    <w:rsid w:val="00151B71"/>
    <w:rsid w:val="00151D23"/>
    <w:rsid w:val="00151EAD"/>
    <w:rsid w:val="00152148"/>
    <w:rsid w:val="0015289E"/>
    <w:rsid w:val="00152AF2"/>
    <w:rsid w:val="00153643"/>
    <w:rsid w:val="00153E9E"/>
    <w:rsid w:val="00154105"/>
    <w:rsid w:val="001543DA"/>
    <w:rsid w:val="001547B4"/>
    <w:rsid w:val="00155A49"/>
    <w:rsid w:val="00155BC1"/>
    <w:rsid w:val="00155F19"/>
    <w:rsid w:val="0015603B"/>
    <w:rsid w:val="0015613A"/>
    <w:rsid w:val="001569A3"/>
    <w:rsid w:val="00156B5F"/>
    <w:rsid w:val="00156C75"/>
    <w:rsid w:val="00156D19"/>
    <w:rsid w:val="001600B0"/>
    <w:rsid w:val="001604AF"/>
    <w:rsid w:val="0016093D"/>
    <w:rsid w:val="00161602"/>
    <w:rsid w:val="00161CCF"/>
    <w:rsid w:val="001620EF"/>
    <w:rsid w:val="0016261E"/>
    <w:rsid w:val="001627FD"/>
    <w:rsid w:val="00162E76"/>
    <w:rsid w:val="0016308B"/>
    <w:rsid w:val="001633EB"/>
    <w:rsid w:val="00163A82"/>
    <w:rsid w:val="0016444B"/>
    <w:rsid w:val="00164806"/>
    <w:rsid w:val="00164983"/>
    <w:rsid w:val="00164CDC"/>
    <w:rsid w:val="00165645"/>
    <w:rsid w:val="001658BA"/>
    <w:rsid w:val="00165A1A"/>
    <w:rsid w:val="00165C70"/>
    <w:rsid w:val="00166194"/>
    <w:rsid w:val="001670A2"/>
    <w:rsid w:val="001673B3"/>
    <w:rsid w:val="001675B6"/>
    <w:rsid w:val="00167785"/>
    <w:rsid w:val="00167AA5"/>
    <w:rsid w:val="00170501"/>
    <w:rsid w:val="00170B0B"/>
    <w:rsid w:val="00171176"/>
    <w:rsid w:val="00171704"/>
    <w:rsid w:val="00171922"/>
    <w:rsid w:val="00171F70"/>
    <w:rsid w:val="001722BB"/>
    <w:rsid w:val="001724CB"/>
    <w:rsid w:val="001726F9"/>
    <w:rsid w:val="00173318"/>
    <w:rsid w:val="00173BE7"/>
    <w:rsid w:val="00174330"/>
    <w:rsid w:val="0017451B"/>
    <w:rsid w:val="00174834"/>
    <w:rsid w:val="00175113"/>
    <w:rsid w:val="0017527B"/>
    <w:rsid w:val="001755AF"/>
    <w:rsid w:val="0017571D"/>
    <w:rsid w:val="001757FE"/>
    <w:rsid w:val="00175914"/>
    <w:rsid w:val="00175B2E"/>
    <w:rsid w:val="00176D67"/>
    <w:rsid w:val="00176E01"/>
    <w:rsid w:val="00177DF3"/>
    <w:rsid w:val="00177E40"/>
    <w:rsid w:val="001804D8"/>
    <w:rsid w:val="00180678"/>
    <w:rsid w:val="00181056"/>
    <w:rsid w:val="0018186A"/>
    <w:rsid w:val="00182B28"/>
    <w:rsid w:val="00182F83"/>
    <w:rsid w:val="0018358F"/>
    <w:rsid w:val="001836FA"/>
    <w:rsid w:val="00183762"/>
    <w:rsid w:val="00183954"/>
    <w:rsid w:val="00183CA8"/>
    <w:rsid w:val="00183FFB"/>
    <w:rsid w:val="00184826"/>
    <w:rsid w:val="0018483D"/>
    <w:rsid w:val="001848EC"/>
    <w:rsid w:val="00184D90"/>
    <w:rsid w:val="00185791"/>
    <w:rsid w:val="00185C33"/>
    <w:rsid w:val="0018736F"/>
    <w:rsid w:val="001878CD"/>
    <w:rsid w:val="00187C3E"/>
    <w:rsid w:val="00187D57"/>
    <w:rsid w:val="001908E0"/>
    <w:rsid w:val="00191482"/>
    <w:rsid w:val="0019295B"/>
    <w:rsid w:val="00192C33"/>
    <w:rsid w:val="001931FF"/>
    <w:rsid w:val="001932C6"/>
    <w:rsid w:val="001938D5"/>
    <w:rsid w:val="00193DC1"/>
    <w:rsid w:val="001941B7"/>
    <w:rsid w:val="0019491F"/>
    <w:rsid w:val="00194A7F"/>
    <w:rsid w:val="0019502A"/>
    <w:rsid w:val="001950B6"/>
    <w:rsid w:val="001950EA"/>
    <w:rsid w:val="00195108"/>
    <w:rsid w:val="001956E6"/>
    <w:rsid w:val="00196451"/>
    <w:rsid w:val="001964AB"/>
    <w:rsid w:val="00197A68"/>
    <w:rsid w:val="00197E80"/>
    <w:rsid w:val="001A0F01"/>
    <w:rsid w:val="001A1B10"/>
    <w:rsid w:val="001A2A3C"/>
    <w:rsid w:val="001A2ABA"/>
    <w:rsid w:val="001A2C31"/>
    <w:rsid w:val="001A2D20"/>
    <w:rsid w:val="001A3000"/>
    <w:rsid w:val="001A37CE"/>
    <w:rsid w:val="001A4351"/>
    <w:rsid w:val="001A458A"/>
    <w:rsid w:val="001A49EE"/>
    <w:rsid w:val="001A4A06"/>
    <w:rsid w:val="001A519B"/>
    <w:rsid w:val="001A51FF"/>
    <w:rsid w:val="001A58E3"/>
    <w:rsid w:val="001A66A0"/>
    <w:rsid w:val="001A6933"/>
    <w:rsid w:val="001A78EB"/>
    <w:rsid w:val="001A7DA4"/>
    <w:rsid w:val="001B0080"/>
    <w:rsid w:val="001B00AE"/>
    <w:rsid w:val="001B0152"/>
    <w:rsid w:val="001B035F"/>
    <w:rsid w:val="001B0BD2"/>
    <w:rsid w:val="001B0D40"/>
    <w:rsid w:val="001B14C2"/>
    <w:rsid w:val="001B218F"/>
    <w:rsid w:val="001B2CC2"/>
    <w:rsid w:val="001B2CF9"/>
    <w:rsid w:val="001B2E27"/>
    <w:rsid w:val="001B30DF"/>
    <w:rsid w:val="001B440B"/>
    <w:rsid w:val="001B44AD"/>
    <w:rsid w:val="001B568F"/>
    <w:rsid w:val="001B569B"/>
    <w:rsid w:val="001B65F2"/>
    <w:rsid w:val="001B752C"/>
    <w:rsid w:val="001B7CD0"/>
    <w:rsid w:val="001C0115"/>
    <w:rsid w:val="001C0524"/>
    <w:rsid w:val="001C0CCC"/>
    <w:rsid w:val="001C1358"/>
    <w:rsid w:val="001C15BA"/>
    <w:rsid w:val="001C1808"/>
    <w:rsid w:val="001C18CC"/>
    <w:rsid w:val="001C1CFD"/>
    <w:rsid w:val="001C2A6E"/>
    <w:rsid w:val="001C2C46"/>
    <w:rsid w:val="001C2F23"/>
    <w:rsid w:val="001C320A"/>
    <w:rsid w:val="001C33B4"/>
    <w:rsid w:val="001C3D1B"/>
    <w:rsid w:val="001C40E3"/>
    <w:rsid w:val="001C430D"/>
    <w:rsid w:val="001C4386"/>
    <w:rsid w:val="001C4CCA"/>
    <w:rsid w:val="001C4EDF"/>
    <w:rsid w:val="001C50DA"/>
    <w:rsid w:val="001C530A"/>
    <w:rsid w:val="001C55AA"/>
    <w:rsid w:val="001C565C"/>
    <w:rsid w:val="001C587C"/>
    <w:rsid w:val="001C5900"/>
    <w:rsid w:val="001C5974"/>
    <w:rsid w:val="001C6C7A"/>
    <w:rsid w:val="001C7096"/>
    <w:rsid w:val="001C70CD"/>
    <w:rsid w:val="001C7477"/>
    <w:rsid w:val="001C7559"/>
    <w:rsid w:val="001C7BBD"/>
    <w:rsid w:val="001C7C2D"/>
    <w:rsid w:val="001D0501"/>
    <w:rsid w:val="001D091D"/>
    <w:rsid w:val="001D0E09"/>
    <w:rsid w:val="001D165A"/>
    <w:rsid w:val="001D17E4"/>
    <w:rsid w:val="001D1FA6"/>
    <w:rsid w:val="001D211C"/>
    <w:rsid w:val="001D222A"/>
    <w:rsid w:val="001D2552"/>
    <w:rsid w:val="001D2A68"/>
    <w:rsid w:val="001D2CE1"/>
    <w:rsid w:val="001D3088"/>
    <w:rsid w:val="001D30FD"/>
    <w:rsid w:val="001D3142"/>
    <w:rsid w:val="001D33C2"/>
    <w:rsid w:val="001D3C20"/>
    <w:rsid w:val="001D3CED"/>
    <w:rsid w:val="001D5004"/>
    <w:rsid w:val="001D51E7"/>
    <w:rsid w:val="001D5E99"/>
    <w:rsid w:val="001D68D0"/>
    <w:rsid w:val="001D7200"/>
    <w:rsid w:val="001D7380"/>
    <w:rsid w:val="001D7A6B"/>
    <w:rsid w:val="001D7B08"/>
    <w:rsid w:val="001E0FE9"/>
    <w:rsid w:val="001E1344"/>
    <w:rsid w:val="001E18B2"/>
    <w:rsid w:val="001E1918"/>
    <w:rsid w:val="001E1FA4"/>
    <w:rsid w:val="001E3523"/>
    <w:rsid w:val="001E3CC1"/>
    <w:rsid w:val="001E3E41"/>
    <w:rsid w:val="001E40BB"/>
    <w:rsid w:val="001E49A8"/>
    <w:rsid w:val="001E4B54"/>
    <w:rsid w:val="001E5554"/>
    <w:rsid w:val="001E5755"/>
    <w:rsid w:val="001E5824"/>
    <w:rsid w:val="001E6481"/>
    <w:rsid w:val="001E672B"/>
    <w:rsid w:val="001E7283"/>
    <w:rsid w:val="001E7573"/>
    <w:rsid w:val="001E7795"/>
    <w:rsid w:val="001E7A34"/>
    <w:rsid w:val="001F0002"/>
    <w:rsid w:val="001F0D97"/>
    <w:rsid w:val="001F0F5A"/>
    <w:rsid w:val="001F1497"/>
    <w:rsid w:val="001F1630"/>
    <w:rsid w:val="001F17A2"/>
    <w:rsid w:val="001F2096"/>
    <w:rsid w:val="001F22F0"/>
    <w:rsid w:val="001F262B"/>
    <w:rsid w:val="001F27F4"/>
    <w:rsid w:val="001F284F"/>
    <w:rsid w:val="001F2D15"/>
    <w:rsid w:val="001F2EA6"/>
    <w:rsid w:val="001F2F39"/>
    <w:rsid w:val="001F3187"/>
    <w:rsid w:val="001F3B76"/>
    <w:rsid w:val="001F3D4E"/>
    <w:rsid w:val="001F46F4"/>
    <w:rsid w:val="001F4C34"/>
    <w:rsid w:val="001F4C4F"/>
    <w:rsid w:val="001F4C65"/>
    <w:rsid w:val="001F4DCB"/>
    <w:rsid w:val="001F5132"/>
    <w:rsid w:val="001F5BC9"/>
    <w:rsid w:val="001F5E8E"/>
    <w:rsid w:val="001F634B"/>
    <w:rsid w:val="001F6DDC"/>
    <w:rsid w:val="001F72BF"/>
    <w:rsid w:val="001F742E"/>
    <w:rsid w:val="0020058D"/>
    <w:rsid w:val="00200C72"/>
    <w:rsid w:val="00200E6A"/>
    <w:rsid w:val="00201591"/>
    <w:rsid w:val="0020172F"/>
    <w:rsid w:val="00201B39"/>
    <w:rsid w:val="00201B5C"/>
    <w:rsid w:val="0020206B"/>
    <w:rsid w:val="00202AC4"/>
    <w:rsid w:val="00202DA8"/>
    <w:rsid w:val="00202DC0"/>
    <w:rsid w:val="00203AFB"/>
    <w:rsid w:val="00204CB5"/>
    <w:rsid w:val="00204DC2"/>
    <w:rsid w:val="00204EE5"/>
    <w:rsid w:val="002055F2"/>
    <w:rsid w:val="0020569D"/>
    <w:rsid w:val="002056F5"/>
    <w:rsid w:val="0020582F"/>
    <w:rsid w:val="002060E1"/>
    <w:rsid w:val="002068D5"/>
    <w:rsid w:val="002068EB"/>
    <w:rsid w:val="00206E10"/>
    <w:rsid w:val="00206F6A"/>
    <w:rsid w:val="0020740C"/>
    <w:rsid w:val="002074B7"/>
    <w:rsid w:val="00207660"/>
    <w:rsid w:val="00207A7B"/>
    <w:rsid w:val="0021035F"/>
    <w:rsid w:val="002107A2"/>
    <w:rsid w:val="002112BF"/>
    <w:rsid w:val="00211456"/>
    <w:rsid w:val="002114BA"/>
    <w:rsid w:val="0021200A"/>
    <w:rsid w:val="00212C20"/>
    <w:rsid w:val="0021319E"/>
    <w:rsid w:val="00213F53"/>
    <w:rsid w:val="00214F92"/>
    <w:rsid w:val="00214FED"/>
    <w:rsid w:val="00215374"/>
    <w:rsid w:val="00215668"/>
    <w:rsid w:val="00215703"/>
    <w:rsid w:val="00215718"/>
    <w:rsid w:val="0021577C"/>
    <w:rsid w:val="00215C34"/>
    <w:rsid w:val="00215E15"/>
    <w:rsid w:val="0021683F"/>
    <w:rsid w:val="00216A6F"/>
    <w:rsid w:val="00217CE6"/>
    <w:rsid w:val="002201DD"/>
    <w:rsid w:val="002205BA"/>
    <w:rsid w:val="00220DAC"/>
    <w:rsid w:val="00220EC6"/>
    <w:rsid w:val="0022108B"/>
    <w:rsid w:val="00221791"/>
    <w:rsid w:val="00221953"/>
    <w:rsid w:val="00221977"/>
    <w:rsid w:val="00221F05"/>
    <w:rsid w:val="00221FC6"/>
    <w:rsid w:val="002222C9"/>
    <w:rsid w:val="00222774"/>
    <w:rsid w:val="00222980"/>
    <w:rsid w:val="00222A38"/>
    <w:rsid w:val="00222B52"/>
    <w:rsid w:val="00222BC6"/>
    <w:rsid w:val="00222C52"/>
    <w:rsid w:val="00222D90"/>
    <w:rsid w:val="00223134"/>
    <w:rsid w:val="00223527"/>
    <w:rsid w:val="0022360D"/>
    <w:rsid w:val="0022435D"/>
    <w:rsid w:val="00225275"/>
    <w:rsid w:val="00225542"/>
    <w:rsid w:val="00225791"/>
    <w:rsid w:val="00226DCB"/>
    <w:rsid w:val="00227620"/>
    <w:rsid w:val="00227D03"/>
    <w:rsid w:val="00227EA5"/>
    <w:rsid w:val="002302C6"/>
    <w:rsid w:val="00230937"/>
    <w:rsid w:val="0023110C"/>
    <w:rsid w:val="00231272"/>
    <w:rsid w:val="002314FA"/>
    <w:rsid w:val="00231921"/>
    <w:rsid w:val="00231A4F"/>
    <w:rsid w:val="0023251E"/>
    <w:rsid w:val="0023294E"/>
    <w:rsid w:val="002329E1"/>
    <w:rsid w:val="00232F2C"/>
    <w:rsid w:val="00233CC2"/>
    <w:rsid w:val="00234214"/>
    <w:rsid w:val="002346C6"/>
    <w:rsid w:val="002346EE"/>
    <w:rsid w:val="00234B27"/>
    <w:rsid w:val="00235651"/>
    <w:rsid w:val="002361C6"/>
    <w:rsid w:val="002362C2"/>
    <w:rsid w:val="002367B3"/>
    <w:rsid w:val="00236F68"/>
    <w:rsid w:val="002370D7"/>
    <w:rsid w:val="00237184"/>
    <w:rsid w:val="00237228"/>
    <w:rsid w:val="00237599"/>
    <w:rsid w:val="00237ED0"/>
    <w:rsid w:val="00240255"/>
    <w:rsid w:val="00240409"/>
    <w:rsid w:val="0024042F"/>
    <w:rsid w:val="002404B6"/>
    <w:rsid w:val="00240963"/>
    <w:rsid w:val="00240BD5"/>
    <w:rsid w:val="00241000"/>
    <w:rsid w:val="00241234"/>
    <w:rsid w:val="00241974"/>
    <w:rsid w:val="00241CCC"/>
    <w:rsid w:val="00242680"/>
    <w:rsid w:val="00242E4C"/>
    <w:rsid w:val="00243763"/>
    <w:rsid w:val="002438C0"/>
    <w:rsid w:val="00243E5B"/>
    <w:rsid w:val="002441EE"/>
    <w:rsid w:val="00244601"/>
    <w:rsid w:val="00245112"/>
    <w:rsid w:val="00245364"/>
    <w:rsid w:val="002455B3"/>
    <w:rsid w:val="00245AE3"/>
    <w:rsid w:val="00245E0F"/>
    <w:rsid w:val="00245F51"/>
    <w:rsid w:val="00246B98"/>
    <w:rsid w:val="00246F4D"/>
    <w:rsid w:val="00247429"/>
    <w:rsid w:val="002477E1"/>
    <w:rsid w:val="0025069C"/>
    <w:rsid w:val="002509AC"/>
    <w:rsid w:val="00250AE5"/>
    <w:rsid w:val="002511B6"/>
    <w:rsid w:val="002512C3"/>
    <w:rsid w:val="00251D70"/>
    <w:rsid w:val="00251E46"/>
    <w:rsid w:val="00251E7E"/>
    <w:rsid w:val="00252070"/>
    <w:rsid w:val="002521DA"/>
    <w:rsid w:val="00252666"/>
    <w:rsid w:val="002527DB"/>
    <w:rsid w:val="00252A15"/>
    <w:rsid w:val="0025454D"/>
    <w:rsid w:val="00254699"/>
    <w:rsid w:val="00254CF5"/>
    <w:rsid w:val="002554D5"/>
    <w:rsid w:val="002556C4"/>
    <w:rsid w:val="00255B53"/>
    <w:rsid w:val="00255B81"/>
    <w:rsid w:val="00255CDE"/>
    <w:rsid w:val="002565FE"/>
    <w:rsid w:val="002567CB"/>
    <w:rsid w:val="00256D5B"/>
    <w:rsid w:val="00256DE0"/>
    <w:rsid w:val="002576EE"/>
    <w:rsid w:val="00257E71"/>
    <w:rsid w:val="00260589"/>
    <w:rsid w:val="00260651"/>
    <w:rsid w:val="002606F0"/>
    <w:rsid w:val="00260A09"/>
    <w:rsid w:val="00260EB8"/>
    <w:rsid w:val="00261183"/>
    <w:rsid w:val="00261189"/>
    <w:rsid w:val="00261719"/>
    <w:rsid w:val="00261D65"/>
    <w:rsid w:val="00262D86"/>
    <w:rsid w:val="00263262"/>
    <w:rsid w:val="00263313"/>
    <w:rsid w:val="002635AE"/>
    <w:rsid w:val="00263CD7"/>
    <w:rsid w:val="00263CE0"/>
    <w:rsid w:val="002640FE"/>
    <w:rsid w:val="00264239"/>
    <w:rsid w:val="0026449D"/>
    <w:rsid w:val="00264A94"/>
    <w:rsid w:val="002652A0"/>
    <w:rsid w:val="002655CB"/>
    <w:rsid w:val="00265D9F"/>
    <w:rsid w:val="00265F2F"/>
    <w:rsid w:val="00266A7E"/>
    <w:rsid w:val="00266B9F"/>
    <w:rsid w:val="00266E00"/>
    <w:rsid w:val="002672B1"/>
    <w:rsid w:val="00267507"/>
    <w:rsid w:val="0026763B"/>
    <w:rsid w:val="002676A2"/>
    <w:rsid w:val="00267E60"/>
    <w:rsid w:val="002700CF"/>
    <w:rsid w:val="00270639"/>
    <w:rsid w:val="00271370"/>
    <w:rsid w:val="002718BA"/>
    <w:rsid w:val="002718E0"/>
    <w:rsid w:val="00271D1C"/>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51D9"/>
    <w:rsid w:val="0027548B"/>
    <w:rsid w:val="00276353"/>
    <w:rsid w:val="00276DFD"/>
    <w:rsid w:val="002773BD"/>
    <w:rsid w:val="00277E63"/>
    <w:rsid w:val="00277E8E"/>
    <w:rsid w:val="00280A39"/>
    <w:rsid w:val="00280CE5"/>
    <w:rsid w:val="00280F03"/>
    <w:rsid w:val="00281185"/>
    <w:rsid w:val="002811F5"/>
    <w:rsid w:val="00281352"/>
    <w:rsid w:val="00281BAD"/>
    <w:rsid w:val="00281E27"/>
    <w:rsid w:val="00282497"/>
    <w:rsid w:val="0028258F"/>
    <w:rsid w:val="002828D3"/>
    <w:rsid w:val="0028297B"/>
    <w:rsid w:val="00284FF1"/>
    <w:rsid w:val="00285107"/>
    <w:rsid w:val="002858F1"/>
    <w:rsid w:val="00285E06"/>
    <w:rsid w:val="00286A51"/>
    <w:rsid w:val="00286F9D"/>
    <w:rsid w:val="002874CC"/>
    <w:rsid w:val="002877E3"/>
    <w:rsid w:val="00287F91"/>
    <w:rsid w:val="002902FC"/>
    <w:rsid w:val="002904F7"/>
    <w:rsid w:val="0029093F"/>
    <w:rsid w:val="00290AF8"/>
    <w:rsid w:val="00290B6A"/>
    <w:rsid w:val="0029111B"/>
    <w:rsid w:val="0029112F"/>
    <w:rsid w:val="00291691"/>
    <w:rsid w:val="002919B6"/>
    <w:rsid w:val="00291AFB"/>
    <w:rsid w:val="00291F13"/>
    <w:rsid w:val="002936AD"/>
    <w:rsid w:val="0029372A"/>
    <w:rsid w:val="00293AD8"/>
    <w:rsid w:val="00293BE8"/>
    <w:rsid w:val="00294982"/>
    <w:rsid w:val="002957B5"/>
    <w:rsid w:val="002958DD"/>
    <w:rsid w:val="00295B69"/>
    <w:rsid w:val="00296A37"/>
    <w:rsid w:val="00296A85"/>
    <w:rsid w:val="00297C78"/>
    <w:rsid w:val="00297E08"/>
    <w:rsid w:val="002A00B2"/>
    <w:rsid w:val="002A0628"/>
    <w:rsid w:val="002A0DE7"/>
    <w:rsid w:val="002A1B7E"/>
    <w:rsid w:val="002A260B"/>
    <w:rsid w:val="002A2E2A"/>
    <w:rsid w:val="002A3098"/>
    <w:rsid w:val="002A37AC"/>
    <w:rsid w:val="002A3E80"/>
    <w:rsid w:val="002A3F17"/>
    <w:rsid w:val="002A4D74"/>
    <w:rsid w:val="002A5221"/>
    <w:rsid w:val="002A5686"/>
    <w:rsid w:val="002A5B53"/>
    <w:rsid w:val="002A5B6F"/>
    <w:rsid w:val="002A6737"/>
    <w:rsid w:val="002A6E33"/>
    <w:rsid w:val="002A6EB8"/>
    <w:rsid w:val="002A6F1B"/>
    <w:rsid w:val="002A73E9"/>
    <w:rsid w:val="002A7666"/>
    <w:rsid w:val="002A7676"/>
    <w:rsid w:val="002A7B87"/>
    <w:rsid w:val="002A7EBB"/>
    <w:rsid w:val="002A7F78"/>
    <w:rsid w:val="002B07D1"/>
    <w:rsid w:val="002B07D3"/>
    <w:rsid w:val="002B092C"/>
    <w:rsid w:val="002B0C22"/>
    <w:rsid w:val="002B14F7"/>
    <w:rsid w:val="002B1750"/>
    <w:rsid w:val="002B1822"/>
    <w:rsid w:val="002B2539"/>
    <w:rsid w:val="002B2751"/>
    <w:rsid w:val="002B2833"/>
    <w:rsid w:val="002B29BC"/>
    <w:rsid w:val="002B2A83"/>
    <w:rsid w:val="002B2CDF"/>
    <w:rsid w:val="002B2F23"/>
    <w:rsid w:val="002B33F3"/>
    <w:rsid w:val="002B4061"/>
    <w:rsid w:val="002B424A"/>
    <w:rsid w:val="002B4AB5"/>
    <w:rsid w:val="002B4B4B"/>
    <w:rsid w:val="002B4F28"/>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C3F"/>
    <w:rsid w:val="002C2DFF"/>
    <w:rsid w:val="002C2E7C"/>
    <w:rsid w:val="002C3C69"/>
    <w:rsid w:val="002C4899"/>
    <w:rsid w:val="002C537C"/>
    <w:rsid w:val="002C59A4"/>
    <w:rsid w:val="002C6B7B"/>
    <w:rsid w:val="002C7005"/>
    <w:rsid w:val="002C71A7"/>
    <w:rsid w:val="002C71D9"/>
    <w:rsid w:val="002C728B"/>
    <w:rsid w:val="002C77DF"/>
    <w:rsid w:val="002C7EBE"/>
    <w:rsid w:val="002D008F"/>
    <w:rsid w:val="002D0208"/>
    <w:rsid w:val="002D0977"/>
    <w:rsid w:val="002D0B3C"/>
    <w:rsid w:val="002D13B1"/>
    <w:rsid w:val="002D13D3"/>
    <w:rsid w:val="002D14AD"/>
    <w:rsid w:val="002D1A17"/>
    <w:rsid w:val="002D1D15"/>
    <w:rsid w:val="002D1DBF"/>
    <w:rsid w:val="002D31F7"/>
    <w:rsid w:val="002D3751"/>
    <w:rsid w:val="002D3757"/>
    <w:rsid w:val="002D3EB1"/>
    <w:rsid w:val="002D4E15"/>
    <w:rsid w:val="002D4EC2"/>
    <w:rsid w:val="002D5002"/>
    <w:rsid w:val="002D50E3"/>
    <w:rsid w:val="002D5638"/>
    <w:rsid w:val="002D59C4"/>
    <w:rsid w:val="002D59CF"/>
    <w:rsid w:val="002D5A6E"/>
    <w:rsid w:val="002D5B16"/>
    <w:rsid w:val="002D5BDB"/>
    <w:rsid w:val="002D5D7D"/>
    <w:rsid w:val="002D5EEC"/>
    <w:rsid w:val="002D5F44"/>
    <w:rsid w:val="002D602B"/>
    <w:rsid w:val="002D6395"/>
    <w:rsid w:val="002D68D3"/>
    <w:rsid w:val="002D7055"/>
    <w:rsid w:val="002D723D"/>
    <w:rsid w:val="002D7366"/>
    <w:rsid w:val="002D74E5"/>
    <w:rsid w:val="002D7500"/>
    <w:rsid w:val="002D7521"/>
    <w:rsid w:val="002D7593"/>
    <w:rsid w:val="002D77FB"/>
    <w:rsid w:val="002D7BA5"/>
    <w:rsid w:val="002D7D84"/>
    <w:rsid w:val="002D7E32"/>
    <w:rsid w:val="002E01A8"/>
    <w:rsid w:val="002E037D"/>
    <w:rsid w:val="002E0B80"/>
    <w:rsid w:val="002E0E99"/>
    <w:rsid w:val="002E0FAF"/>
    <w:rsid w:val="002E104F"/>
    <w:rsid w:val="002E1272"/>
    <w:rsid w:val="002E260C"/>
    <w:rsid w:val="002E32A0"/>
    <w:rsid w:val="002E3850"/>
    <w:rsid w:val="002E39E7"/>
    <w:rsid w:val="002E3D63"/>
    <w:rsid w:val="002E4847"/>
    <w:rsid w:val="002E5490"/>
    <w:rsid w:val="002E58E9"/>
    <w:rsid w:val="002E5E2A"/>
    <w:rsid w:val="002E65B6"/>
    <w:rsid w:val="002E6CF1"/>
    <w:rsid w:val="002E7552"/>
    <w:rsid w:val="002E79F9"/>
    <w:rsid w:val="002F0084"/>
    <w:rsid w:val="002F0277"/>
    <w:rsid w:val="002F0589"/>
    <w:rsid w:val="002F08A3"/>
    <w:rsid w:val="002F09CD"/>
    <w:rsid w:val="002F0F20"/>
    <w:rsid w:val="002F1252"/>
    <w:rsid w:val="002F1C5C"/>
    <w:rsid w:val="002F1D58"/>
    <w:rsid w:val="002F2683"/>
    <w:rsid w:val="002F32F6"/>
    <w:rsid w:val="002F3484"/>
    <w:rsid w:val="002F399F"/>
    <w:rsid w:val="002F4354"/>
    <w:rsid w:val="002F4630"/>
    <w:rsid w:val="002F52F7"/>
    <w:rsid w:val="002F5C59"/>
    <w:rsid w:val="002F5E18"/>
    <w:rsid w:val="002F6010"/>
    <w:rsid w:val="002F66A1"/>
    <w:rsid w:val="002F66E7"/>
    <w:rsid w:val="002F6B60"/>
    <w:rsid w:val="002F6DA1"/>
    <w:rsid w:val="002F6DBA"/>
    <w:rsid w:val="002F711A"/>
    <w:rsid w:val="002F77E0"/>
    <w:rsid w:val="002F7B0B"/>
    <w:rsid w:val="003008B5"/>
    <w:rsid w:val="0030098C"/>
    <w:rsid w:val="003012B7"/>
    <w:rsid w:val="003013FC"/>
    <w:rsid w:val="00301789"/>
    <w:rsid w:val="00301B4E"/>
    <w:rsid w:val="00301DDE"/>
    <w:rsid w:val="00301EBD"/>
    <w:rsid w:val="003025DD"/>
    <w:rsid w:val="00302C60"/>
    <w:rsid w:val="00302D9F"/>
    <w:rsid w:val="00302E26"/>
    <w:rsid w:val="003039FF"/>
    <w:rsid w:val="00303DE8"/>
    <w:rsid w:val="00303EE5"/>
    <w:rsid w:val="00304128"/>
    <w:rsid w:val="003047A5"/>
    <w:rsid w:val="00305928"/>
    <w:rsid w:val="00306F4D"/>
    <w:rsid w:val="0030799A"/>
    <w:rsid w:val="00310087"/>
    <w:rsid w:val="0031153B"/>
    <w:rsid w:val="00311A72"/>
    <w:rsid w:val="00311C06"/>
    <w:rsid w:val="00311C1C"/>
    <w:rsid w:val="003122A7"/>
    <w:rsid w:val="00312342"/>
    <w:rsid w:val="003126F7"/>
    <w:rsid w:val="00312B6A"/>
    <w:rsid w:val="0031326C"/>
    <w:rsid w:val="003137D7"/>
    <w:rsid w:val="00313F1B"/>
    <w:rsid w:val="003141AF"/>
    <w:rsid w:val="00314292"/>
    <w:rsid w:val="00314339"/>
    <w:rsid w:val="003144D8"/>
    <w:rsid w:val="00314783"/>
    <w:rsid w:val="003150AF"/>
    <w:rsid w:val="003154BA"/>
    <w:rsid w:val="003154E1"/>
    <w:rsid w:val="00315CCA"/>
    <w:rsid w:val="00315E7F"/>
    <w:rsid w:val="003163E5"/>
    <w:rsid w:val="00316B99"/>
    <w:rsid w:val="0031711C"/>
    <w:rsid w:val="00317137"/>
    <w:rsid w:val="00317477"/>
    <w:rsid w:val="00317741"/>
    <w:rsid w:val="00317A80"/>
    <w:rsid w:val="003202B3"/>
    <w:rsid w:val="00320FF4"/>
    <w:rsid w:val="00321108"/>
    <w:rsid w:val="0032127B"/>
    <w:rsid w:val="00321A3A"/>
    <w:rsid w:val="00321BE0"/>
    <w:rsid w:val="00321BFE"/>
    <w:rsid w:val="00321DEA"/>
    <w:rsid w:val="00321E56"/>
    <w:rsid w:val="00321E79"/>
    <w:rsid w:val="003225DF"/>
    <w:rsid w:val="00322858"/>
    <w:rsid w:val="00322CA2"/>
    <w:rsid w:val="00323091"/>
    <w:rsid w:val="003231AE"/>
    <w:rsid w:val="0032342E"/>
    <w:rsid w:val="003234AF"/>
    <w:rsid w:val="00323930"/>
    <w:rsid w:val="00323C46"/>
    <w:rsid w:val="0032507C"/>
    <w:rsid w:val="003250CD"/>
    <w:rsid w:val="00325429"/>
    <w:rsid w:val="0032595D"/>
    <w:rsid w:val="00326538"/>
    <w:rsid w:val="00326E0F"/>
    <w:rsid w:val="00327416"/>
    <w:rsid w:val="0033033A"/>
    <w:rsid w:val="003303A7"/>
    <w:rsid w:val="0033054A"/>
    <w:rsid w:val="00330611"/>
    <w:rsid w:val="00330853"/>
    <w:rsid w:val="00330FEF"/>
    <w:rsid w:val="00331096"/>
    <w:rsid w:val="003326EE"/>
    <w:rsid w:val="00332714"/>
    <w:rsid w:val="00332E25"/>
    <w:rsid w:val="0033310F"/>
    <w:rsid w:val="0033370B"/>
    <w:rsid w:val="003338BD"/>
    <w:rsid w:val="0033390F"/>
    <w:rsid w:val="003345CC"/>
    <w:rsid w:val="0033463E"/>
    <w:rsid w:val="00334850"/>
    <w:rsid w:val="003352BD"/>
    <w:rsid w:val="00336054"/>
    <w:rsid w:val="00336100"/>
    <w:rsid w:val="003365E6"/>
    <w:rsid w:val="00336AAD"/>
    <w:rsid w:val="00336B62"/>
    <w:rsid w:val="00337F33"/>
    <w:rsid w:val="003402E6"/>
    <w:rsid w:val="003413DA"/>
    <w:rsid w:val="003416A0"/>
    <w:rsid w:val="00341FCB"/>
    <w:rsid w:val="00342105"/>
    <w:rsid w:val="003423A4"/>
    <w:rsid w:val="00342462"/>
    <w:rsid w:val="003424E9"/>
    <w:rsid w:val="00342724"/>
    <w:rsid w:val="00342817"/>
    <w:rsid w:val="00342A84"/>
    <w:rsid w:val="00342DA2"/>
    <w:rsid w:val="00343324"/>
    <w:rsid w:val="00343F94"/>
    <w:rsid w:val="00344ED2"/>
    <w:rsid w:val="003453C6"/>
    <w:rsid w:val="00345B8B"/>
    <w:rsid w:val="00345CEE"/>
    <w:rsid w:val="00345DA6"/>
    <w:rsid w:val="003461FE"/>
    <w:rsid w:val="0034637F"/>
    <w:rsid w:val="00346460"/>
    <w:rsid w:val="003468D1"/>
    <w:rsid w:val="0034692E"/>
    <w:rsid w:val="00346EC2"/>
    <w:rsid w:val="003479FD"/>
    <w:rsid w:val="00347AC4"/>
    <w:rsid w:val="00347B67"/>
    <w:rsid w:val="00347BE2"/>
    <w:rsid w:val="00347D3C"/>
    <w:rsid w:val="0035083F"/>
    <w:rsid w:val="0035088A"/>
    <w:rsid w:val="00350B5B"/>
    <w:rsid w:val="0035170F"/>
    <w:rsid w:val="00351A68"/>
    <w:rsid w:val="00351A70"/>
    <w:rsid w:val="00351BDE"/>
    <w:rsid w:val="0035215F"/>
    <w:rsid w:val="00352348"/>
    <w:rsid w:val="00352517"/>
    <w:rsid w:val="00352595"/>
    <w:rsid w:val="0035294C"/>
    <w:rsid w:val="00352E24"/>
    <w:rsid w:val="00353019"/>
    <w:rsid w:val="00353272"/>
    <w:rsid w:val="0035380D"/>
    <w:rsid w:val="003538C3"/>
    <w:rsid w:val="00353BDF"/>
    <w:rsid w:val="00353DB0"/>
    <w:rsid w:val="00353E4D"/>
    <w:rsid w:val="00354810"/>
    <w:rsid w:val="00354A00"/>
    <w:rsid w:val="0035522E"/>
    <w:rsid w:val="0035589C"/>
    <w:rsid w:val="00355B4E"/>
    <w:rsid w:val="00355D7D"/>
    <w:rsid w:val="0035638C"/>
    <w:rsid w:val="00356573"/>
    <w:rsid w:val="00356B0A"/>
    <w:rsid w:val="00356B86"/>
    <w:rsid w:val="00356D88"/>
    <w:rsid w:val="003577EC"/>
    <w:rsid w:val="003602C2"/>
    <w:rsid w:val="003609FA"/>
    <w:rsid w:val="00360B99"/>
    <w:rsid w:val="00360E72"/>
    <w:rsid w:val="0036159A"/>
    <w:rsid w:val="00362A46"/>
    <w:rsid w:val="003633FC"/>
    <w:rsid w:val="00363449"/>
    <w:rsid w:val="00363F5B"/>
    <w:rsid w:val="00364633"/>
    <w:rsid w:val="0036484A"/>
    <w:rsid w:val="00364CE1"/>
    <w:rsid w:val="00364F2E"/>
    <w:rsid w:val="003651B3"/>
    <w:rsid w:val="00365307"/>
    <w:rsid w:val="0036580E"/>
    <w:rsid w:val="00365BF8"/>
    <w:rsid w:val="00366886"/>
    <w:rsid w:val="00366F1C"/>
    <w:rsid w:val="00370435"/>
    <w:rsid w:val="0037085B"/>
    <w:rsid w:val="00370B39"/>
    <w:rsid w:val="00370F6C"/>
    <w:rsid w:val="0037181C"/>
    <w:rsid w:val="00371889"/>
    <w:rsid w:val="00371E03"/>
    <w:rsid w:val="00372582"/>
    <w:rsid w:val="0037291D"/>
    <w:rsid w:val="00372CD3"/>
    <w:rsid w:val="003733B7"/>
    <w:rsid w:val="00373464"/>
    <w:rsid w:val="00373C43"/>
    <w:rsid w:val="00373F6C"/>
    <w:rsid w:val="0037454B"/>
    <w:rsid w:val="00374B6F"/>
    <w:rsid w:val="00374C7C"/>
    <w:rsid w:val="003753F0"/>
    <w:rsid w:val="00375625"/>
    <w:rsid w:val="00376567"/>
    <w:rsid w:val="003765B0"/>
    <w:rsid w:val="003768F0"/>
    <w:rsid w:val="00376C29"/>
    <w:rsid w:val="003770C9"/>
    <w:rsid w:val="00377B81"/>
    <w:rsid w:val="00377D25"/>
    <w:rsid w:val="0038032B"/>
    <w:rsid w:val="003807C3"/>
    <w:rsid w:val="00380E6A"/>
    <w:rsid w:val="003810E4"/>
    <w:rsid w:val="00382935"/>
    <w:rsid w:val="00382AEC"/>
    <w:rsid w:val="00382BA0"/>
    <w:rsid w:val="00382C2B"/>
    <w:rsid w:val="00382EA7"/>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861"/>
    <w:rsid w:val="00386D27"/>
    <w:rsid w:val="003870CF"/>
    <w:rsid w:val="0038790F"/>
    <w:rsid w:val="00387965"/>
    <w:rsid w:val="00387D7C"/>
    <w:rsid w:val="00387F60"/>
    <w:rsid w:val="0039058E"/>
    <w:rsid w:val="00390969"/>
    <w:rsid w:val="003909C9"/>
    <w:rsid w:val="0039123B"/>
    <w:rsid w:val="003914E3"/>
    <w:rsid w:val="0039166B"/>
    <w:rsid w:val="00391869"/>
    <w:rsid w:val="00391B70"/>
    <w:rsid w:val="003920BE"/>
    <w:rsid w:val="003923D2"/>
    <w:rsid w:val="00392625"/>
    <w:rsid w:val="00392B8E"/>
    <w:rsid w:val="0039306A"/>
    <w:rsid w:val="00393124"/>
    <w:rsid w:val="00393524"/>
    <w:rsid w:val="00393CB7"/>
    <w:rsid w:val="003940B4"/>
    <w:rsid w:val="003943E7"/>
    <w:rsid w:val="003945D8"/>
    <w:rsid w:val="00394BBC"/>
    <w:rsid w:val="003950A1"/>
    <w:rsid w:val="003952AF"/>
    <w:rsid w:val="00395B3C"/>
    <w:rsid w:val="003960E6"/>
    <w:rsid w:val="0039655A"/>
    <w:rsid w:val="00396779"/>
    <w:rsid w:val="003967C2"/>
    <w:rsid w:val="003971C1"/>
    <w:rsid w:val="003977F5"/>
    <w:rsid w:val="00397E0D"/>
    <w:rsid w:val="003A0799"/>
    <w:rsid w:val="003A0A44"/>
    <w:rsid w:val="003A0C39"/>
    <w:rsid w:val="003A1C40"/>
    <w:rsid w:val="003A1EF8"/>
    <w:rsid w:val="003A24AA"/>
    <w:rsid w:val="003A254C"/>
    <w:rsid w:val="003A2580"/>
    <w:rsid w:val="003A3651"/>
    <w:rsid w:val="003A3B93"/>
    <w:rsid w:val="003A43A2"/>
    <w:rsid w:val="003A44AB"/>
    <w:rsid w:val="003A46A9"/>
    <w:rsid w:val="003A4B52"/>
    <w:rsid w:val="003A4E91"/>
    <w:rsid w:val="003A52C3"/>
    <w:rsid w:val="003A537C"/>
    <w:rsid w:val="003A53C1"/>
    <w:rsid w:val="003A6870"/>
    <w:rsid w:val="003A69BE"/>
    <w:rsid w:val="003A75FF"/>
    <w:rsid w:val="003A78EE"/>
    <w:rsid w:val="003A7929"/>
    <w:rsid w:val="003A7A8E"/>
    <w:rsid w:val="003A7E59"/>
    <w:rsid w:val="003B0BA6"/>
    <w:rsid w:val="003B0FA8"/>
    <w:rsid w:val="003B1DEC"/>
    <w:rsid w:val="003B29FE"/>
    <w:rsid w:val="003B31B7"/>
    <w:rsid w:val="003B320C"/>
    <w:rsid w:val="003B337C"/>
    <w:rsid w:val="003B33C8"/>
    <w:rsid w:val="003B397D"/>
    <w:rsid w:val="003B3A34"/>
    <w:rsid w:val="003B3B02"/>
    <w:rsid w:val="003B3F57"/>
    <w:rsid w:val="003B402A"/>
    <w:rsid w:val="003B46F8"/>
    <w:rsid w:val="003B48D8"/>
    <w:rsid w:val="003B4AB8"/>
    <w:rsid w:val="003B4C1F"/>
    <w:rsid w:val="003B4ECF"/>
    <w:rsid w:val="003B56E8"/>
    <w:rsid w:val="003B59C9"/>
    <w:rsid w:val="003B5D1A"/>
    <w:rsid w:val="003B654F"/>
    <w:rsid w:val="003B6AD9"/>
    <w:rsid w:val="003B6C02"/>
    <w:rsid w:val="003B701C"/>
    <w:rsid w:val="003B7787"/>
    <w:rsid w:val="003B7816"/>
    <w:rsid w:val="003C05BC"/>
    <w:rsid w:val="003C08D0"/>
    <w:rsid w:val="003C0DA5"/>
    <w:rsid w:val="003C13E1"/>
    <w:rsid w:val="003C211F"/>
    <w:rsid w:val="003C2623"/>
    <w:rsid w:val="003C2D06"/>
    <w:rsid w:val="003C2FAE"/>
    <w:rsid w:val="003C3413"/>
    <w:rsid w:val="003C41B2"/>
    <w:rsid w:val="003C45CC"/>
    <w:rsid w:val="003C49DA"/>
    <w:rsid w:val="003C5F4D"/>
    <w:rsid w:val="003C678F"/>
    <w:rsid w:val="003C6BDB"/>
    <w:rsid w:val="003C7995"/>
    <w:rsid w:val="003C7BEB"/>
    <w:rsid w:val="003D060D"/>
    <w:rsid w:val="003D0715"/>
    <w:rsid w:val="003D08E0"/>
    <w:rsid w:val="003D09EA"/>
    <w:rsid w:val="003D0F15"/>
    <w:rsid w:val="003D12E4"/>
    <w:rsid w:val="003D2387"/>
    <w:rsid w:val="003D2E3E"/>
    <w:rsid w:val="003D2F92"/>
    <w:rsid w:val="003D3121"/>
    <w:rsid w:val="003D37D0"/>
    <w:rsid w:val="003D3970"/>
    <w:rsid w:val="003D3D35"/>
    <w:rsid w:val="003D3F7D"/>
    <w:rsid w:val="003D4510"/>
    <w:rsid w:val="003D4569"/>
    <w:rsid w:val="003D4934"/>
    <w:rsid w:val="003D504D"/>
    <w:rsid w:val="003D6346"/>
    <w:rsid w:val="003D6620"/>
    <w:rsid w:val="003D6640"/>
    <w:rsid w:val="003D6967"/>
    <w:rsid w:val="003D6A0F"/>
    <w:rsid w:val="003D6CA3"/>
    <w:rsid w:val="003D6E21"/>
    <w:rsid w:val="003D6E42"/>
    <w:rsid w:val="003D724C"/>
    <w:rsid w:val="003D752D"/>
    <w:rsid w:val="003D7552"/>
    <w:rsid w:val="003D7849"/>
    <w:rsid w:val="003D7C7F"/>
    <w:rsid w:val="003D7F5D"/>
    <w:rsid w:val="003E0251"/>
    <w:rsid w:val="003E05CD"/>
    <w:rsid w:val="003E05E8"/>
    <w:rsid w:val="003E0C48"/>
    <w:rsid w:val="003E106A"/>
    <w:rsid w:val="003E182F"/>
    <w:rsid w:val="003E1BEC"/>
    <w:rsid w:val="003E203A"/>
    <w:rsid w:val="003E23ED"/>
    <w:rsid w:val="003E279B"/>
    <w:rsid w:val="003E27A3"/>
    <w:rsid w:val="003E27E5"/>
    <w:rsid w:val="003E3402"/>
    <w:rsid w:val="003E3817"/>
    <w:rsid w:val="003E396A"/>
    <w:rsid w:val="003E440E"/>
    <w:rsid w:val="003E480A"/>
    <w:rsid w:val="003E5AB8"/>
    <w:rsid w:val="003E5F9E"/>
    <w:rsid w:val="003E65B7"/>
    <w:rsid w:val="003E7074"/>
    <w:rsid w:val="003E7384"/>
    <w:rsid w:val="003E79AA"/>
    <w:rsid w:val="003E7C91"/>
    <w:rsid w:val="003E7CD3"/>
    <w:rsid w:val="003F04C8"/>
    <w:rsid w:val="003F0C3D"/>
    <w:rsid w:val="003F155A"/>
    <w:rsid w:val="003F1C40"/>
    <w:rsid w:val="003F2A3C"/>
    <w:rsid w:val="003F2DB1"/>
    <w:rsid w:val="003F2F58"/>
    <w:rsid w:val="003F3EF4"/>
    <w:rsid w:val="003F5275"/>
    <w:rsid w:val="003F5333"/>
    <w:rsid w:val="003F5377"/>
    <w:rsid w:val="003F66F5"/>
    <w:rsid w:val="003F7428"/>
    <w:rsid w:val="003F757D"/>
    <w:rsid w:val="00400C73"/>
    <w:rsid w:val="00400E37"/>
    <w:rsid w:val="00401642"/>
    <w:rsid w:val="004018A7"/>
    <w:rsid w:val="00401A44"/>
    <w:rsid w:val="00401D76"/>
    <w:rsid w:val="0040266E"/>
    <w:rsid w:val="00402A57"/>
    <w:rsid w:val="00403563"/>
    <w:rsid w:val="00403751"/>
    <w:rsid w:val="00404274"/>
    <w:rsid w:val="00405473"/>
    <w:rsid w:val="004055F2"/>
    <w:rsid w:val="004056E1"/>
    <w:rsid w:val="0040581F"/>
    <w:rsid w:val="00405861"/>
    <w:rsid w:val="004068BB"/>
    <w:rsid w:val="00407023"/>
    <w:rsid w:val="004073D7"/>
    <w:rsid w:val="00407E71"/>
    <w:rsid w:val="004103DD"/>
    <w:rsid w:val="00410BCE"/>
    <w:rsid w:val="00411750"/>
    <w:rsid w:val="00411A06"/>
    <w:rsid w:val="00412476"/>
    <w:rsid w:val="00412A72"/>
    <w:rsid w:val="00412B73"/>
    <w:rsid w:val="004136D1"/>
    <w:rsid w:val="004137EE"/>
    <w:rsid w:val="00413A3A"/>
    <w:rsid w:val="00413D4A"/>
    <w:rsid w:val="00414236"/>
    <w:rsid w:val="00414500"/>
    <w:rsid w:val="0041451F"/>
    <w:rsid w:val="004148E8"/>
    <w:rsid w:val="00414B5C"/>
    <w:rsid w:val="00414EA3"/>
    <w:rsid w:val="00415000"/>
    <w:rsid w:val="0041528A"/>
    <w:rsid w:val="00415558"/>
    <w:rsid w:val="00415A74"/>
    <w:rsid w:val="00415C94"/>
    <w:rsid w:val="00415EFC"/>
    <w:rsid w:val="00415F9B"/>
    <w:rsid w:val="004168B1"/>
    <w:rsid w:val="00417341"/>
    <w:rsid w:val="0041746B"/>
    <w:rsid w:val="00417A9B"/>
    <w:rsid w:val="00417EB4"/>
    <w:rsid w:val="00420162"/>
    <w:rsid w:val="004218C1"/>
    <w:rsid w:val="00422360"/>
    <w:rsid w:val="004226E3"/>
    <w:rsid w:val="004228E8"/>
    <w:rsid w:val="00423509"/>
    <w:rsid w:val="004239E3"/>
    <w:rsid w:val="004243DE"/>
    <w:rsid w:val="00424B13"/>
    <w:rsid w:val="00424B87"/>
    <w:rsid w:val="0042509A"/>
    <w:rsid w:val="00425100"/>
    <w:rsid w:val="0042538A"/>
    <w:rsid w:val="004258B4"/>
    <w:rsid w:val="004269C6"/>
    <w:rsid w:val="00426F12"/>
    <w:rsid w:val="00427079"/>
    <w:rsid w:val="00427766"/>
    <w:rsid w:val="00427C83"/>
    <w:rsid w:val="004305AE"/>
    <w:rsid w:val="00430D4E"/>
    <w:rsid w:val="00430E56"/>
    <w:rsid w:val="004315DF"/>
    <w:rsid w:val="004317D4"/>
    <w:rsid w:val="00431985"/>
    <w:rsid w:val="00431DA3"/>
    <w:rsid w:val="00431F0E"/>
    <w:rsid w:val="0043203D"/>
    <w:rsid w:val="004325EB"/>
    <w:rsid w:val="004327AD"/>
    <w:rsid w:val="004327F3"/>
    <w:rsid w:val="00432D55"/>
    <w:rsid w:val="00433405"/>
    <w:rsid w:val="004339D6"/>
    <w:rsid w:val="0043412C"/>
    <w:rsid w:val="004342C4"/>
    <w:rsid w:val="004346DD"/>
    <w:rsid w:val="0043481B"/>
    <w:rsid w:val="00434A3B"/>
    <w:rsid w:val="00434EC5"/>
    <w:rsid w:val="00435528"/>
    <w:rsid w:val="004355DF"/>
    <w:rsid w:val="00435DE8"/>
    <w:rsid w:val="00436074"/>
    <w:rsid w:val="00436124"/>
    <w:rsid w:val="00436795"/>
    <w:rsid w:val="004367AB"/>
    <w:rsid w:val="00436CE8"/>
    <w:rsid w:val="00436FAF"/>
    <w:rsid w:val="004375AA"/>
    <w:rsid w:val="004375B7"/>
    <w:rsid w:val="00437867"/>
    <w:rsid w:val="00437A03"/>
    <w:rsid w:val="00437BC1"/>
    <w:rsid w:val="00437C7C"/>
    <w:rsid w:val="004401DF"/>
    <w:rsid w:val="004403D0"/>
    <w:rsid w:val="00440557"/>
    <w:rsid w:val="004406F3"/>
    <w:rsid w:val="00440978"/>
    <w:rsid w:val="00440CFF"/>
    <w:rsid w:val="00441443"/>
    <w:rsid w:val="00441638"/>
    <w:rsid w:val="00441802"/>
    <w:rsid w:val="00442DEF"/>
    <w:rsid w:val="0044309C"/>
    <w:rsid w:val="004431E3"/>
    <w:rsid w:val="00443317"/>
    <w:rsid w:val="00443498"/>
    <w:rsid w:val="00443716"/>
    <w:rsid w:val="004438A2"/>
    <w:rsid w:val="004439D8"/>
    <w:rsid w:val="00443D55"/>
    <w:rsid w:val="00444EC3"/>
    <w:rsid w:val="00445DE4"/>
    <w:rsid w:val="00446205"/>
    <w:rsid w:val="00446518"/>
    <w:rsid w:val="0044656E"/>
    <w:rsid w:val="004468C9"/>
    <w:rsid w:val="004475E0"/>
    <w:rsid w:val="00447C5E"/>
    <w:rsid w:val="0045029C"/>
    <w:rsid w:val="004503D5"/>
    <w:rsid w:val="004505CB"/>
    <w:rsid w:val="0045086A"/>
    <w:rsid w:val="00450CB1"/>
    <w:rsid w:val="00451ADA"/>
    <w:rsid w:val="00452CAB"/>
    <w:rsid w:val="00453414"/>
    <w:rsid w:val="004536B3"/>
    <w:rsid w:val="00454621"/>
    <w:rsid w:val="00454A56"/>
    <w:rsid w:val="00454E15"/>
    <w:rsid w:val="00455024"/>
    <w:rsid w:val="0045507A"/>
    <w:rsid w:val="00455179"/>
    <w:rsid w:val="004551D4"/>
    <w:rsid w:val="0045535B"/>
    <w:rsid w:val="00455B97"/>
    <w:rsid w:val="004561B3"/>
    <w:rsid w:val="004562E0"/>
    <w:rsid w:val="00456CE5"/>
    <w:rsid w:val="00460057"/>
    <w:rsid w:val="00460141"/>
    <w:rsid w:val="0046078F"/>
    <w:rsid w:val="00460958"/>
    <w:rsid w:val="00460E6D"/>
    <w:rsid w:val="00460F88"/>
    <w:rsid w:val="00461C4B"/>
    <w:rsid w:val="00461F62"/>
    <w:rsid w:val="0046202E"/>
    <w:rsid w:val="004622AB"/>
    <w:rsid w:val="00462AEA"/>
    <w:rsid w:val="00462B1D"/>
    <w:rsid w:val="00462DD0"/>
    <w:rsid w:val="00462DF5"/>
    <w:rsid w:val="00463139"/>
    <w:rsid w:val="004635B8"/>
    <w:rsid w:val="0046425B"/>
    <w:rsid w:val="00464990"/>
    <w:rsid w:val="00464B5C"/>
    <w:rsid w:val="00464BAB"/>
    <w:rsid w:val="0046534E"/>
    <w:rsid w:val="0046568A"/>
    <w:rsid w:val="00466CD4"/>
    <w:rsid w:val="0046709A"/>
    <w:rsid w:val="0046722F"/>
    <w:rsid w:val="004674E8"/>
    <w:rsid w:val="00467648"/>
    <w:rsid w:val="00467932"/>
    <w:rsid w:val="0047001B"/>
    <w:rsid w:val="004702F4"/>
    <w:rsid w:val="00470E17"/>
    <w:rsid w:val="00470FB9"/>
    <w:rsid w:val="00471908"/>
    <w:rsid w:val="0047204C"/>
    <w:rsid w:val="004721FD"/>
    <w:rsid w:val="0047263E"/>
    <w:rsid w:val="0047294A"/>
    <w:rsid w:val="00472E69"/>
    <w:rsid w:val="004740B8"/>
    <w:rsid w:val="004742F7"/>
    <w:rsid w:val="00474D0E"/>
    <w:rsid w:val="00474E64"/>
    <w:rsid w:val="00475CA2"/>
    <w:rsid w:val="0047615E"/>
    <w:rsid w:val="0047626D"/>
    <w:rsid w:val="00476388"/>
    <w:rsid w:val="00476707"/>
    <w:rsid w:val="0047673C"/>
    <w:rsid w:val="00476824"/>
    <w:rsid w:val="0047733A"/>
    <w:rsid w:val="004801AE"/>
    <w:rsid w:val="0048074A"/>
    <w:rsid w:val="00480799"/>
    <w:rsid w:val="00480808"/>
    <w:rsid w:val="00480839"/>
    <w:rsid w:val="00480B3B"/>
    <w:rsid w:val="004810A8"/>
    <w:rsid w:val="004810DD"/>
    <w:rsid w:val="00481BB1"/>
    <w:rsid w:val="00483337"/>
    <w:rsid w:val="004833A6"/>
    <w:rsid w:val="00483A41"/>
    <w:rsid w:val="00483B55"/>
    <w:rsid w:val="004840FC"/>
    <w:rsid w:val="00484678"/>
    <w:rsid w:val="004846DB"/>
    <w:rsid w:val="00484E27"/>
    <w:rsid w:val="004850C0"/>
    <w:rsid w:val="00485F3D"/>
    <w:rsid w:val="0048678F"/>
    <w:rsid w:val="004869CB"/>
    <w:rsid w:val="00486B69"/>
    <w:rsid w:val="0048734C"/>
    <w:rsid w:val="004902A4"/>
    <w:rsid w:val="004903AF"/>
    <w:rsid w:val="00490828"/>
    <w:rsid w:val="00490B47"/>
    <w:rsid w:val="00491741"/>
    <w:rsid w:val="004917BE"/>
    <w:rsid w:val="00491AAB"/>
    <w:rsid w:val="00491C71"/>
    <w:rsid w:val="004923C7"/>
    <w:rsid w:val="00492503"/>
    <w:rsid w:val="004925F0"/>
    <w:rsid w:val="004926C4"/>
    <w:rsid w:val="00492D88"/>
    <w:rsid w:val="004931BA"/>
    <w:rsid w:val="00493A8A"/>
    <w:rsid w:val="00493E23"/>
    <w:rsid w:val="00494AD4"/>
    <w:rsid w:val="004958F2"/>
    <w:rsid w:val="0049590E"/>
    <w:rsid w:val="00495C33"/>
    <w:rsid w:val="00495D13"/>
    <w:rsid w:val="00496148"/>
    <w:rsid w:val="0049665A"/>
    <w:rsid w:val="0049680D"/>
    <w:rsid w:val="00496BA2"/>
    <w:rsid w:val="00496DE8"/>
    <w:rsid w:val="00496E19"/>
    <w:rsid w:val="004979BD"/>
    <w:rsid w:val="004A05A2"/>
    <w:rsid w:val="004A0AD7"/>
    <w:rsid w:val="004A0D6E"/>
    <w:rsid w:val="004A1126"/>
    <w:rsid w:val="004A12CC"/>
    <w:rsid w:val="004A14EF"/>
    <w:rsid w:val="004A1702"/>
    <w:rsid w:val="004A19B6"/>
    <w:rsid w:val="004A1C3D"/>
    <w:rsid w:val="004A23EA"/>
    <w:rsid w:val="004A262E"/>
    <w:rsid w:val="004A2726"/>
    <w:rsid w:val="004A32B6"/>
    <w:rsid w:val="004A3480"/>
    <w:rsid w:val="004A3624"/>
    <w:rsid w:val="004A399C"/>
    <w:rsid w:val="004A3C11"/>
    <w:rsid w:val="004A430F"/>
    <w:rsid w:val="004A4397"/>
    <w:rsid w:val="004A459C"/>
    <w:rsid w:val="004A5A9C"/>
    <w:rsid w:val="004A601D"/>
    <w:rsid w:val="004A61EC"/>
    <w:rsid w:val="004A642E"/>
    <w:rsid w:val="004A64E0"/>
    <w:rsid w:val="004A6590"/>
    <w:rsid w:val="004A66F3"/>
    <w:rsid w:val="004A6D29"/>
    <w:rsid w:val="004B0671"/>
    <w:rsid w:val="004B0D68"/>
    <w:rsid w:val="004B0F6B"/>
    <w:rsid w:val="004B1494"/>
    <w:rsid w:val="004B2200"/>
    <w:rsid w:val="004B2303"/>
    <w:rsid w:val="004B307F"/>
    <w:rsid w:val="004B34B4"/>
    <w:rsid w:val="004B40C2"/>
    <w:rsid w:val="004B46C1"/>
    <w:rsid w:val="004B4AD4"/>
    <w:rsid w:val="004B5042"/>
    <w:rsid w:val="004B547E"/>
    <w:rsid w:val="004B54FE"/>
    <w:rsid w:val="004B591F"/>
    <w:rsid w:val="004B5AAD"/>
    <w:rsid w:val="004B5AE4"/>
    <w:rsid w:val="004B60A7"/>
    <w:rsid w:val="004B657F"/>
    <w:rsid w:val="004B6AFE"/>
    <w:rsid w:val="004B6B0C"/>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1A04"/>
    <w:rsid w:val="004C2DE8"/>
    <w:rsid w:val="004C33A9"/>
    <w:rsid w:val="004C3414"/>
    <w:rsid w:val="004C3C41"/>
    <w:rsid w:val="004C44B8"/>
    <w:rsid w:val="004C4E19"/>
    <w:rsid w:val="004C4F18"/>
    <w:rsid w:val="004C5605"/>
    <w:rsid w:val="004C650A"/>
    <w:rsid w:val="004C79D3"/>
    <w:rsid w:val="004C7CB1"/>
    <w:rsid w:val="004C7F14"/>
    <w:rsid w:val="004D00D6"/>
    <w:rsid w:val="004D0332"/>
    <w:rsid w:val="004D04E2"/>
    <w:rsid w:val="004D0901"/>
    <w:rsid w:val="004D12EE"/>
    <w:rsid w:val="004D13AD"/>
    <w:rsid w:val="004D17DA"/>
    <w:rsid w:val="004D1E54"/>
    <w:rsid w:val="004D1F62"/>
    <w:rsid w:val="004D22DB"/>
    <w:rsid w:val="004D244E"/>
    <w:rsid w:val="004D2D7F"/>
    <w:rsid w:val="004D2EC3"/>
    <w:rsid w:val="004D2F6D"/>
    <w:rsid w:val="004D34E0"/>
    <w:rsid w:val="004D3C14"/>
    <w:rsid w:val="004D3D8A"/>
    <w:rsid w:val="004D40BC"/>
    <w:rsid w:val="004D453A"/>
    <w:rsid w:val="004D4776"/>
    <w:rsid w:val="004D4845"/>
    <w:rsid w:val="004D4CBC"/>
    <w:rsid w:val="004D5F5F"/>
    <w:rsid w:val="004D6312"/>
    <w:rsid w:val="004D6743"/>
    <w:rsid w:val="004D7739"/>
    <w:rsid w:val="004D7B65"/>
    <w:rsid w:val="004D7FA0"/>
    <w:rsid w:val="004E01AA"/>
    <w:rsid w:val="004E0820"/>
    <w:rsid w:val="004E0A99"/>
    <w:rsid w:val="004E0AD7"/>
    <w:rsid w:val="004E16CB"/>
    <w:rsid w:val="004E1FD2"/>
    <w:rsid w:val="004E216C"/>
    <w:rsid w:val="004E2208"/>
    <w:rsid w:val="004E267C"/>
    <w:rsid w:val="004E27D6"/>
    <w:rsid w:val="004E2B8B"/>
    <w:rsid w:val="004E360F"/>
    <w:rsid w:val="004E386C"/>
    <w:rsid w:val="004E3C3F"/>
    <w:rsid w:val="004E4280"/>
    <w:rsid w:val="004E457D"/>
    <w:rsid w:val="004E46FB"/>
    <w:rsid w:val="004E4BE2"/>
    <w:rsid w:val="004E4CF4"/>
    <w:rsid w:val="004E583D"/>
    <w:rsid w:val="004E60C1"/>
    <w:rsid w:val="004E6595"/>
    <w:rsid w:val="004E686B"/>
    <w:rsid w:val="004E7789"/>
    <w:rsid w:val="004E7873"/>
    <w:rsid w:val="004E789A"/>
    <w:rsid w:val="004E79A2"/>
    <w:rsid w:val="004F02BF"/>
    <w:rsid w:val="004F03D8"/>
    <w:rsid w:val="004F099B"/>
    <w:rsid w:val="004F0B0E"/>
    <w:rsid w:val="004F0D0A"/>
    <w:rsid w:val="004F1077"/>
    <w:rsid w:val="004F117B"/>
    <w:rsid w:val="004F1A49"/>
    <w:rsid w:val="004F1BD5"/>
    <w:rsid w:val="004F22F1"/>
    <w:rsid w:val="004F25D9"/>
    <w:rsid w:val="004F2A4B"/>
    <w:rsid w:val="004F2B2B"/>
    <w:rsid w:val="004F2C6F"/>
    <w:rsid w:val="004F4668"/>
    <w:rsid w:val="004F4C35"/>
    <w:rsid w:val="004F4CAA"/>
    <w:rsid w:val="004F60E8"/>
    <w:rsid w:val="004F6643"/>
    <w:rsid w:val="004F668C"/>
    <w:rsid w:val="004F7F6D"/>
    <w:rsid w:val="00500022"/>
    <w:rsid w:val="00500053"/>
    <w:rsid w:val="00500A70"/>
    <w:rsid w:val="005013ED"/>
    <w:rsid w:val="0050177B"/>
    <w:rsid w:val="005024C0"/>
    <w:rsid w:val="005025EB"/>
    <w:rsid w:val="005026EC"/>
    <w:rsid w:val="00502935"/>
    <w:rsid w:val="00502B37"/>
    <w:rsid w:val="005035F1"/>
    <w:rsid w:val="005042EC"/>
    <w:rsid w:val="00504BE9"/>
    <w:rsid w:val="005056D3"/>
    <w:rsid w:val="005056F0"/>
    <w:rsid w:val="00505828"/>
    <w:rsid w:val="00505A21"/>
    <w:rsid w:val="00505B9F"/>
    <w:rsid w:val="00505D6C"/>
    <w:rsid w:val="00505DDF"/>
    <w:rsid w:val="0050640B"/>
    <w:rsid w:val="005070A7"/>
    <w:rsid w:val="00507BE9"/>
    <w:rsid w:val="005100A0"/>
    <w:rsid w:val="005108D8"/>
    <w:rsid w:val="005109D0"/>
    <w:rsid w:val="00510FA9"/>
    <w:rsid w:val="00511A4C"/>
    <w:rsid w:val="00511FA1"/>
    <w:rsid w:val="00512015"/>
    <w:rsid w:val="0051245A"/>
    <w:rsid w:val="00512838"/>
    <w:rsid w:val="00512C0C"/>
    <w:rsid w:val="00513E92"/>
    <w:rsid w:val="0051432B"/>
    <w:rsid w:val="00514857"/>
    <w:rsid w:val="00514BB8"/>
    <w:rsid w:val="00514EBB"/>
    <w:rsid w:val="0051512C"/>
    <w:rsid w:val="00515222"/>
    <w:rsid w:val="00515425"/>
    <w:rsid w:val="005162C7"/>
    <w:rsid w:val="00516558"/>
    <w:rsid w:val="0051674B"/>
    <w:rsid w:val="00516EC2"/>
    <w:rsid w:val="0051719F"/>
    <w:rsid w:val="005172D6"/>
    <w:rsid w:val="005172F0"/>
    <w:rsid w:val="0051755C"/>
    <w:rsid w:val="00517EB1"/>
    <w:rsid w:val="00517F32"/>
    <w:rsid w:val="00520227"/>
    <w:rsid w:val="0052054B"/>
    <w:rsid w:val="00520606"/>
    <w:rsid w:val="00520C79"/>
    <w:rsid w:val="00521486"/>
    <w:rsid w:val="0052184C"/>
    <w:rsid w:val="00521B63"/>
    <w:rsid w:val="00521F4C"/>
    <w:rsid w:val="0052211E"/>
    <w:rsid w:val="00522B9E"/>
    <w:rsid w:val="00522E39"/>
    <w:rsid w:val="0052325E"/>
    <w:rsid w:val="005239EB"/>
    <w:rsid w:val="00523D28"/>
    <w:rsid w:val="005244B6"/>
    <w:rsid w:val="00524605"/>
    <w:rsid w:val="005246F0"/>
    <w:rsid w:val="0052542D"/>
    <w:rsid w:val="00525D98"/>
    <w:rsid w:val="00525E6B"/>
    <w:rsid w:val="00526483"/>
    <w:rsid w:val="005266A4"/>
    <w:rsid w:val="005271B5"/>
    <w:rsid w:val="00527DB7"/>
    <w:rsid w:val="00527EA5"/>
    <w:rsid w:val="005308FB"/>
    <w:rsid w:val="00530CEA"/>
    <w:rsid w:val="00530D76"/>
    <w:rsid w:val="00530DC8"/>
    <w:rsid w:val="00530F62"/>
    <w:rsid w:val="00531290"/>
    <w:rsid w:val="00531326"/>
    <w:rsid w:val="00532371"/>
    <w:rsid w:val="0053400F"/>
    <w:rsid w:val="00534E61"/>
    <w:rsid w:val="00535617"/>
    <w:rsid w:val="00535890"/>
    <w:rsid w:val="005369D9"/>
    <w:rsid w:val="00536E69"/>
    <w:rsid w:val="00537639"/>
    <w:rsid w:val="00537D93"/>
    <w:rsid w:val="005400F9"/>
    <w:rsid w:val="0054077C"/>
    <w:rsid w:val="00540A2F"/>
    <w:rsid w:val="00540DAD"/>
    <w:rsid w:val="00540F6F"/>
    <w:rsid w:val="00540F9F"/>
    <w:rsid w:val="00541195"/>
    <w:rsid w:val="0054186D"/>
    <w:rsid w:val="00541890"/>
    <w:rsid w:val="005421CA"/>
    <w:rsid w:val="00542390"/>
    <w:rsid w:val="0054274B"/>
    <w:rsid w:val="005427CC"/>
    <w:rsid w:val="005428F8"/>
    <w:rsid w:val="0054332C"/>
    <w:rsid w:val="00543382"/>
    <w:rsid w:val="00543EDA"/>
    <w:rsid w:val="005440C3"/>
    <w:rsid w:val="00544934"/>
    <w:rsid w:val="0054536A"/>
    <w:rsid w:val="00545D7C"/>
    <w:rsid w:val="005460D2"/>
    <w:rsid w:val="005462A6"/>
    <w:rsid w:val="00546786"/>
    <w:rsid w:val="00546993"/>
    <w:rsid w:val="00546999"/>
    <w:rsid w:val="00546FB3"/>
    <w:rsid w:val="00547863"/>
    <w:rsid w:val="00547AFD"/>
    <w:rsid w:val="00547B84"/>
    <w:rsid w:val="00550AE4"/>
    <w:rsid w:val="00550FF4"/>
    <w:rsid w:val="00551B3E"/>
    <w:rsid w:val="00552827"/>
    <w:rsid w:val="00552B79"/>
    <w:rsid w:val="00552B90"/>
    <w:rsid w:val="00552EC1"/>
    <w:rsid w:val="00553721"/>
    <w:rsid w:val="005541DF"/>
    <w:rsid w:val="00554204"/>
    <w:rsid w:val="00554515"/>
    <w:rsid w:val="00554D61"/>
    <w:rsid w:val="005552FD"/>
    <w:rsid w:val="0055626C"/>
    <w:rsid w:val="00556282"/>
    <w:rsid w:val="005571EC"/>
    <w:rsid w:val="0055736B"/>
    <w:rsid w:val="0055743E"/>
    <w:rsid w:val="00557788"/>
    <w:rsid w:val="00560456"/>
    <w:rsid w:val="005617B6"/>
    <w:rsid w:val="00561C83"/>
    <w:rsid w:val="00562B56"/>
    <w:rsid w:val="005636A7"/>
    <w:rsid w:val="00563BC1"/>
    <w:rsid w:val="0056404B"/>
    <w:rsid w:val="005646A6"/>
    <w:rsid w:val="00564A2C"/>
    <w:rsid w:val="00564ECB"/>
    <w:rsid w:val="00565BBA"/>
    <w:rsid w:val="00565E84"/>
    <w:rsid w:val="0056604B"/>
    <w:rsid w:val="005660DC"/>
    <w:rsid w:val="005666DD"/>
    <w:rsid w:val="00567065"/>
    <w:rsid w:val="00567228"/>
    <w:rsid w:val="00567B5C"/>
    <w:rsid w:val="0057060C"/>
    <w:rsid w:val="0057069F"/>
    <w:rsid w:val="00570A04"/>
    <w:rsid w:val="005714A6"/>
    <w:rsid w:val="0057248B"/>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A09"/>
    <w:rsid w:val="00577A57"/>
    <w:rsid w:val="00577C7E"/>
    <w:rsid w:val="00577DC7"/>
    <w:rsid w:val="00577DF7"/>
    <w:rsid w:val="0058023F"/>
    <w:rsid w:val="005805BC"/>
    <w:rsid w:val="00580EAB"/>
    <w:rsid w:val="005810E6"/>
    <w:rsid w:val="00581215"/>
    <w:rsid w:val="005818E5"/>
    <w:rsid w:val="00582087"/>
    <w:rsid w:val="00582914"/>
    <w:rsid w:val="00583DDE"/>
    <w:rsid w:val="005845F2"/>
    <w:rsid w:val="005846B7"/>
    <w:rsid w:val="005848CC"/>
    <w:rsid w:val="00585270"/>
    <w:rsid w:val="0058551A"/>
    <w:rsid w:val="005855BD"/>
    <w:rsid w:val="00586DBF"/>
    <w:rsid w:val="00586E0E"/>
    <w:rsid w:val="0058722C"/>
    <w:rsid w:val="0058739D"/>
    <w:rsid w:val="0058746E"/>
    <w:rsid w:val="00587489"/>
    <w:rsid w:val="005877EC"/>
    <w:rsid w:val="00587F7D"/>
    <w:rsid w:val="005904DC"/>
    <w:rsid w:val="00590914"/>
    <w:rsid w:val="00590B82"/>
    <w:rsid w:val="00591103"/>
    <w:rsid w:val="005919D1"/>
    <w:rsid w:val="00591F39"/>
    <w:rsid w:val="00592257"/>
    <w:rsid w:val="00592AAF"/>
    <w:rsid w:val="00592ECA"/>
    <w:rsid w:val="00592F8A"/>
    <w:rsid w:val="005936A7"/>
    <w:rsid w:val="005939D9"/>
    <w:rsid w:val="00593A00"/>
    <w:rsid w:val="005942C3"/>
    <w:rsid w:val="00594C88"/>
    <w:rsid w:val="00594D86"/>
    <w:rsid w:val="005951AC"/>
    <w:rsid w:val="00595CC4"/>
    <w:rsid w:val="005962FA"/>
    <w:rsid w:val="00596FE4"/>
    <w:rsid w:val="0059749A"/>
    <w:rsid w:val="0059763B"/>
    <w:rsid w:val="00597689"/>
    <w:rsid w:val="00597D5B"/>
    <w:rsid w:val="005A038A"/>
    <w:rsid w:val="005A05B9"/>
    <w:rsid w:val="005A0AC8"/>
    <w:rsid w:val="005A0C18"/>
    <w:rsid w:val="005A0E61"/>
    <w:rsid w:val="005A1178"/>
    <w:rsid w:val="005A13C7"/>
    <w:rsid w:val="005A162B"/>
    <w:rsid w:val="005A1927"/>
    <w:rsid w:val="005A1C9A"/>
    <w:rsid w:val="005A1F56"/>
    <w:rsid w:val="005A2507"/>
    <w:rsid w:val="005A2544"/>
    <w:rsid w:val="005A2B12"/>
    <w:rsid w:val="005A2BA2"/>
    <w:rsid w:val="005A2E15"/>
    <w:rsid w:val="005A313D"/>
    <w:rsid w:val="005A3AE0"/>
    <w:rsid w:val="005A3FCD"/>
    <w:rsid w:val="005A492B"/>
    <w:rsid w:val="005A4AE8"/>
    <w:rsid w:val="005A544E"/>
    <w:rsid w:val="005A5A9B"/>
    <w:rsid w:val="005A5FBF"/>
    <w:rsid w:val="005A6400"/>
    <w:rsid w:val="005A6612"/>
    <w:rsid w:val="005A6DB4"/>
    <w:rsid w:val="005A70A5"/>
    <w:rsid w:val="005A70D2"/>
    <w:rsid w:val="005A768D"/>
    <w:rsid w:val="005A773A"/>
    <w:rsid w:val="005A7AFC"/>
    <w:rsid w:val="005A7B71"/>
    <w:rsid w:val="005A7C91"/>
    <w:rsid w:val="005B0709"/>
    <w:rsid w:val="005B10CD"/>
    <w:rsid w:val="005B1308"/>
    <w:rsid w:val="005B2592"/>
    <w:rsid w:val="005B2C0A"/>
    <w:rsid w:val="005B32D7"/>
    <w:rsid w:val="005B3349"/>
    <w:rsid w:val="005B3781"/>
    <w:rsid w:val="005B4516"/>
    <w:rsid w:val="005B46A7"/>
    <w:rsid w:val="005B48E4"/>
    <w:rsid w:val="005B4BC3"/>
    <w:rsid w:val="005B4FAE"/>
    <w:rsid w:val="005B4FD4"/>
    <w:rsid w:val="005B53D0"/>
    <w:rsid w:val="005B5640"/>
    <w:rsid w:val="005B5794"/>
    <w:rsid w:val="005B5E52"/>
    <w:rsid w:val="005B6447"/>
    <w:rsid w:val="005B679F"/>
    <w:rsid w:val="005B6C50"/>
    <w:rsid w:val="005B6EF0"/>
    <w:rsid w:val="005B6F82"/>
    <w:rsid w:val="005B706A"/>
    <w:rsid w:val="005B74C1"/>
    <w:rsid w:val="005B77C9"/>
    <w:rsid w:val="005C0412"/>
    <w:rsid w:val="005C0E2E"/>
    <w:rsid w:val="005C130B"/>
    <w:rsid w:val="005C1F4D"/>
    <w:rsid w:val="005C2640"/>
    <w:rsid w:val="005C26D0"/>
    <w:rsid w:val="005C2C67"/>
    <w:rsid w:val="005C3041"/>
    <w:rsid w:val="005C323B"/>
    <w:rsid w:val="005C3274"/>
    <w:rsid w:val="005C3A59"/>
    <w:rsid w:val="005C3C73"/>
    <w:rsid w:val="005C441C"/>
    <w:rsid w:val="005C44F1"/>
    <w:rsid w:val="005C4649"/>
    <w:rsid w:val="005C4B5F"/>
    <w:rsid w:val="005C4BFC"/>
    <w:rsid w:val="005C56DF"/>
    <w:rsid w:val="005C5847"/>
    <w:rsid w:val="005C5ABE"/>
    <w:rsid w:val="005C5FE1"/>
    <w:rsid w:val="005C6178"/>
    <w:rsid w:val="005C68BC"/>
    <w:rsid w:val="005C6BEA"/>
    <w:rsid w:val="005C6CB0"/>
    <w:rsid w:val="005C6DB1"/>
    <w:rsid w:val="005C6DD4"/>
    <w:rsid w:val="005C72E2"/>
    <w:rsid w:val="005C764A"/>
    <w:rsid w:val="005C78D0"/>
    <w:rsid w:val="005C7954"/>
    <w:rsid w:val="005C7FC1"/>
    <w:rsid w:val="005D007C"/>
    <w:rsid w:val="005D0874"/>
    <w:rsid w:val="005D119B"/>
    <w:rsid w:val="005D191B"/>
    <w:rsid w:val="005D192B"/>
    <w:rsid w:val="005D201F"/>
    <w:rsid w:val="005D22F8"/>
    <w:rsid w:val="005D23B8"/>
    <w:rsid w:val="005D25B1"/>
    <w:rsid w:val="005D2D15"/>
    <w:rsid w:val="005D33FA"/>
    <w:rsid w:val="005D4465"/>
    <w:rsid w:val="005D47D6"/>
    <w:rsid w:val="005D4F78"/>
    <w:rsid w:val="005D59E2"/>
    <w:rsid w:val="005D5BA4"/>
    <w:rsid w:val="005D5E54"/>
    <w:rsid w:val="005D6FC0"/>
    <w:rsid w:val="005D6FCC"/>
    <w:rsid w:val="005D770F"/>
    <w:rsid w:val="005D7962"/>
    <w:rsid w:val="005E08F2"/>
    <w:rsid w:val="005E090B"/>
    <w:rsid w:val="005E0C39"/>
    <w:rsid w:val="005E0E5D"/>
    <w:rsid w:val="005E146D"/>
    <w:rsid w:val="005E1508"/>
    <w:rsid w:val="005E16E4"/>
    <w:rsid w:val="005E16E7"/>
    <w:rsid w:val="005E16FA"/>
    <w:rsid w:val="005E187A"/>
    <w:rsid w:val="005E1D26"/>
    <w:rsid w:val="005E220B"/>
    <w:rsid w:val="005E2437"/>
    <w:rsid w:val="005E2483"/>
    <w:rsid w:val="005E2E5F"/>
    <w:rsid w:val="005E30A8"/>
    <w:rsid w:val="005E3481"/>
    <w:rsid w:val="005E43AF"/>
    <w:rsid w:val="005E4A48"/>
    <w:rsid w:val="005E4BBF"/>
    <w:rsid w:val="005E5BF9"/>
    <w:rsid w:val="005E5CE1"/>
    <w:rsid w:val="005E5DF5"/>
    <w:rsid w:val="005E6971"/>
    <w:rsid w:val="005E7D99"/>
    <w:rsid w:val="005F0008"/>
    <w:rsid w:val="005F058F"/>
    <w:rsid w:val="005F0894"/>
    <w:rsid w:val="005F0A40"/>
    <w:rsid w:val="005F0FE7"/>
    <w:rsid w:val="005F104C"/>
    <w:rsid w:val="005F151A"/>
    <w:rsid w:val="005F169D"/>
    <w:rsid w:val="005F18C5"/>
    <w:rsid w:val="005F1F47"/>
    <w:rsid w:val="005F219D"/>
    <w:rsid w:val="005F2B22"/>
    <w:rsid w:val="005F2C01"/>
    <w:rsid w:val="005F336C"/>
    <w:rsid w:val="005F346C"/>
    <w:rsid w:val="005F40EA"/>
    <w:rsid w:val="005F4CF3"/>
    <w:rsid w:val="005F4DC0"/>
    <w:rsid w:val="005F4F43"/>
    <w:rsid w:val="005F55B8"/>
    <w:rsid w:val="005F594C"/>
    <w:rsid w:val="005F5CBA"/>
    <w:rsid w:val="005F5FCC"/>
    <w:rsid w:val="005F667E"/>
    <w:rsid w:val="005F6BF2"/>
    <w:rsid w:val="005F6D57"/>
    <w:rsid w:val="005F75E5"/>
    <w:rsid w:val="005F78B8"/>
    <w:rsid w:val="005F7A1F"/>
    <w:rsid w:val="0060070F"/>
    <w:rsid w:val="006008ED"/>
    <w:rsid w:val="00601202"/>
    <w:rsid w:val="00601CEE"/>
    <w:rsid w:val="00601EC7"/>
    <w:rsid w:val="006026A4"/>
    <w:rsid w:val="006026E1"/>
    <w:rsid w:val="0060276C"/>
    <w:rsid w:val="006028E9"/>
    <w:rsid w:val="006041E9"/>
    <w:rsid w:val="00604F73"/>
    <w:rsid w:val="00605209"/>
    <w:rsid w:val="00605615"/>
    <w:rsid w:val="00605A74"/>
    <w:rsid w:val="00605DAB"/>
    <w:rsid w:val="0060638F"/>
    <w:rsid w:val="0060663D"/>
    <w:rsid w:val="006067A1"/>
    <w:rsid w:val="00606D66"/>
    <w:rsid w:val="00607573"/>
    <w:rsid w:val="006077A4"/>
    <w:rsid w:val="00607814"/>
    <w:rsid w:val="00607FC5"/>
    <w:rsid w:val="0061065D"/>
    <w:rsid w:val="00610813"/>
    <w:rsid w:val="00610AA0"/>
    <w:rsid w:val="00610C14"/>
    <w:rsid w:val="006110EA"/>
    <w:rsid w:val="006117F5"/>
    <w:rsid w:val="00611FB8"/>
    <w:rsid w:val="006127A7"/>
    <w:rsid w:val="00612BB9"/>
    <w:rsid w:val="006133F2"/>
    <w:rsid w:val="00613753"/>
    <w:rsid w:val="00613971"/>
    <w:rsid w:val="006139CF"/>
    <w:rsid w:val="006144E9"/>
    <w:rsid w:val="00614647"/>
    <w:rsid w:val="00614AF4"/>
    <w:rsid w:val="00615BDD"/>
    <w:rsid w:val="006160C3"/>
    <w:rsid w:val="006165A3"/>
    <w:rsid w:val="00616A93"/>
    <w:rsid w:val="0061721C"/>
    <w:rsid w:val="00617AD3"/>
    <w:rsid w:val="00617EC7"/>
    <w:rsid w:val="0062052B"/>
    <w:rsid w:val="0062065D"/>
    <w:rsid w:val="0062073F"/>
    <w:rsid w:val="00620936"/>
    <w:rsid w:val="00621A0F"/>
    <w:rsid w:val="00622400"/>
    <w:rsid w:val="00622AEA"/>
    <w:rsid w:val="006230B8"/>
    <w:rsid w:val="00623395"/>
    <w:rsid w:val="00623FAE"/>
    <w:rsid w:val="006242F4"/>
    <w:rsid w:val="00624524"/>
    <w:rsid w:val="006246B6"/>
    <w:rsid w:val="0062480A"/>
    <w:rsid w:val="00624E08"/>
    <w:rsid w:val="006256D3"/>
    <w:rsid w:val="00625A8C"/>
    <w:rsid w:val="00625CB9"/>
    <w:rsid w:val="0062603A"/>
    <w:rsid w:val="006266B3"/>
    <w:rsid w:val="00626D07"/>
    <w:rsid w:val="00626D15"/>
    <w:rsid w:val="006273FF"/>
    <w:rsid w:val="006277B0"/>
    <w:rsid w:val="00627A80"/>
    <w:rsid w:val="00627F50"/>
    <w:rsid w:val="00630462"/>
    <w:rsid w:val="006306A7"/>
    <w:rsid w:val="006307C6"/>
    <w:rsid w:val="0063149E"/>
    <w:rsid w:val="00632992"/>
    <w:rsid w:val="00632D20"/>
    <w:rsid w:val="00633023"/>
    <w:rsid w:val="0063320B"/>
    <w:rsid w:val="00633593"/>
    <w:rsid w:val="00633C6A"/>
    <w:rsid w:val="0063411A"/>
    <w:rsid w:val="006347C0"/>
    <w:rsid w:val="00634AF3"/>
    <w:rsid w:val="006352D3"/>
    <w:rsid w:val="00635B91"/>
    <w:rsid w:val="00635D91"/>
    <w:rsid w:val="00635E40"/>
    <w:rsid w:val="00635E6A"/>
    <w:rsid w:val="00635EC3"/>
    <w:rsid w:val="006369CE"/>
    <w:rsid w:val="00636CC2"/>
    <w:rsid w:val="006375FC"/>
    <w:rsid w:val="006377FF"/>
    <w:rsid w:val="00637BF9"/>
    <w:rsid w:val="00637C5B"/>
    <w:rsid w:val="00637CD6"/>
    <w:rsid w:val="00637DDF"/>
    <w:rsid w:val="006402C7"/>
    <w:rsid w:val="006406FF"/>
    <w:rsid w:val="006408AD"/>
    <w:rsid w:val="00641F20"/>
    <w:rsid w:val="0064216D"/>
    <w:rsid w:val="00642192"/>
    <w:rsid w:val="006421E7"/>
    <w:rsid w:val="006429A6"/>
    <w:rsid w:val="006431EE"/>
    <w:rsid w:val="0064399A"/>
    <w:rsid w:val="00643C18"/>
    <w:rsid w:val="00643C32"/>
    <w:rsid w:val="00643CFC"/>
    <w:rsid w:val="0064483F"/>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0BBC"/>
    <w:rsid w:val="00651A7A"/>
    <w:rsid w:val="00652085"/>
    <w:rsid w:val="00652153"/>
    <w:rsid w:val="00652336"/>
    <w:rsid w:val="0065233B"/>
    <w:rsid w:val="00653080"/>
    <w:rsid w:val="006530D8"/>
    <w:rsid w:val="00653599"/>
    <w:rsid w:val="00653968"/>
    <w:rsid w:val="00653B8D"/>
    <w:rsid w:val="00653C5F"/>
    <w:rsid w:val="00653D3E"/>
    <w:rsid w:val="00653E69"/>
    <w:rsid w:val="006540BD"/>
    <w:rsid w:val="00655C20"/>
    <w:rsid w:val="00655F14"/>
    <w:rsid w:val="0065644E"/>
    <w:rsid w:val="00656AC1"/>
    <w:rsid w:val="0065718A"/>
    <w:rsid w:val="00657689"/>
    <w:rsid w:val="006607F6"/>
    <w:rsid w:val="006608FD"/>
    <w:rsid w:val="00661209"/>
    <w:rsid w:val="0066129B"/>
    <w:rsid w:val="006618B8"/>
    <w:rsid w:val="00661DDE"/>
    <w:rsid w:val="006621F2"/>
    <w:rsid w:val="006646F3"/>
    <w:rsid w:val="00664877"/>
    <w:rsid w:val="0066492B"/>
    <w:rsid w:val="006654BB"/>
    <w:rsid w:val="006661EA"/>
    <w:rsid w:val="00666C43"/>
    <w:rsid w:val="00667712"/>
    <w:rsid w:val="00667844"/>
    <w:rsid w:val="00670193"/>
    <w:rsid w:val="0067034F"/>
    <w:rsid w:val="00670AC6"/>
    <w:rsid w:val="00670B48"/>
    <w:rsid w:val="00670BB2"/>
    <w:rsid w:val="00670EE2"/>
    <w:rsid w:val="006718C8"/>
    <w:rsid w:val="00671901"/>
    <w:rsid w:val="00672336"/>
    <w:rsid w:val="00672993"/>
    <w:rsid w:val="00672BE8"/>
    <w:rsid w:val="00673158"/>
    <w:rsid w:val="00673609"/>
    <w:rsid w:val="00673892"/>
    <w:rsid w:val="006738D8"/>
    <w:rsid w:val="00675630"/>
    <w:rsid w:val="006756E9"/>
    <w:rsid w:val="00675FD7"/>
    <w:rsid w:val="00676261"/>
    <w:rsid w:val="00676353"/>
    <w:rsid w:val="0067703E"/>
    <w:rsid w:val="00677363"/>
    <w:rsid w:val="006803CB"/>
    <w:rsid w:val="006804D6"/>
    <w:rsid w:val="006814B5"/>
    <w:rsid w:val="00681B5D"/>
    <w:rsid w:val="00681DE6"/>
    <w:rsid w:val="00682019"/>
    <w:rsid w:val="0068283E"/>
    <w:rsid w:val="0068321E"/>
    <w:rsid w:val="00683A52"/>
    <w:rsid w:val="006840A8"/>
    <w:rsid w:val="00684257"/>
    <w:rsid w:val="006847E4"/>
    <w:rsid w:val="00684B08"/>
    <w:rsid w:val="00684BD2"/>
    <w:rsid w:val="00685252"/>
    <w:rsid w:val="00685D2E"/>
    <w:rsid w:val="00685E3D"/>
    <w:rsid w:val="00685F72"/>
    <w:rsid w:val="00686426"/>
    <w:rsid w:val="00687176"/>
    <w:rsid w:val="006878EC"/>
    <w:rsid w:val="00687962"/>
    <w:rsid w:val="00690229"/>
    <w:rsid w:val="00690A91"/>
    <w:rsid w:val="00690BC8"/>
    <w:rsid w:val="006913E8"/>
    <w:rsid w:val="0069143A"/>
    <w:rsid w:val="00691F57"/>
    <w:rsid w:val="006926AB"/>
    <w:rsid w:val="006937A8"/>
    <w:rsid w:val="006939BE"/>
    <w:rsid w:val="00693F8F"/>
    <w:rsid w:val="00693FDA"/>
    <w:rsid w:val="00694173"/>
    <w:rsid w:val="00694307"/>
    <w:rsid w:val="0069547D"/>
    <w:rsid w:val="006956FA"/>
    <w:rsid w:val="006957A7"/>
    <w:rsid w:val="00696618"/>
    <w:rsid w:val="00696631"/>
    <w:rsid w:val="0069698A"/>
    <w:rsid w:val="00696E8D"/>
    <w:rsid w:val="00697625"/>
    <w:rsid w:val="00697963"/>
    <w:rsid w:val="006A0112"/>
    <w:rsid w:val="006A05D7"/>
    <w:rsid w:val="006A05F4"/>
    <w:rsid w:val="006A1310"/>
    <w:rsid w:val="006A1D2B"/>
    <w:rsid w:val="006A21D3"/>
    <w:rsid w:val="006A2464"/>
    <w:rsid w:val="006A3090"/>
    <w:rsid w:val="006A3374"/>
    <w:rsid w:val="006A3A37"/>
    <w:rsid w:val="006A3B1D"/>
    <w:rsid w:val="006A3B20"/>
    <w:rsid w:val="006A3E6A"/>
    <w:rsid w:val="006A4292"/>
    <w:rsid w:val="006A460B"/>
    <w:rsid w:val="006A4B6F"/>
    <w:rsid w:val="006A59D2"/>
    <w:rsid w:val="006A5D9B"/>
    <w:rsid w:val="006A6112"/>
    <w:rsid w:val="006A6404"/>
    <w:rsid w:val="006A651D"/>
    <w:rsid w:val="006A65DF"/>
    <w:rsid w:val="006A68D6"/>
    <w:rsid w:val="006A6F01"/>
    <w:rsid w:val="006A7837"/>
    <w:rsid w:val="006A79E4"/>
    <w:rsid w:val="006B04A8"/>
    <w:rsid w:val="006B04C2"/>
    <w:rsid w:val="006B11AC"/>
    <w:rsid w:val="006B13AB"/>
    <w:rsid w:val="006B15D6"/>
    <w:rsid w:val="006B173B"/>
    <w:rsid w:val="006B1CAC"/>
    <w:rsid w:val="006B2125"/>
    <w:rsid w:val="006B2786"/>
    <w:rsid w:val="006B2B32"/>
    <w:rsid w:val="006B30CF"/>
    <w:rsid w:val="006B3345"/>
    <w:rsid w:val="006B3892"/>
    <w:rsid w:val="006B3AA8"/>
    <w:rsid w:val="006B3E4D"/>
    <w:rsid w:val="006B463B"/>
    <w:rsid w:val="006B4765"/>
    <w:rsid w:val="006B48A5"/>
    <w:rsid w:val="006B4A1A"/>
    <w:rsid w:val="006B4B3E"/>
    <w:rsid w:val="006B509A"/>
    <w:rsid w:val="006B5100"/>
    <w:rsid w:val="006B54F2"/>
    <w:rsid w:val="006B5A0F"/>
    <w:rsid w:val="006B5B1C"/>
    <w:rsid w:val="006B5FD4"/>
    <w:rsid w:val="006B61A6"/>
    <w:rsid w:val="006B782C"/>
    <w:rsid w:val="006C0830"/>
    <w:rsid w:val="006C08BD"/>
    <w:rsid w:val="006C0AC5"/>
    <w:rsid w:val="006C0AD5"/>
    <w:rsid w:val="006C0E01"/>
    <w:rsid w:val="006C111B"/>
    <w:rsid w:val="006C11A5"/>
    <w:rsid w:val="006C1C34"/>
    <w:rsid w:val="006C2113"/>
    <w:rsid w:val="006C228C"/>
    <w:rsid w:val="006C2530"/>
    <w:rsid w:val="006C2D5A"/>
    <w:rsid w:val="006C2F1C"/>
    <w:rsid w:val="006C3144"/>
    <w:rsid w:val="006C3ADE"/>
    <w:rsid w:val="006C3DCA"/>
    <w:rsid w:val="006C4399"/>
    <w:rsid w:val="006C454B"/>
    <w:rsid w:val="006C51D2"/>
    <w:rsid w:val="006C532D"/>
    <w:rsid w:val="006C53D1"/>
    <w:rsid w:val="006C5DE3"/>
    <w:rsid w:val="006C5F6A"/>
    <w:rsid w:val="006C7131"/>
    <w:rsid w:val="006C74DA"/>
    <w:rsid w:val="006C7C0D"/>
    <w:rsid w:val="006D0C7C"/>
    <w:rsid w:val="006D126F"/>
    <w:rsid w:val="006D1730"/>
    <w:rsid w:val="006D2541"/>
    <w:rsid w:val="006D2E6D"/>
    <w:rsid w:val="006D2F05"/>
    <w:rsid w:val="006D3AD7"/>
    <w:rsid w:val="006D3C75"/>
    <w:rsid w:val="006D4455"/>
    <w:rsid w:val="006D490A"/>
    <w:rsid w:val="006D49F9"/>
    <w:rsid w:val="006D4DD6"/>
    <w:rsid w:val="006D50D7"/>
    <w:rsid w:val="006D6735"/>
    <w:rsid w:val="006D74BF"/>
    <w:rsid w:val="006D7875"/>
    <w:rsid w:val="006D7DD3"/>
    <w:rsid w:val="006E04EE"/>
    <w:rsid w:val="006E08D8"/>
    <w:rsid w:val="006E12B4"/>
    <w:rsid w:val="006E18CD"/>
    <w:rsid w:val="006E18D7"/>
    <w:rsid w:val="006E1B6A"/>
    <w:rsid w:val="006E2D18"/>
    <w:rsid w:val="006E32A7"/>
    <w:rsid w:val="006E3834"/>
    <w:rsid w:val="006E5223"/>
    <w:rsid w:val="006E57BD"/>
    <w:rsid w:val="006E5D74"/>
    <w:rsid w:val="006E6596"/>
    <w:rsid w:val="006E6628"/>
    <w:rsid w:val="006E675F"/>
    <w:rsid w:val="006E6973"/>
    <w:rsid w:val="006E6FD1"/>
    <w:rsid w:val="006F02B5"/>
    <w:rsid w:val="006F0E27"/>
    <w:rsid w:val="006F14D5"/>
    <w:rsid w:val="006F1603"/>
    <w:rsid w:val="006F1633"/>
    <w:rsid w:val="006F1A4F"/>
    <w:rsid w:val="006F1E43"/>
    <w:rsid w:val="006F265F"/>
    <w:rsid w:val="006F2B0B"/>
    <w:rsid w:val="006F2F8D"/>
    <w:rsid w:val="006F30F1"/>
    <w:rsid w:val="006F3A6D"/>
    <w:rsid w:val="006F41AE"/>
    <w:rsid w:val="006F4224"/>
    <w:rsid w:val="006F448E"/>
    <w:rsid w:val="006F45EF"/>
    <w:rsid w:val="006F477A"/>
    <w:rsid w:val="006F4E0B"/>
    <w:rsid w:val="006F4FAB"/>
    <w:rsid w:val="006F50EE"/>
    <w:rsid w:val="006F54DA"/>
    <w:rsid w:val="006F5B71"/>
    <w:rsid w:val="006F6118"/>
    <w:rsid w:val="006F6860"/>
    <w:rsid w:val="006F72F7"/>
    <w:rsid w:val="006F743C"/>
    <w:rsid w:val="006F74E5"/>
    <w:rsid w:val="006F764D"/>
    <w:rsid w:val="006F76F0"/>
    <w:rsid w:val="006F7ADF"/>
    <w:rsid w:val="006F7BFA"/>
    <w:rsid w:val="007001B8"/>
    <w:rsid w:val="0070068B"/>
    <w:rsid w:val="00700AA9"/>
    <w:rsid w:val="00700CAD"/>
    <w:rsid w:val="00701526"/>
    <w:rsid w:val="007015E5"/>
    <w:rsid w:val="0070200E"/>
    <w:rsid w:val="007027ED"/>
    <w:rsid w:val="00702ACB"/>
    <w:rsid w:val="00702C8E"/>
    <w:rsid w:val="00702D27"/>
    <w:rsid w:val="00703A25"/>
    <w:rsid w:val="007048A3"/>
    <w:rsid w:val="007053DA"/>
    <w:rsid w:val="00705B01"/>
    <w:rsid w:val="00705B7B"/>
    <w:rsid w:val="00705DAC"/>
    <w:rsid w:val="00706267"/>
    <w:rsid w:val="00706576"/>
    <w:rsid w:val="00706D14"/>
    <w:rsid w:val="0070711C"/>
    <w:rsid w:val="00710A27"/>
    <w:rsid w:val="00710C16"/>
    <w:rsid w:val="00710D75"/>
    <w:rsid w:val="00710EB3"/>
    <w:rsid w:val="00710EBB"/>
    <w:rsid w:val="0071151F"/>
    <w:rsid w:val="007119D1"/>
    <w:rsid w:val="00711B93"/>
    <w:rsid w:val="00711BE4"/>
    <w:rsid w:val="007128BA"/>
    <w:rsid w:val="00712D26"/>
    <w:rsid w:val="007130C5"/>
    <w:rsid w:val="0071313E"/>
    <w:rsid w:val="007138B3"/>
    <w:rsid w:val="00713BE4"/>
    <w:rsid w:val="00714218"/>
    <w:rsid w:val="00714522"/>
    <w:rsid w:val="0071472E"/>
    <w:rsid w:val="007151C8"/>
    <w:rsid w:val="00715B30"/>
    <w:rsid w:val="00716463"/>
    <w:rsid w:val="0071694E"/>
    <w:rsid w:val="007174BA"/>
    <w:rsid w:val="00717639"/>
    <w:rsid w:val="007176F8"/>
    <w:rsid w:val="00717A65"/>
    <w:rsid w:val="00717D51"/>
    <w:rsid w:val="00720148"/>
    <w:rsid w:val="00721AD1"/>
    <w:rsid w:val="00721E83"/>
    <w:rsid w:val="007221D8"/>
    <w:rsid w:val="00722256"/>
    <w:rsid w:val="00722275"/>
    <w:rsid w:val="00722414"/>
    <w:rsid w:val="0072247F"/>
    <w:rsid w:val="007229CF"/>
    <w:rsid w:val="00723055"/>
    <w:rsid w:val="00723726"/>
    <w:rsid w:val="0072423F"/>
    <w:rsid w:val="007243CF"/>
    <w:rsid w:val="007243E7"/>
    <w:rsid w:val="007266ED"/>
    <w:rsid w:val="00726C97"/>
    <w:rsid w:val="00726E56"/>
    <w:rsid w:val="00726FB7"/>
    <w:rsid w:val="00727D7A"/>
    <w:rsid w:val="00730319"/>
    <w:rsid w:val="007303DD"/>
    <w:rsid w:val="007304D6"/>
    <w:rsid w:val="007309C4"/>
    <w:rsid w:val="00730B9E"/>
    <w:rsid w:val="00730EAC"/>
    <w:rsid w:val="00731053"/>
    <w:rsid w:val="0073180E"/>
    <w:rsid w:val="00731A74"/>
    <w:rsid w:val="00732E5D"/>
    <w:rsid w:val="00732F77"/>
    <w:rsid w:val="00732FEF"/>
    <w:rsid w:val="007331C6"/>
    <w:rsid w:val="0073344F"/>
    <w:rsid w:val="00734A2A"/>
    <w:rsid w:val="00734D47"/>
    <w:rsid w:val="00735169"/>
    <w:rsid w:val="007354F8"/>
    <w:rsid w:val="007364CC"/>
    <w:rsid w:val="00736662"/>
    <w:rsid w:val="00736E15"/>
    <w:rsid w:val="00737054"/>
    <w:rsid w:val="0073712D"/>
    <w:rsid w:val="00737B5A"/>
    <w:rsid w:val="0074054B"/>
    <w:rsid w:val="0074112B"/>
    <w:rsid w:val="00741140"/>
    <w:rsid w:val="007412D5"/>
    <w:rsid w:val="007413BF"/>
    <w:rsid w:val="00741834"/>
    <w:rsid w:val="00742115"/>
    <w:rsid w:val="007422ED"/>
    <w:rsid w:val="0074247B"/>
    <w:rsid w:val="0074252D"/>
    <w:rsid w:val="00742F68"/>
    <w:rsid w:val="00743237"/>
    <w:rsid w:val="007435C5"/>
    <w:rsid w:val="007441A8"/>
    <w:rsid w:val="00744379"/>
    <w:rsid w:val="00744411"/>
    <w:rsid w:val="007445C4"/>
    <w:rsid w:val="00745276"/>
    <w:rsid w:val="00745298"/>
    <w:rsid w:val="0074557F"/>
    <w:rsid w:val="007456CD"/>
    <w:rsid w:val="007457BE"/>
    <w:rsid w:val="00745C7E"/>
    <w:rsid w:val="00745EC5"/>
    <w:rsid w:val="00746896"/>
    <w:rsid w:val="00746C0F"/>
    <w:rsid w:val="00746F93"/>
    <w:rsid w:val="00747993"/>
    <w:rsid w:val="00747BAB"/>
    <w:rsid w:val="00747C9C"/>
    <w:rsid w:val="007503D4"/>
    <w:rsid w:val="0075062D"/>
    <w:rsid w:val="00750B11"/>
    <w:rsid w:val="00750EA0"/>
    <w:rsid w:val="00751066"/>
    <w:rsid w:val="00751197"/>
    <w:rsid w:val="00751459"/>
    <w:rsid w:val="0075155B"/>
    <w:rsid w:val="007517AC"/>
    <w:rsid w:val="00751D8E"/>
    <w:rsid w:val="00751DB5"/>
    <w:rsid w:val="00752185"/>
    <w:rsid w:val="00752F1C"/>
    <w:rsid w:val="0075370E"/>
    <w:rsid w:val="0075399F"/>
    <w:rsid w:val="00753B54"/>
    <w:rsid w:val="00754ACA"/>
    <w:rsid w:val="0075587A"/>
    <w:rsid w:val="007560FD"/>
    <w:rsid w:val="00757317"/>
    <w:rsid w:val="00757ADF"/>
    <w:rsid w:val="00757F8D"/>
    <w:rsid w:val="00760F92"/>
    <w:rsid w:val="0076110C"/>
    <w:rsid w:val="007611CB"/>
    <w:rsid w:val="00761427"/>
    <w:rsid w:val="00762CBA"/>
    <w:rsid w:val="00762D02"/>
    <w:rsid w:val="007630B3"/>
    <w:rsid w:val="00763299"/>
    <w:rsid w:val="00763695"/>
    <w:rsid w:val="007636D0"/>
    <w:rsid w:val="00764379"/>
    <w:rsid w:val="00764801"/>
    <w:rsid w:val="00764B98"/>
    <w:rsid w:val="00765102"/>
    <w:rsid w:val="007651A6"/>
    <w:rsid w:val="00766A5F"/>
    <w:rsid w:val="0076797B"/>
    <w:rsid w:val="007701E6"/>
    <w:rsid w:val="00770524"/>
    <w:rsid w:val="0077106D"/>
    <w:rsid w:val="00772437"/>
    <w:rsid w:val="007742A1"/>
    <w:rsid w:val="00774E29"/>
    <w:rsid w:val="00774F7C"/>
    <w:rsid w:val="00775329"/>
    <w:rsid w:val="00775521"/>
    <w:rsid w:val="007756DE"/>
    <w:rsid w:val="00775BC0"/>
    <w:rsid w:val="00775EF2"/>
    <w:rsid w:val="0077625B"/>
    <w:rsid w:val="007763A2"/>
    <w:rsid w:val="00776FC6"/>
    <w:rsid w:val="00777654"/>
    <w:rsid w:val="00777D68"/>
    <w:rsid w:val="00780CB3"/>
    <w:rsid w:val="00780E17"/>
    <w:rsid w:val="00781356"/>
    <w:rsid w:val="00781F9A"/>
    <w:rsid w:val="0078215F"/>
    <w:rsid w:val="00782251"/>
    <w:rsid w:val="007823CF"/>
    <w:rsid w:val="00782460"/>
    <w:rsid w:val="00782BDE"/>
    <w:rsid w:val="00782C98"/>
    <w:rsid w:val="00782E44"/>
    <w:rsid w:val="0078340B"/>
    <w:rsid w:val="0078384A"/>
    <w:rsid w:val="007838EF"/>
    <w:rsid w:val="00783C57"/>
    <w:rsid w:val="0078433B"/>
    <w:rsid w:val="0078444A"/>
    <w:rsid w:val="00784569"/>
    <w:rsid w:val="007849A1"/>
    <w:rsid w:val="00785591"/>
    <w:rsid w:val="00785826"/>
    <w:rsid w:val="00785918"/>
    <w:rsid w:val="00785F2F"/>
    <w:rsid w:val="007860A6"/>
    <w:rsid w:val="0078666F"/>
    <w:rsid w:val="00786AD6"/>
    <w:rsid w:val="00786D94"/>
    <w:rsid w:val="0078788B"/>
    <w:rsid w:val="007878E5"/>
    <w:rsid w:val="00787AE3"/>
    <w:rsid w:val="00787DC8"/>
    <w:rsid w:val="00790354"/>
    <w:rsid w:val="00790378"/>
    <w:rsid w:val="007905E3"/>
    <w:rsid w:val="00790754"/>
    <w:rsid w:val="00790DF1"/>
    <w:rsid w:val="00790E43"/>
    <w:rsid w:val="00791438"/>
    <w:rsid w:val="007914B6"/>
    <w:rsid w:val="00791EA1"/>
    <w:rsid w:val="0079206D"/>
    <w:rsid w:val="007920B8"/>
    <w:rsid w:val="0079221F"/>
    <w:rsid w:val="0079246D"/>
    <w:rsid w:val="00792540"/>
    <w:rsid w:val="00792AA8"/>
    <w:rsid w:val="00792FA1"/>
    <w:rsid w:val="007934CF"/>
    <w:rsid w:val="00793799"/>
    <w:rsid w:val="0079507D"/>
    <w:rsid w:val="007950B3"/>
    <w:rsid w:val="00795864"/>
    <w:rsid w:val="007958C6"/>
    <w:rsid w:val="00795F02"/>
    <w:rsid w:val="00795F7B"/>
    <w:rsid w:val="007964AA"/>
    <w:rsid w:val="0079656C"/>
    <w:rsid w:val="007974AE"/>
    <w:rsid w:val="007974F0"/>
    <w:rsid w:val="0079762C"/>
    <w:rsid w:val="007A0428"/>
    <w:rsid w:val="007A0CFD"/>
    <w:rsid w:val="007A0FAF"/>
    <w:rsid w:val="007A196F"/>
    <w:rsid w:val="007A19B4"/>
    <w:rsid w:val="007A1B98"/>
    <w:rsid w:val="007A2580"/>
    <w:rsid w:val="007A2943"/>
    <w:rsid w:val="007A2A44"/>
    <w:rsid w:val="007A2AF7"/>
    <w:rsid w:val="007A375F"/>
    <w:rsid w:val="007A3893"/>
    <w:rsid w:val="007A4CB9"/>
    <w:rsid w:val="007A6C5D"/>
    <w:rsid w:val="007A7D79"/>
    <w:rsid w:val="007B028C"/>
    <w:rsid w:val="007B0498"/>
    <w:rsid w:val="007B0BDE"/>
    <w:rsid w:val="007B0DE1"/>
    <w:rsid w:val="007B188F"/>
    <w:rsid w:val="007B1A53"/>
    <w:rsid w:val="007B1CF8"/>
    <w:rsid w:val="007B1DAD"/>
    <w:rsid w:val="007B2254"/>
    <w:rsid w:val="007B22A0"/>
    <w:rsid w:val="007B2428"/>
    <w:rsid w:val="007B2541"/>
    <w:rsid w:val="007B323D"/>
    <w:rsid w:val="007B331C"/>
    <w:rsid w:val="007B393C"/>
    <w:rsid w:val="007B3B91"/>
    <w:rsid w:val="007B3BA0"/>
    <w:rsid w:val="007B41B2"/>
    <w:rsid w:val="007B506E"/>
    <w:rsid w:val="007B519C"/>
    <w:rsid w:val="007B52EC"/>
    <w:rsid w:val="007B5B9C"/>
    <w:rsid w:val="007B5D2B"/>
    <w:rsid w:val="007B5D7D"/>
    <w:rsid w:val="007B6528"/>
    <w:rsid w:val="007B6922"/>
    <w:rsid w:val="007B7DA9"/>
    <w:rsid w:val="007C06F8"/>
    <w:rsid w:val="007C090D"/>
    <w:rsid w:val="007C1035"/>
    <w:rsid w:val="007C14D2"/>
    <w:rsid w:val="007C15A3"/>
    <w:rsid w:val="007C2125"/>
    <w:rsid w:val="007C2244"/>
    <w:rsid w:val="007C2ABF"/>
    <w:rsid w:val="007C2E0A"/>
    <w:rsid w:val="007C2F2A"/>
    <w:rsid w:val="007C306D"/>
    <w:rsid w:val="007C383D"/>
    <w:rsid w:val="007C3CBC"/>
    <w:rsid w:val="007C3D09"/>
    <w:rsid w:val="007C40D2"/>
    <w:rsid w:val="007C4234"/>
    <w:rsid w:val="007C4666"/>
    <w:rsid w:val="007C4689"/>
    <w:rsid w:val="007C46EC"/>
    <w:rsid w:val="007C49AD"/>
    <w:rsid w:val="007C4C5C"/>
    <w:rsid w:val="007C553A"/>
    <w:rsid w:val="007C5E86"/>
    <w:rsid w:val="007C671C"/>
    <w:rsid w:val="007C6B5A"/>
    <w:rsid w:val="007C6E31"/>
    <w:rsid w:val="007C7764"/>
    <w:rsid w:val="007C7834"/>
    <w:rsid w:val="007D0A12"/>
    <w:rsid w:val="007D0C98"/>
    <w:rsid w:val="007D0EA2"/>
    <w:rsid w:val="007D192A"/>
    <w:rsid w:val="007D19BD"/>
    <w:rsid w:val="007D1BD1"/>
    <w:rsid w:val="007D1DE7"/>
    <w:rsid w:val="007D24FC"/>
    <w:rsid w:val="007D27DF"/>
    <w:rsid w:val="007D2C88"/>
    <w:rsid w:val="007D2D6F"/>
    <w:rsid w:val="007D3512"/>
    <w:rsid w:val="007D3F7C"/>
    <w:rsid w:val="007D4ED6"/>
    <w:rsid w:val="007D5094"/>
    <w:rsid w:val="007D563D"/>
    <w:rsid w:val="007D5966"/>
    <w:rsid w:val="007D5DF5"/>
    <w:rsid w:val="007D5F99"/>
    <w:rsid w:val="007D601A"/>
    <w:rsid w:val="007D63E8"/>
    <w:rsid w:val="007D6416"/>
    <w:rsid w:val="007D6FAA"/>
    <w:rsid w:val="007E0169"/>
    <w:rsid w:val="007E051A"/>
    <w:rsid w:val="007E0598"/>
    <w:rsid w:val="007E0B27"/>
    <w:rsid w:val="007E0E21"/>
    <w:rsid w:val="007E1060"/>
    <w:rsid w:val="007E1108"/>
    <w:rsid w:val="007E130D"/>
    <w:rsid w:val="007E133A"/>
    <w:rsid w:val="007E1735"/>
    <w:rsid w:val="007E18A3"/>
    <w:rsid w:val="007E1A39"/>
    <w:rsid w:val="007E1C3F"/>
    <w:rsid w:val="007E1C4C"/>
    <w:rsid w:val="007E1EBD"/>
    <w:rsid w:val="007E20FA"/>
    <w:rsid w:val="007E24EC"/>
    <w:rsid w:val="007E2A81"/>
    <w:rsid w:val="007E31C0"/>
    <w:rsid w:val="007E37FF"/>
    <w:rsid w:val="007E391F"/>
    <w:rsid w:val="007E3B41"/>
    <w:rsid w:val="007E3B84"/>
    <w:rsid w:val="007E3C37"/>
    <w:rsid w:val="007E3EE3"/>
    <w:rsid w:val="007E5B48"/>
    <w:rsid w:val="007E5CB1"/>
    <w:rsid w:val="007E633A"/>
    <w:rsid w:val="007E6697"/>
    <w:rsid w:val="007E69C8"/>
    <w:rsid w:val="007E7CC5"/>
    <w:rsid w:val="007F00E1"/>
    <w:rsid w:val="007F0535"/>
    <w:rsid w:val="007F054E"/>
    <w:rsid w:val="007F1091"/>
    <w:rsid w:val="007F1173"/>
    <w:rsid w:val="007F15AB"/>
    <w:rsid w:val="007F1786"/>
    <w:rsid w:val="007F1B52"/>
    <w:rsid w:val="007F21AD"/>
    <w:rsid w:val="007F2239"/>
    <w:rsid w:val="007F2304"/>
    <w:rsid w:val="007F29A3"/>
    <w:rsid w:val="007F3221"/>
    <w:rsid w:val="007F36C8"/>
    <w:rsid w:val="007F39CD"/>
    <w:rsid w:val="007F415D"/>
    <w:rsid w:val="007F429C"/>
    <w:rsid w:val="007F432B"/>
    <w:rsid w:val="007F4509"/>
    <w:rsid w:val="007F4BE1"/>
    <w:rsid w:val="007F517E"/>
    <w:rsid w:val="007F5385"/>
    <w:rsid w:val="007F53D1"/>
    <w:rsid w:val="007F564F"/>
    <w:rsid w:val="007F5971"/>
    <w:rsid w:val="007F598D"/>
    <w:rsid w:val="007F5DC2"/>
    <w:rsid w:val="007F5F8C"/>
    <w:rsid w:val="007F6190"/>
    <w:rsid w:val="007F61DD"/>
    <w:rsid w:val="007F74E7"/>
    <w:rsid w:val="007F7722"/>
    <w:rsid w:val="007F78D8"/>
    <w:rsid w:val="007F7975"/>
    <w:rsid w:val="007F7C1C"/>
    <w:rsid w:val="0080062E"/>
    <w:rsid w:val="008015DF"/>
    <w:rsid w:val="00801D94"/>
    <w:rsid w:val="0080214F"/>
    <w:rsid w:val="008021B3"/>
    <w:rsid w:val="0080237E"/>
    <w:rsid w:val="0080252E"/>
    <w:rsid w:val="00802916"/>
    <w:rsid w:val="00802926"/>
    <w:rsid w:val="00802E54"/>
    <w:rsid w:val="0080335F"/>
    <w:rsid w:val="00803742"/>
    <w:rsid w:val="00803DBD"/>
    <w:rsid w:val="0080425E"/>
    <w:rsid w:val="00804E6D"/>
    <w:rsid w:val="008051D8"/>
    <w:rsid w:val="008059E4"/>
    <w:rsid w:val="00805BCD"/>
    <w:rsid w:val="008060F8"/>
    <w:rsid w:val="008066F4"/>
    <w:rsid w:val="00806D9C"/>
    <w:rsid w:val="00807987"/>
    <w:rsid w:val="00807BBE"/>
    <w:rsid w:val="00807C75"/>
    <w:rsid w:val="008101D0"/>
    <w:rsid w:val="00810237"/>
    <w:rsid w:val="00810345"/>
    <w:rsid w:val="0081043E"/>
    <w:rsid w:val="00810465"/>
    <w:rsid w:val="0081059B"/>
    <w:rsid w:val="00810703"/>
    <w:rsid w:val="00810ACC"/>
    <w:rsid w:val="00811270"/>
    <w:rsid w:val="008116ED"/>
    <w:rsid w:val="00811986"/>
    <w:rsid w:val="0081208A"/>
    <w:rsid w:val="00812121"/>
    <w:rsid w:val="0081212A"/>
    <w:rsid w:val="00812463"/>
    <w:rsid w:val="00812554"/>
    <w:rsid w:val="00812967"/>
    <w:rsid w:val="00813A0D"/>
    <w:rsid w:val="00813CA5"/>
    <w:rsid w:val="00813F10"/>
    <w:rsid w:val="00813F4F"/>
    <w:rsid w:val="008145D5"/>
    <w:rsid w:val="0081516E"/>
    <w:rsid w:val="0081545C"/>
    <w:rsid w:val="008155E1"/>
    <w:rsid w:val="00815B83"/>
    <w:rsid w:val="00815C8A"/>
    <w:rsid w:val="00815CAA"/>
    <w:rsid w:val="00815FDB"/>
    <w:rsid w:val="008161E8"/>
    <w:rsid w:val="008162F3"/>
    <w:rsid w:val="00816502"/>
    <w:rsid w:val="008168B0"/>
    <w:rsid w:val="008174D3"/>
    <w:rsid w:val="0081797D"/>
    <w:rsid w:val="00820007"/>
    <w:rsid w:val="0082016B"/>
    <w:rsid w:val="00820250"/>
    <w:rsid w:val="008203B5"/>
    <w:rsid w:val="00820F6B"/>
    <w:rsid w:val="00821034"/>
    <w:rsid w:val="00821DC5"/>
    <w:rsid w:val="00822AAB"/>
    <w:rsid w:val="008233EC"/>
    <w:rsid w:val="00824117"/>
    <w:rsid w:val="0082434C"/>
    <w:rsid w:val="008247C8"/>
    <w:rsid w:val="00824968"/>
    <w:rsid w:val="008249A5"/>
    <w:rsid w:val="00824F7B"/>
    <w:rsid w:val="008250BF"/>
    <w:rsid w:val="00825A72"/>
    <w:rsid w:val="0082636D"/>
    <w:rsid w:val="00826B46"/>
    <w:rsid w:val="00826C48"/>
    <w:rsid w:val="00827148"/>
    <w:rsid w:val="00827564"/>
    <w:rsid w:val="0082792A"/>
    <w:rsid w:val="00830043"/>
    <w:rsid w:val="00830529"/>
    <w:rsid w:val="00830764"/>
    <w:rsid w:val="00830894"/>
    <w:rsid w:val="00830D59"/>
    <w:rsid w:val="00830FFE"/>
    <w:rsid w:val="008310A6"/>
    <w:rsid w:val="00831DD0"/>
    <w:rsid w:val="008328D9"/>
    <w:rsid w:val="00832ECF"/>
    <w:rsid w:val="00833181"/>
    <w:rsid w:val="00833552"/>
    <w:rsid w:val="00833CC2"/>
    <w:rsid w:val="00833D74"/>
    <w:rsid w:val="00833ECB"/>
    <w:rsid w:val="00834027"/>
    <w:rsid w:val="008345CB"/>
    <w:rsid w:val="00834D14"/>
    <w:rsid w:val="00834D7C"/>
    <w:rsid w:val="008355C9"/>
    <w:rsid w:val="00835A2B"/>
    <w:rsid w:val="00835B8F"/>
    <w:rsid w:val="00835D39"/>
    <w:rsid w:val="00836182"/>
    <w:rsid w:val="00836FA0"/>
    <w:rsid w:val="00837221"/>
    <w:rsid w:val="00837879"/>
    <w:rsid w:val="00837B71"/>
    <w:rsid w:val="00840BC3"/>
    <w:rsid w:val="008413E1"/>
    <w:rsid w:val="00841D09"/>
    <w:rsid w:val="00841F58"/>
    <w:rsid w:val="008433B5"/>
    <w:rsid w:val="008441B9"/>
    <w:rsid w:val="0084460E"/>
    <w:rsid w:val="008448AF"/>
    <w:rsid w:val="00844A7F"/>
    <w:rsid w:val="00844BD4"/>
    <w:rsid w:val="00844F99"/>
    <w:rsid w:val="00845140"/>
    <w:rsid w:val="008454D5"/>
    <w:rsid w:val="0084723C"/>
    <w:rsid w:val="00847324"/>
    <w:rsid w:val="00847581"/>
    <w:rsid w:val="00847972"/>
    <w:rsid w:val="00847BA9"/>
    <w:rsid w:val="00847BBB"/>
    <w:rsid w:val="00850E18"/>
    <w:rsid w:val="0085155A"/>
    <w:rsid w:val="008519CD"/>
    <w:rsid w:val="00851EE3"/>
    <w:rsid w:val="00851F67"/>
    <w:rsid w:val="00852186"/>
    <w:rsid w:val="008523BD"/>
    <w:rsid w:val="00852671"/>
    <w:rsid w:val="00852A59"/>
    <w:rsid w:val="00852D96"/>
    <w:rsid w:val="00852F93"/>
    <w:rsid w:val="00853027"/>
    <w:rsid w:val="008535FD"/>
    <w:rsid w:val="00853615"/>
    <w:rsid w:val="00853A8F"/>
    <w:rsid w:val="00854495"/>
    <w:rsid w:val="0085460B"/>
    <w:rsid w:val="0085462B"/>
    <w:rsid w:val="008546BA"/>
    <w:rsid w:val="00854B75"/>
    <w:rsid w:val="00854B83"/>
    <w:rsid w:val="0085520C"/>
    <w:rsid w:val="00855828"/>
    <w:rsid w:val="0085688F"/>
    <w:rsid w:val="008568C0"/>
    <w:rsid w:val="00857422"/>
    <w:rsid w:val="00860706"/>
    <w:rsid w:val="008609C3"/>
    <w:rsid w:val="00860E44"/>
    <w:rsid w:val="00860FD0"/>
    <w:rsid w:val="00861194"/>
    <w:rsid w:val="0086126B"/>
    <w:rsid w:val="0086155A"/>
    <w:rsid w:val="0086170C"/>
    <w:rsid w:val="00862707"/>
    <w:rsid w:val="008630C6"/>
    <w:rsid w:val="00863B00"/>
    <w:rsid w:val="00863EDB"/>
    <w:rsid w:val="00864919"/>
    <w:rsid w:val="00864BE9"/>
    <w:rsid w:val="008652DA"/>
    <w:rsid w:val="008656A7"/>
    <w:rsid w:val="008658AD"/>
    <w:rsid w:val="00865B72"/>
    <w:rsid w:val="00865F8E"/>
    <w:rsid w:val="00865FF8"/>
    <w:rsid w:val="00866138"/>
    <w:rsid w:val="0086641C"/>
    <w:rsid w:val="00866577"/>
    <w:rsid w:val="00866617"/>
    <w:rsid w:val="00866C5E"/>
    <w:rsid w:val="00867645"/>
    <w:rsid w:val="0086777A"/>
    <w:rsid w:val="00867B25"/>
    <w:rsid w:val="00867B9E"/>
    <w:rsid w:val="00867CB3"/>
    <w:rsid w:val="00867CE6"/>
    <w:rsid w:val="00870389"/>
    <w:rsid w:val="00871533"/>
    <w:rsid w:val="00871582"/>
    <w:rsid w:val="00871BDC"/>
    <w:rsid w:val="0087237C"/>
    <w:rsid w:val="0087277A"/>
    <w:rsid w:val="00872CF5"/>
    <w:rsid w:val="0087305E"/>
    <w:rsid w:val="008739F0"/>
    <w:rsid w:val="00873BF0"/>
    <w:rsid w:val="00873EF1"/>
    <w:rsid w:val="00874BAD"/>
    <w:rsid w:val="008751D3"/>
    <w:rsid w:val="00875907"/>
    <w:rsid w:val="00875C93"/>
    <w:rsid w:val="00876266"/>
    <w:rsid w:val="008762C5"/>
    <w:rsid w:val="00876396"/>
    <w:rsid w:val="00876543"/>
    <w:rsid w:val="00876B31"/>
    <w:rsid w:val="00876BD2"/>
    <w:rsid w:val="00876E36"/>
    <w:rsid w:val="008772D6"/>
    <w:rsid w:val="00880A9C"/>
    <w:rsid w:val="00880ABF"/>
    <w:rsid w:val="008810E6"/>
    <w:rsid w:val="00881131"/>
    <w:rsid w:val="0088121B"/>
    <w:rsid w:val="008819E7"/>
    <w:rsid w:val="00881AC1"/>
    <w:rsid w:val="00881B56"/>
    <w:rsid w:val="00883492"/>
    <w:rsid w:val="008838AA"/>
    <w:rsid w:val="00884075"/>
    <w:rsid w:val="008841DB"/>
    <w:rsid w:val="0088463F"/>
    <w:rsid w:val="00884EE3"/>
    <w:rsid w:val="00885062"/>
    <w:rsid w:val="00885491"/>
    <w:rsid w:val="00885802"/>
    <w:rsid w:val="00885ECB"/>
    <w:rsid w:val="00886242"/>
    <w:rsid w:val="00886302"/>
    <w:rsid w:val="008863E6"/>
    <w:rsid w:val="0088651A"/>
    <w:rsid w:val="008868C5"/>
    <w:rsid w:val="00886B31"/>
    <w:rsid w:val="00886C94"/>
    <w:rsid w:val="00887183"/>
    <w:rsid w:val="00887E53"/>
    <w:rsid w:val="008906CF"/>
    <w:rsid w:val="00890861"/>
    <w:rsid w:val="008909F2"/>
    <w:rsid w:val="00890B92"/>
    <w:rsid w:val="00890CDE"/>
    <w:rsid w:val="0089114B"/>
    <w:rsid w:val="008912BD"/>
    <w:rsid w:val="00891746"/>
    <w:rsid w:val="008917D0"/>
    <w:rsid w:val="00891A64"/>
    <w:rsid w:val="00891B4D"/>
    <w:rsid w:val="00891E8C"/>
    <w:rsid w:val="00891F77"/>
    <w:rsid w:val="00892681"/>
    <w:rsid w:val="00892E33"/>
    <w:rsid w:val="00893049"/>
    <w:rsid w:val="008932C9"/>
    <w:rsid w:val="00893302"/>
    <w:rsid w:val="00894082"/>
    <w:rsid w:val="00894268"/>
    <w:rsid w:val="00894514"/>
    <w:rsid w:val="00894636"/>
    <w:rsid w:val="00894CF8"/>
    <w:rsid w:val="00894D5F"/>
    <w:rsid w:val="00895D4B"/>
    <w:rsid w:val="00896B03"/>
    <w:rsid w:val="00896C8C"/>
    <w:rsid w:val="00896FCB"/>
    <w:rsid w:val="00897498"/>
    <w:rsid w:val="008A1423"/>
    <w:rsid w:val="008A15C1"/>
    <w:rsid w:val="008A3FE8"/>
    <w:rsid w:val="008A4066"/>
    <w:rsid w:val="008A4B04"/>
    <w:rsid w:val="008A4D26"/>
    <w:rsid w:val="008A52E2"/>
    <w:rsid w:val="008A530C"/>
    <w:rsid w:val="008A5C9A"/>
    <w:rsid w:val="008A5FBC"/>
    <w:rsid w:val="008A64D9"/>
    <w:rsid w:val="008A64E4"/>
    <w:rsid w:val="008A6573"/>
    <w:rsid w:val="008A7A13"/>
    <w:rsid w:val="008B06C8"/>
    <w:rsid w:val="008B08A4"/>
    <w:rsid w:val="008B0934"/>
    <w:rsid w:val="008B0DA1"/>
    <w:rsid w:val="008B1045"/>
    <w:rsid w:val="008B148D"/>
    <w:rsid w:val="008B25AA"/>
    <w:rsid w:val="008B3363"/>
    <w:rsid w:val="008B33D2"/>
    <w:rsid w:val="008B3E84"/>
    <w:rsid w:val="008B414C"/>
    <w:rsid w:val="008B4225"/>
    <w:rsid w:val="008B431D"/>
    <w:rsid w:val="008B4458"/>
    <w:rsid w:val="008B469D"/>
    <w:rsid w:val="008B4B4C"/>
    <w:rsid w:val="008B4BDE"/>
    <w:rsid w:val="008B5ED6"/>
    <w:rsid w:val="008B5EE9"/>
    <w:rsid w:val="008B678B"/>
    <w:rsid w:val="008B7053"/>
    <w:rsid w:val="008B7752"/>
    <w:rsid w:val="008B7B94"/>
    <w:rsid w:val="008C0047"/>
    <w:rsid w:val="008C0191"/>
    <w:rsid w:val="008C0339"/>
    <w:rsid w:val="008C03AB"/>
    <w:rsid w:val="008C04A7"/>
    <w:rsid w:val="008C04C8"/>
    <w:rsid w:val="008C086D"/>
    <w:rsid w:val="008C08EB"/>
    <w:rsid w:val="008C0B31"/>
    <w:rsid w:val="008C0BAA"/>
    <w:rsid w:val="008C12E3"/>
    <w:rsid w:val="008C1342"/>
    <w:rsid w:val="008C17CA"/>
    <w:rsid w:val="008C1DB1"/>
    <w:rsid w:val="008C31CC"/>
    <w:rsid w:val="008C330D"/>
    <w:rsid w:val="008C333E"/>
    <w:rsid w:val="008C3B1C"/>
    <w:rsid w:val="008C44E8"/>
    <w:rsid w:val="008C52DC"/>
    <w:rsid w:val="008C52FE"/>
    <w:rsid w:val="008C6C04"/>
    <w:rsid w:val="008C6D3E"/>
    <w:rsid w:val="008C7408"/>
    <w:rsid w:val="008C787C"/>
    <w:rsid w:val="008C7A2B"/>
    <w:rsid w:val="008C7B8B"/>
    <w:rsid w:val="008C7D98"/>
    <w:rsid w:val="008D00B8"/>
    <w:rsid w:val="008D083C"/>
    <w:rsid w:val="008D094F"/>
    <w:rsid w:val="008D0FF9"/>
    <w:rsid w:val="008D141F"/>
    <w:rsid w:val="008D1BF8"/>
    <w:rsid w:val="008D1F02"/>
    <w:rsid w:val="008D2C71"/>
    <w:rsid w:val="008D3042"/>
    <w:rsid w:val="008D315C"/>
    <w:rsid w:val="008D334B"/>
    <w:rsid w:val="008D35A5"/>
    <w:rsid w:val="008D3615"/>
    <w:rsid w:val="008D4792"/>
    <w:rsid w:val="008D4AA3"/>
    <w:rsid w:val="008D4D8B"/>
    <w:rsid w:val="008D52FB"/>
    <w:rsid w:val="008D5619"/>
    <w:rsid w:val="008D58D9"/>
    <w:rsid w:val="008D6109"/>
    <w:rsid w:val="008D6448"/>
    <w:rsid w:val="008D6AC9"/>
    <w:rsid w:val="008D6B68"/>
    <w:rsid w:val="008D71D4"/>
    <w:rsid w:val="008D7A1D"/>
    <w:rsid w:val="008D7B1D"/>
    <w:rsid w:val="008D7CEE"/>
    <w:rsid w:val="008D7D82"/>
    <w:rsid w:val="008D7E30"/>
    <w:rsid w:val="008E0123"/>
    <w:rsid w:val="008E02D6"/>
    <w:rsid w:val="008E1815"/>
    <w:rsid w:val="008E18AC"/>
    <w:rsid w:val="008E1A21"/>
    <w:rsid w:val="008E1F01"/>
    <w:rsid w:val="008E1F30"/>
    <w:rsid w:val="008E2232"/>
    <w:rsid w:val="008E322F"/>
    <w:rsid w:val="008E351E"/>
    <w:rsid w:val="008E37B2"/>
    <w:rsid w:val="008E3B9D"/>
    <w:rsid w:val="008E4018"/>
    <w:rsid w:val="008E4620"/>
    <w:rsid w:val="008E4633"/>
    <w:rsid w:val="008E4C0A"/>
    <w:rsid w:val="008E5268"/>
    <w:rsid w:val="008E5A92"/>
    <w:rsid w:val="008E67BC"/>
    <w:rsid w:val="008E6E7F"/>
    <w:rsid w:val="008E6F13"/>
    <w:rsid w:val="008E73DE"/>
    <w:rsid w:val="008F09E8"/>
    <w:rsid w:val="008F0A91"/>
    <w:rsid w:val="008F0D57"/>
    <w:rsid w:val="008F109A"/>
    <w:rsid w:val="008F10C5"/>
    <w:rsid w:val="008F14D2"/>
    <w:rsid w:val="008F1641"/>
    <w:rsid w:val="008F1650"/>
    <w:rsid w:val="008F1CCB"/>
    <w:rsid w:val="008F2790"/>
    <w:rsid w:val="008F2B47"/>
    <w:rsid w:val="008F3151"/>
    <w:rsid w:val="008F3FDC"/>
    <w:rsid w:val="008F43E7"/>
    <w:rsid w:val="008F470D"/>
    <w:rsid w:val="008F4E6F"/>
    <w:rsid w:val="008F57DF"/>
    <w:rsid w:val="008F59D3"/>
    <w:rsid w:val="008F5D00"/>
    <w:rsid w:val="008F5F26"/>
    <w:rsid w:val="008F6053"/>
    <w:rsid w:val="008F6217"/>
    <w:rsid w:val="008F6399"/>
    <w:rsid w:val="008F691A"/>
    <w:rsid w:val="008F692D"/>
    <w:rsid w:val="008F6943"/>
    <w:rsid w:val="008F6C83"/>
    <w:rsid w:val="008F6D11"/>
    <w:rsid w:val="008F6F4A"/>
    <w:rsid w:val="008F73BD"/>
    <w:rsid w:val="008F7630"/>
    <w:rsid w:val="008F76D7"/>
    <w:rsid w:val="008F77D2"/>
    <w:rsid w:val="008F7D50"/>
    <w:rsid w:val="00900116"/>
    <w:rsid w:val="009006D2"/>
    <w:rsid w:val="00900948"/>
    <w:rsid w:val="00900B22"/>
    <w:rsid w:val="0090126A"/>
    <w:rsid w:val="009012ED"/>
    <w:rsid w:val="00901361"/>
    <w:rsid w:val="009014EF"/>
    <w:rsid w:val="00901C34"/>
    <w:rsid w:val="00902504"/>
    <w:rsid w:val="009026E6"/>
    <w:rsid w:val="009028C4"/>
    <w:rsid w:val="00902917"/>
    <w:rsid w:val="00902D27"/>
    <w:rsid w:val="00902F28"/>
    <w:rsid w:val="00903701"/>
    <w:rsid w:val="00904D88"/>
    <w:rsid w:val="00905034"/>
    <w:rsid w:val="00905510"/>
    <w:rsid w:val="00905DF6"/>
    <w:rsid w:val="00906B6A"/>
    <w:rsid w:val="00907243"/>
    <w:rsid w:val="009076E8"/>
    <w:rsid w:val="009077C0"/>
    <w:rsid w:val="009103EE"/>
    <w:rsid w:val="009113A9"/>
    <w:rsid w:val="0091167B"/>
    <w:rsid w:val="009117C8"/>
    <w:rsid w:val="00911A0A"/>
    <w:rsid w:val="00911E49"/>
    <w:rsid w:val="00912520"/>
    <w:rsid w:val="00912C4A"/>
    <w:rsid w:val="00912DA9"/>
    <w:rsid w:val="00913960"/>
    <w:rsid w:val="00913FD6"/>
    <w:rsid w:val="00914609"/>
    <w:rsid w:val="00915886"/>
    <w:rsid w:val="00915945"/>
    <w:rsid w:val="00916B5A"/>
    <w:rsid w:val="00916B6C"/>
    <w:rsid w:val="00916C0A"/>
    <w:rsid w:val="00917D2B"/>
    <w:rsid w:val="00917ECE"/>
    <w:rsid w:val="009203A0"/>
    <w:rsid w:val="00920C01"/>
    <w:rsid w:val="009210D1"/>
    <w:rsid w:val="00921416"/>
    <w:rsid w:val="0092164C"/>
    <w:rsid w:val="009216EF"/>
    <w:rsid w:val="009221B7"/>
    <w:rsid w:val="0092229E"/>
    <w:rsid w:val="009225FB"/>
    <w:rsid w:val="00922699"/>
    <w:rsid w:val="009227C6"/>
    <w:rsid w:val="00922F7B"/>
    <w:rsid w:val="00923594"/>
    <w:rsid w:val="009242D4"/>
    <w:rsid w:val="0092434D"/>
    <w:rsid w:val="009247FA"/>
    <w:rsid w:val="0092490D"/>
    <w:rsid w:val="00924C15"/>
    <w:rsid w:val="0092524A"/>
    <w:rsid w:val="00925334"/>
    <w:rsid w:val="009256F0"/>
    <w:rsid w:val="009258B2"/>
    <w:rsid w:val="00925A56"/>
    <w:rsid w:val="00927702"/>
    <w:rsid w:val="00927C20"/>
    <w:rsid w:val="00930D35"/>
    <w:rsid w:val="0093186A"/>
    <w:rsid w:val="009322C2"/>
    <w:rsid w:val="009325D7"/>
    <w:rsid w:val="00932FCF"/>
    <w:rsid w:val="00933AAA"/>
    <w:rsid w:val="00933D5B"/>
    <w:rsid w:val="009341CE"/>
    <w:rsid w:val="0093445C"/>
    <w:rsid w:val="00934BFB"/>
    <w:rsid w:val="00934C18"/>
    <w:rsid w:val="00934E3F"/>
    <w:rsid w:val="00935320"/>
    <w:rsid w:val="00935404"/>
    <w:rsid w:val="00935FC1"/>
    <w:rsid w:val="00936075"/>
    <w:rsid w:val="00936179"/>
    <w:rsid w:val="00936705"/>
    <w:rsid w:val="00936B57"/>
    <w:rsid w:val="00936ED2"/>
    <w:rsid w:val="0093757E"/>
    <w:rsid w:val="00937D4A"/>
    <w:rsid w:val="00937DF4"/>
    <w:rsid w:val="009400C6"/>
    <w:rsid w:val="00940207"/>
    <w:rsid w:val="00940484"/>
    <w:rsid w:val="0094049B"/>
    <w:rsid w:val="00940525"/>
    <w:rsid w:val="009408B1"/>
    <w:rsid w:val="009414CB"/>
    <w:rsid w:val="00941AAE"/>
    <w:rsid w:val="00941C40"/>
    <w:rsid w:val="0094226A"/>
    <w:rsid w:val="00943909"/>
    <w:rsid w:val="00943BEB"/>
    <w:rsid w:val="009440BD"/>
    <w:rsid w:val="00944358"/>
    <w:rsid w:val="00944507"/>
    <w:rsid w:val="009447EA"/>
    <w:rsid w:val="00944C3B"/>
    <w:rsid w:val="00944F03"/>
    <w:rsid w:val="009450B2"/>
    <w:rsid w:val="00945207"/>
    <w:rsid w:val="009452BF"/>
    <w:rsid w:val="009457CA"/>
    <w:rsid w:val="009459A2"/>
    <w:rsid w:val="00945E4A"/>
    <w:rsid w:val="00946119"/>
    <w:rsid w:val="0094619A"/>
    <w:rsid w:val="00946999"/>
    <w:rsid w:val="00946D85"/>
    <w:rsid w:val="0094705B"/>
    <w:rsid w:val="0094758C"/>
    <w:rsid w:val="00947ED9"/>
    <w:rsid w:val="00947FA8"/>
    <w:rsid w:val="00950175"/>
    <w:rsid w:val="009503B3"/>
    <w:rsid w:val="00950690"/>
    <w:rsid w:val="0095086D"/>
    <w:rsid w:val="0095094C"/>
    <w:rsid w:val="00950F02"/>
    <w:rsid w:val="0095114B"/>
    <w:rsid w:val="009511DE"/>
    <w:rsid w:val="0095141F"/>
    <w:rsid w:val="009518CE"/>
    <w:rsid w:val="0095192F"/>
    <w:rsid w:val="00951BF1"/>
    <w:rsid w:val="00951D24"/>
    <w:rsid w:val="00952967"/>
    <w:rsid w:val="009537B1"/>
    <w:rsid w:val="00953A5D"/>
    <w:rsid w:val="00953CC0"/>
    <w:rsid w:val="00953EAB"/>
    <w:rsid w:val="00954838"/>
    <w:rsid w:val="009549C9"/>
    <w:rsid w:val="00954AF8"/>
    <w:rsid w:val="0095526F"/>
    <w:rsid w:val="00955C2A"/>
    <w:rsid w:val="00955C70"/>
    <w:rsid w:val="00955D81"/>
    <w:rsid w:val="009561A1"/>
    <w:rsid w:val="009562F4"/>
    <w:rsid w:val="009563F4"/>
    <w:rsid w:val="0095696C"/>
    <w:rsid w:val="00957032"/>
    <w:rsid w:val="00957D3C"/>
    <w:rsid w:val="00957DBC"/>
    <w:rsid w:val="00957F22"/>
    <w:rsid w:val="00960F1C"/>
    <w:rsid w:val="0096129C"/>
    <w:rsid w:val="009612ED"/>
    <w:rsid w:val="00961886"/>
    <w:rsid w:val="009619AC"/>
    <w:rsid w:val="009619F4"/>
    <w:rsid w:val="00961A77"/>
    <w:rsid w:val="0096247B"/>
    <w:rsid w:val="0096257F"/>
    <w:rsid w:val="00962C1A"/>
    <w:rsid w:val="00964403"/>
    <w:rsid w:val="009644A3"/>
    <w:rsid w:val="00964565"/>
    <w:rsid w:val="00964BC9"/>
    <w:rsid w:val="00965512"/>
    <w:rsid w:val="0096565B"/>
    <w:rsid w:val="0096592C"/>
    <w:rsid w:val="00965954"/>
    <w:rsid w:val="00965F1A"/>
    <w:rsid w:val="00965F97"/>
    <w:rsid w:val="00966753"/>
    <w:rsid w:val="00966984"/>
    <w:rsid w:val="00967305"/>
    <w:rsid w:val="00967473"/>
    <w:rsid w:val="00967F89"/>
    <w:rsid w:val="00970450"/>
    <w:rsid w:val="009707D9"/>
    <w:rsid w:val="009707FA"/>
    <w:rsid w:val="00970D07"/>
    <w:rsid w:val="00971128"/>
    <w:rsid w:val="00971684"/>
    <w:rsid w:val="00971689"/>
    <w:rsid w:val="00971ADF"/>
    <w:rsid w:val="00972679"/>
    <w:rsid w:val="00972854"/>
    <w:rsid w:val="009729CA"/>
    <w:rsid w:val="00973258"/>
    <w:rsid w:val="00973410"/>
    <w:rsid w:val="00973453"/>
    <w:rsid w:val="00973B4E"/>
    <w:rsid w:val="009740C9"/>
    <w:rsid w:val="0097433A"/>
    <w:rsid w:val="00974717"/>
    <w:rsid w:val="00974D51"/>
    <w:rsid w:val="0097519C"/>
    <w:rsid w:val="00975525"/>
    <w:rsid w:val="00975932"/>
    <w:rsid w:val="0097617B"/>
    <w:rsid w:val="00976597"/>
    <w:rsid w:val="00976811"/>
    <w:rsid w:val="0097681C"/>
    <w:rsid w:val="009768BA"/>
    <w:rsid w:val="009769F4"/>
    <w:rsid w:val="00976ADA"/>
    <w:rsid w:val="00976EB7"/>
    <w:rsid w:val="00977712"/>
    <w:rsid w:val="00977B23"/>
    <w:rsid w:val="00977FCC"/>
    <w:rsid w:val="009803AC"/>
    <w:rsid w:val="00980851"/>
    <w:rsid w:val="00980948"/>
    <w:rsid w:val="009817D1"/>
    <w:rsid w:val="00981C82"/>
    <w:rsid w:val="00981DA9"/>
    <w:rsid w:val="00982698"/>
    <w:rsid w:val="00982817"/>
    <w:rsid w:val="00982E82"/>
    <w:rsid w:val="009836A4"/>
    <w:rsid w:val="00983A00"/>
    <w:rsid w:val="00983AB8"/>
    <w:rsid w:val="00984720"/>
    <w:rsid w:val="00984A28"/>
    <w:rsid w:val="00984CCC"/>
    <w:rsid w:val="00985225"/>
    <w:rsid w:val="00985228"/>
    <w:rsid w:val="00985739"/>
    <w:rsid w:val="00985934"/>
    <w:rsid w:val="00985E5B"/>
    <w:rsid w:val="00985FF9"/>
    <w:rsid w:val="0098611B"/>
    <w:rsid w:val="00986771"/>
    <w:rsid w:val="009867E7"/>
    <w:rsid w:val="00986CFA"/>
    <w:rsid w:val="009870B0"/>
    <w:rsid w:val="00987250"/>
    <w:rsid w:val="009872C3"/>
    <w:rsid w:val="009875E4"/>
    <w:rsid w:val="00987A23"/>
    <w:rsid w:val="00987AF4"/>
    <w:rsid w:val="00987BCE"/>
    <w:rsid w:val="00987C2B"/>
    <w:rsid w:val="009900DF"/>
    <w:rsid w:val="009909E4"/>
    <w:rsid w:val="00990B09"/>
    <w:rsid w:val="00990FAA"/>
    <w:rsid w:val="009917D5"/>
    <w:rsid w:val="00991A02"/>
    <w:rsid w:val="009922C7"/>
    <w:rsid w:val="009923D7"/>
    <w:rsid w:val="00992A06"/>
    <w:rsid w:val="009938E8"/>
    <w:rsid w:val="00994001"/>
    <w:rsid w:val="00995A6A"/>
    <w:rsid w:val="00995EB6"/>
    <w:rsid w:val="0099644D"/>
    <w:rsid w:val="00996C04"/>
    <w:rsid w:val="00996FAB"/>
    <w:rsid w:val="00997005"/>
    <w:rsid w:val="009970CF"/>
    <w:rsid w:val="0099730D"/>
    <w:rsid w:val="009A0795"/>
    <w:rsid w:val="009A09A0"/>
    <w:rsid w:val="009A09D0"/>
    <w:rsid w:val="009A0CEC"/>
    <w:rsid w:val="009A0ED5"/>
    <w:rsid w:val="009A0FB2"/>
    <w:rsid w:val="009A154C"/>
    <w:rsid w:val="009A170E"/>
    <w:rsid w:val="009A1AE5"/>
    <w:rsid w:val="009A247E"/>
    <w:rsid w:val="009A2802"/>
    <w:rsid w:val="009A3177"/>
    <w:rsid w:val="009A3187"/>
    <w:rsid w:val="009A327E"/>
    <w:rsid w:val="009A3360"/>
    <w:rsid w:val="009A3C9E"/>
    <w:rsid w:val="009A45AC"/>
    <w:rsid w:val="009A4678"/>
    <w:rsid w:val="009A46AC"/>
    <w:rsid w:val="009A46EB"/>
    <w:rsid w:val="009A4D87"/>
    <w:rsid w:val="009A546B"/>
    <w:rsid w:val="009A593E"/>
    <w:rsid w:val="009A59DE"/>
    <w:rsid w:val="009A5E6E"/>
    <w:rsid w:val="009A6FBD"/>
    <w:rsid w:val="009A77CD"/>
    <w:rsid w:val="009B00EF"/>
    <w:rsid w:val="009B062F"/>
    <w:rsid w:val="009B077F"/>
    <w:rsid w:val="009B1A91"/>
    <w:rsid w:val="009B1FAE"/>
    <w:rsid w:val="009B2860"/>
    <w:rsid w:val="009B2959"/>
    <w:rsid w:val="009B2E6D"/>
    <w:rsid w:val="009B2F63"/>
    <w:rsid w:val="009B33A0"/>
    <w:rsid w:val="009B3BBC"/>
    <w:rsid w:val="009B413F"/>
    <w:rsid w:val="009B5148"/>
    <w:rsid w:val="009B6F9B"/>
    <w:rsid w:val="009B72CE"/>
    <w:rsid w:val="009B74DC"/>
    <w:rsid w:val="009B7D06"/>
    <w:rsid w:val="009B7FA5"/>
    <w:rsid w:val="009C010D"/>
    <w:rsid w:val="009C0237"/>
    <w:rsid w:val="009C0B04"/>
    <w:rsid w:val="009C0B5A"/>
    <w:rsid w:val="009C1566"/>
    <w:rsid w:val="009C1E99"/>
    <w:rsid w:val="009C1F6B"/>
    <w:rsid w:val="009C1F7E"/>
    <w:rsid w:val="009C25AC"/>
    <w:rsid w:val="009C25C4"/>
    <w:rsid w:val="009C2E32"/>
    <w:rsid w:val="009C31D2"/>
    <w:rsid w:val="009C3648"/>
    <w:rsid w:val="009C385D"/>
    <w:rsid w:val="009C38D4"/>
    <w:rsid w:val="009C42E4"/>
    <w:rsid w:val="009C4686"/>
    <w:rsid w:val="009C4DCB"/>
    <w:rsid w:val="009C545A"/>
    <w:rsid w:val="009C5723"/>
    <w:rsid w:val="009C5C04"/>
    <w:rsid w:val="009C6673"/>
    <w:rsid w:val="009C6F46"/>
    <w:rsid w:val="009C773E"/>
    <w:rsid w:val="009C7896"/>
    <w:rsid w:val="009D00AB"/>
    <w:rsid w:val="009D034A"/>
    <w:rsid w:val="009D050F"/>
    <w:rsid w:val="009D19A8"/>
    <w:rsid w:val="009D1FEA"/>
    <w:rsid w:val="009D291B"/>
    <w:rsid w:val="009D2F00"/>
    <w:rsid w:val="009D3667"/>
    <w:rsid w:val="009D3690"/>
    <w:rsid w:val="009D38E3"/>
    <w:rsid w:val="009D4082"/>
    <w:rsid w:val="009D490E"/>
    <w:rsid w:val="009D4FE5"/>
    <w:rsid w:val="009D51F8"/>
    <w:rsid w:val="009D5250"/>
    <w:rsid w:val="009D5407"/>
    <w:rsid w:val="009D562E"/>
    <w:rsid w:val="009D5641"/>
    <w:rsid w:val="009D580E"/>
    <w:rsid w:val="009D65BE"/>
    <w:rsid w:val="009D7622"/>
    <w:rsid w:val="009D785C"/>
    <w:rsid w:val="009D7904"/>
    <w:rsid w:val="009D7ACB"/>
    <w:rsid w:val="009D7B03"/>
    <w:rsid w:val="009D7B94"/>
    <w:rsid w:val="009D7BD5"/>
    <w:rsid w:val="009D7C35"/>
    <w:rsid w:val="009D7EA1"/>
    <w:rsid w:val="009E01B2"/>
    <w:rsid w:val="009E09D1"/>
    <w:rsid w:val="009E1001"/>
    <w:rsid w:val="009E1A35"/>
    <w:rsid w:val="009E1D57"/>
    <w:rsid w:val="009E2001"/>
    <w:rsid w:val="009E2114"/>
    <w:rsid w:val="009E2718"/>
    <w:rsid w:val="009E279B"/>
    <w:rsid w:val="009E2AEE"/>
    <w:rsid w:val="009E3228"/>
    <w:rsid w:val="009E39D1"/>
    <w:rsid w:val="009E3CFB"/>
    <w:rsid w:val="009E3D32"/>
    <w:rsid w:val="009E3F6B"/>
    <w:rsid w:val="009E420E"/>
    <w:rsid w:val="009E436C"/>
    <w:rsid w:val="009E48AD"/>
    <w:rsid w:val="009E4AAF"/>
    <w:rsid w:val="009E4C1A"/>
    <w:rsid w:val="009E4F6A"/>
    <w:rsid w:val="009E5042"/>
    <w:rsid w:val="009E5113"/>
    <w:rsid w:val="009E518A"/>
    <w:rsid w:val="009E53AD"/>
    <w:rsid w:val="009E5A3C"/>
    <w:rsid w:val="009E607E"/>
    <w:rsid w:val="009E6375"/>
    <w:rsid w:val="009E6662"/>
    <w:rsid w:val="009E68A1"/>
    <w:rsid w:val="009E7603"/>
    <w:rsid w:val="009E7926"/>
    <w:rsid w:val="009E794A"/>
    <w:rsid w:val="009E7C2B"/>
    <w:rsid w:val="009E7E47"/>
    <w:rsid w:val="009F0243"/>
    <w:rsid w:val="009F0292"/>
    <w:rsid w:val="009F065E"/>
    <w:rsid w:val="009F0D3F"/>
    <w:rsid w:val="009F1034"/>
    <w:rsid w:val="009F1374"/>
    <w:rsid w:val="009F1530"/>
    <w:rsid w:val="009F1C57"/>
    <w:rsid w:val="009F362A"/>
    <w:rsid w:val="009F3EAE"/>
    <w:rsid w:val="009F4454"/>
    <w:rsid w:val="009F446D"/>
    <w:rsid w:val="009F4B33"/>
    <w:rsid w:val="009F4E8A"/>
    <w:rsid w:val="009F584D"/>
    <w:rsid w:val="009F5A76"/>
    <w:rsid w:val="009F5C80"/>
    <w:rsid w:val="009F5F9B"/>
    <w:rsid w:val="009F5FD8"/>
    <w:rsid w:val="009F63FB"/>
    <w:rsid w:val="009F6E6F"/>
    <w:rsid w:val="009F7004"/>
    <w:rsid w:val="009F7158"/>
    <w:rsid w:val="009F7448"/>
    <w:rsid w:val="009F745C"/>
    <w:rsid w:val="009F749B"/>
    <w:rsid w:val="009F7514"/>
    <w:rsid w:val="009F796E"/>
    <w:rsid w:val="009F7DAB"/>
    <w:rsid w:val="00A00287"/>
    <w:rsid w:val="00A00528"/>
    <w:rsid w:val="00A009C8"/>
    <w:rsid w:val="00A00FE4"/>
    <w:rsid w:val="00A023C9"/>
    <w:rsid w:val="00A0277B"/>
    <w:rsid w:val="00A027A1"/>
    <w:rsid w:val="00A03070"/>
    <w:rsid w:val="00A03B59"/>
    <w:rsid w:val="00A05398"/>
    <w:rsid w:val="00A05CAE"/>
    <w:rsid w:val="00A06168"/>
    <w:rsid w:val="00A06847"/>
    <w:rsid w:val="00A06849"/>
    <w:rsid w:val="00A06B0A"/>
    <w:rsid w:val="00A06E33"/>
    <w:rsid w:val="00A1055E"/>
    <w:rsid w:val="00A10716"/>
    <w:rsid w:val="00A107E9"/>
    <w:rsid w:val="00A10A84"/>
    <w:rsid w:val="00A10FA0"/>
    <w:rsid w:val="00A1145F"/>
    <w:rsid w:val="00A11463"/>
    <w:rsid w:val="00A11C1B"/>
    <w:rsid w:val="00A11C20"/>
    <w:rsid w:val="00A11F8A"/>
    <w:rsid w:val="00A125DF"/>
    <w:rsid w:val="00A127A6"/>
    <w:rsid w:val="00A12ED8"/>
    <w:rsid w:val="00A1308D"/>
    <w:rsid w:val="00A13E59"/>
    <w:rsid w:val="00A14172"/>
    <w:rsid w:val="00A14CC3"/>
    <w:rsid w:val="00A14D9B"/>
    <w:rsid w:val="00A15074"/>
    <w:rsid w:val="00A15213"/>
    <w:rsid w:val="00A164D1"/>
    <w:rsid w:val="00A166FD"/>
    <w:rsid w:val="00A16A12"/>
    <w:rsid w:val="00A17C78"/>
    <w:rsid w:val="00A17DF1"/>
    <w:rsid w:val="00A2014B"/>
    <w:rsid w:val="00A201DC"/>
    <w:rsid w:val="00A203E5"/>
    <w:rsid w:val="00A20523"/>
    <w:rsid w:val="00A20D3C"/>
    <w:rsid w:val="00A2163A"/>
    <w:rsid w:val="00A21964"/>
    <w:rsid w:val="00A21BE8"/>
    <w:rsid w:val="00A21CEC"/>
    <w:rsid w:val="00A22117"/>
    <w:rsid w:val="00A2293C"/>
    <w:rsid w:val="00A22F3F"/>
    <w:rsid w:val="00A231B8"/>
    <w:rsid w:val="00A233CD"/>
    <w:rsid w:val="00A23562"/>
    <w:rsid w:val="00A238BB"/>
    <w:rsid w:val="00A246AA"/>
    <w:rsid w:val="00A2473D"/>
    <w:rsid w:val="00A247FA"/>
    <w:rsid w:val="00A25926"/>
    <w:rsid w:val="00A264F3"/>
    <w:rsid w:val="00A265EC"/>
    <w:rsid w:val="00A26A55"/>
    <w:rsid w:val="00A27312"/>
    <w:rsid w:val="00A27B80"/>
    <w:rsid w:val="00A306F7"/>
    <w:rsid w:val="00A3125E"/>
    <w:rsid w:val="00A32843"/>
    <w:rsid w:val="00A332F7"/>
    <w:rsid w:val="00A33F02"/>
    <w:rsid w:val="00A34279"/>
    <w:rsid w:val="00A34A67"/>
    <w:rsid w:val="00A34AC8"/>
    <w:rsid w:val="00A34D3C"/>
    <w:rsid w:val="00A352AA"/>
    <w:rsid w:val="00A35556"/>
    <w:rsid w:val="00A35823"/>
    <w:rsid w:val="00A35AE5"/>
    <w:rsid w:val="00A35CB2"/>
    <w:rsid w:val="00A3625F"/>
    <w:rsid w:val="00A36381"/>
    <w:rsid w:val="00A3653A"/>
    <w:rsid w:val="00A36C68"/>
    <w:rsid w:val="00A3757F"/>
    <w:rsid w:val="00A37BC9"/>
    <w:rsid w:val="00A404B1"/>
    <w:rsid w:val="00A41A7B"/>
    <w:rsid w:val="00A43072"/>
    <w:rsid w:val="00A434BC"/>
    <w:rsid w:val="00A43635"/>
    <w:rsid w:val="00A43A7B"/>
    <w:rsid w:val="00A43E15"/>
    <w:rsid w:val="00A444DF"/>
    <w:rsid w:val="00A44A23"/>
    <w:rsid w:val="00A44A78"/>
    <w:rsid w:val="00A45484"/>
    <w:rsid w:val="00A45DF3"/>
    <w:rsid w:val="00A465C5"/>
    <w:rsid w:val="00A4667C"/>
    <w:rsid w:val="00A46EFA"/>
    <w:rsid w:val="00A50678"/>
    <w:rsid w:val="00A508AF"/>
    <w:rsid w:val="00A50D44"/>
    <w:rsid w:val="00A51534"/>
    <w:rsid w:val="00A517F6"/>
    <w:rsid w:val="00A51A64"/>
    <w:rsid w:val="00A51DBA"/>
    <w:rsid w:val="00A52F8A"/>
    <w:rsid w:val="00A535F0"/>
    <w:rsid w:val="00A53D61"/>
    <w:rsid w:val="00A54080"/>
    <w:rsid w:val="00A54A28"/>
    <w:rsid w:val="00A54DBC"/>
    <w:rsid w:val="00A553F4"/>
    <w:rsid w:val="00A556B7"/>
    <w:rsid w:val="00A55935"/>
    <w:rsid w:val="00A55E5E"/>
    <w:rsid w:val="00A56402"/>
    <w:rsid w:val="00A566C9"/>
    <w:rsid w:val="00A56773"/>
    <w:rsid w:val="00A56F57"/>
    <w:rsid w:val="00A57341"/>
    <w:rsid w:val="00A57532"/>
    <w:rsid w:val="00A57D7A"/>
    <w:rsid w:val="00A57E7A"/>
    <w:rsid w:val="00A602B6"/>
    <w:rsid w:val="00A61CEC"/>
    <w:rsid w:val="00A62157"/>
    <w:rsid w:val="00A6224E"/>
    <w:rsid w:val="00A62A14"/>
    <w:rsid w:val="00A633FB"/>
    <w:rsid w:val="00A635C6"/>
    <w:rsid w:val="00A63B69"/>
    <w:rsid w:val="00A63C31"/>
    <w:rsid w:val="00A63D0E"/>
    <w:rsid w:val="00A64859"/>
    <w:rsid w:val="00A6498B"/>
    <w:rsid w:val="00A64DB4"/>
    <w:rsid w:val="00A64F09"/>
    <w:rsid w:val="00A65240"/>
    <w:rsid w:val="00A65470"/>
    <w:rsid w:val="00A65BB5"/>
    <w:rsid w:val="00A65DEB"/>
    <w:rsid w:val="00A6623B"/>
    <w:rsid w:val="00A66BFE"/>
    <w:rsid w:val="00A6728C"/>
    <w:rsid w:val="00A7094C"/>
    <w:rsid w:val="00A70C7D"/>
    <w:rsid w:val="00A710AC"/>
    <w:rsid w:val="00A712A6"/>
    <w:rsid w:val="00A71620"/>
    <w:rsid w:val="00A71812"/>
    <w:rsid w:val="00A71938"/>
    <w:rsid w:val="00A719DA"/>
    <w:rsid w:val="00A71B4C"/>
    <w:rsid w:val="00A72011"/>
    <w:rsid w:val="00A72085"/>
    <w:rsid w:val="00A7227F"/>
    <w:rsid w:val="00A7274F"/>
    <w:rsid w:val="00A730C0"/>
    <w:rsid w:val="00A731B9"/>
    <w:rsid w:val="00A731CC"/>
    <w:rsid w:val="00A73490"/>
    <w:rsid w:val="00A734F4"/>
    <w:rsid w:val="00A73622"/>
    <w:rsid w:val="00A73806"/>
    <w:rsid w:val="00A73A45"/>
    <w:rsid w:val="00A73D09"/>
    <w:rsid w:val="00A73F51"/>
    <w:rsid w:val="00A74B57"/>
    <w:rsid w:val="00A74E86"/>
    <w:rsid w:val="00A74F8C"/>
    <w:rsid w:val="00A75543"/>
    <w:rsid w:val="00A75770"/>
    <w:rsid w:val="00A759A1"/>
    <w:rsid w:val="00A75FDB"/>
    <w:rsid w:val="00A775BD"/>
    <w:rsid w:val="00A77961"/>
    <w:rsid w:val="00A80076"/>
    <w:rsid w:val="00A801F5"/>
    <w:rsid w:val="00A802C3"/>
    <w:rsid w:val="00A802F2"/>
    <w:rsid w:val="00A80C31"/>
    <w:rsid w:val="00A810A1"/>
    <w:rsid w:val="00A81B3A"/>
    <w:rsid w:val="00A81F4F"/>
    <w:rsid w:val="00A8290D"/>
    <w:rsid w:val="00A82B4D"/>
    <w:rsid w:val="00A82BA9"/>
    <w:rsid w:val="00A839B0"/>
    <w:rsid w:val="00A83DC0"/>
    <w:rsid w:val="00A83ED4"/>
    <w:rsid w:val="00A83FF5"/>
    <w:rsid w:val="00A847DD"/>
    <w:rsid w:val="00A85AAC"/>
    <w:rsid w:val="00A860CC"/>
    <w:rsid w:val="00A864E1"/>
    <w:rsid w:val="00A866BB"/>
    <w:rsid w:val="00A87061"/>
    <w:rsid w:val="00A8730C"/>
    <w:rsid w:val="00A87959"/>
    <w:rsid w:val="00A87A64"/>
    <w:rsid w:val="00A87C16"/>
    <w:rsid w:val="00A902C8"/>
    <w:rsid w:val="00A902F6"/>
    <w:rsid w:val="00A905E1"/>
    <w:rsid w:val="00A90A3D"/>
    <w:rsid w:val="00A91331"/>
    <w:rsid w:val="00A918C8"/>
    <w:rsid w:val="00A91BCD"/>
    <w:rsid w:val="00A91E02"/>
    <w:rsid w:val="00A9244F"/>
    <w:rsid w:val="00A927B2"/>
    <w:rsid w:val="00A92842"/>
    <w:rsid w:val="00A92ED4"/>
    <w:rsid w:val="00A930FB"/>
    <w:rsid w:val="00A93109"/>
    <w:rsid w:val="00A933A2"/>
    <w:rsid w:val="00A939EB"/>
    <w:rsid w:val="00A93CE6"/>
    <w:rsid w:val="00A93DE6"/>
    <w:rsid w:val="00A94739"/>
    <w:rsid w:val="00A947BF"/>
    <w:rsid w:val="00A94803"/>
    <w:rsid w:val="00A94952"/>
    <w:rsid w:val="00A94ECE"/>
    <w:rsid w:val="00A94FB0"/>
    <w:rsid w:val="00A95078"/>
    <w:rsid w:val="00A95B9A"/>
    <w:rsid w:val="00A96271"/>
    <w:rsid w:val="00A962D3"/>
    <w:rsid w:val="00A96DEF"/>
    <w:rsid w:val="00A97455"/>
    <w:rsid w:val="00A97A03"/>
    <w:rsid w:val="00A97E23"/>
    <w:rsid w:val="00AA0868"/>
    <w:rsid w:val="00AA0BB5"/>
    <w:rsid w:val="00AA0D97"/>
    <w:rsid w:val="00AA0F7F"/>
    <w:rsid w:val="00AA1003"/>
    <w:rsid w:val="00AA18FA"/>
    <w:rsid w:val="00AA1DCD"/>
    <w:rsid w:val="00AA1FC1"/>
    <w:rsid w:val="00AA2170"/>
    <w:rsid w:val="00AA27D4"/>
    <w:rsid w:val="00AA288E"/>
    <w:rsid w:val="00AA2F01"/>
    <w:rsid w:val="00AA35B3"/>
    <w:rsid w:val="00AA3D85"/>
    <w:rsid w:val="00AA432B"/>
    <w:rsid w:val="00AA450A"/>
    <w:rsid w:val="00AA454C"/>
    <w:rsid w:val="00AA45F4"/>
    <w:rsid w:val="00AA4706"/>
    <w:rsid w:val="00AA4A24"/>
    <w:rsid w:val="00AA4C6D"/>
    <w:rsid w:val="00AA4ED1"/>
    <w:rsid w:val="00AA50C7"/>
    <w:rsid w:val="00AA5904"/>
    <w:rsid w:val="00AA5D5E"/>
    <w:rsid w:val="00AA5DCE"/>
    <w:rsid w:val="00AA61C4"/>
    <w:rsid w:val="00AA6A61"/>
    <w:rsid w:val="00AA6FBB"/>
    <w:rsid w:val="00AA7276"/>
    <w:rsid w:val="00AA7B83"/>
    <w:rsid w:val="00AA7F85"/>
    <w:rsid w:val="00AB048E"/>
    <w:rsid w:val="00AB0BA4"/>
    <w:rsid w:val="00AB0FE6"/>
    <w:rsid w:val="00AB14D1"/>
    <w:rsid w:val="00AB18B6"/>
    <w:rsid w:val="00AB1E87"/>
    <w:rsid w:val="00AB2582"/>
    <w:rsid w:val="00AB27D5"/>
    <w:rsid w:val="00AB27DF"/>
    <w:rsid w:val="00AB320C"/>
    <w:rsid w:val="00AB3CE7"/>
    <w:rsid w:val="00AB4FEE"/>
    <w:rsid w:val="00AB5249"/>
    <w:rsid w:val="00AB5258"/>
    <w:rsid w:val="00AB54D6"/>
    <w:rsid w:val="00AB601D"/>
    <w:rsid w:val="00AB6157"/>
    <w:rsid w:val="00AB6B7E"/>
    <w:rsid w:val="00AB6D1B"/>
    <w:rsid w:val="00AB76F6"/>
    <w:rsid w:val="00AB782B"/>
    <w:rsid w:val="00AB7862"/>
    <w:rsid w:val="00AB7FBF"/>
    <w:rsid w:val="00AC00A2"/>
    <w:rsid w:val="00AC0241"/>
    <w:rsid w:val="00AC0BC3"/>
    <w:rsid w:val="00AC0BCA"/>
    <w:rsid w:val="00AC1125"/>
    <w:rsid w:val="00AC1238"/>
    <w:rsid w:val="00AC186F"/>
    <w:rsid w:val="00AC251D"/>
    <w:rsid w:val="00AC25C2"/>
    <w:rsid w:val="00AC2AF0"/>
    <w:rsid w:val="00AC36AA"/>
    <w:rsid w:val="00AC4A54"/>
    <w:rsid w:val="00AC4F3F"/>
    <w:rsid w:val="00AC5059"/>
    <w:rsid w:val="00AC52D8"/>
    <w:rsid w:val="00AC5C74"/>
    <w:rsid w:val="00AC6098"/>
    <w:rsid w:val="00AC6912"/>
    <w:rsid w:val="00AC6E33"/>
    <w:rsid w:val="00AC729E"/>
    <w:rsid w:val="00AC733F"/>
    <w:rsid w:val="00AC75CF"/>
    <w:rsid w:val="00AD03CE"/>
    <w:rsid w:val="00AD0800"/>
    <w:rsid w:val="00AD1A71"/>
    <w:rsid w:val="00AD21CC"/>
    <w:rsid w:val="00AD243E"/>
    <w:rsid w:val="00AD2841"/>
    <w:rsid w:val="00AD2C8B"/>
    <w:rsid w:val="00AD3BF2"/>
    <w:rsid w:val="00AD40E3"/>
    <w:rsid w:val="00AD4545"/>
    <w:rsid w:val="00AD49BA"/>
    <w:rsid w:val="00AD4E14"/>
    <w:rsid w:val="00AD4FC0"/>
    <w:rsid w:val="00AD4FF5"/>
    <w:rsid w:val="00AD57C2"/>
    <w:rsid w:val="00AD5883"/>
    <w:rsid w:val="00AD7BD2"/>
    <w:rsid w:val="00AD7C20"/>
    <w:rsid w:val="00AD7F2A"/>
    <w:rsid w:val="00AD7F3F"/>
    <w:rsid w:val="00AE0509"/>
    <w:rsid w:val="00AE072D"/>
    <w:rsid w:val="00AE0965"/>
    <w:rsid w:val="00AE135C"/>
    <w:rsid w:val="00AE137A"/>
    <w:rsid w:val="00AE149E"/>
    <w:rsid w:val="00AE24EA"/>
    <w:rsid w:val="00AE2C62"/>
    <w:rsid w:val="00AE2D59"/>
    <w:rsid w:val="00AE36C7"/>
    <w:rsid w:val="00AE3B0D"/>
    <w:rsid w:val="00AE3C00"/>
    <w:rsid w:val="00AE443D"/>
    <w:rsid w:val="00AE4A2A"/>
    <w:rsid w:val="00AE4BC4"/>
    <w:rsid w:val="00AE4DBB"/>
    <w:rsid w:val="00AE562F"/>
    <w:rsid w:val="00AE5886"/>
    <w:rsid w:val="00AE5D9D"/>
    <w:rsid w:val="00AE6033"/>
    <w:rsid w:val="00AE60AE"/>
    <w:rsid w:val="00AE6105"/>
    <w:rsid w:val="00AE61D3"/>
    <w:rsid w:val="00AE64CB"/>
    <w:rsid w:val="00AE6C45"/>
    <w:rsid w:val="00AE6C53"/>
    <w:rsid w:val="00AE736F"/>
    <w:rsid w:val="00AE7880"/>
    <w:rsid w:val="00AE79B6"/>
    <w:rsid w:val="00AF0AF4"/>
    <w:rsid w:val="00AF0D4A"/>
    <w:rsid w:val="00AF0DEE"/>
    <w:rsid w:val="00AF1336"/>
    <w:rsid w:val="00AF15BE"/>
    <w:rsid w:val="00AF2ACD"/>
    <w:rsid w:val="00AF2F90"/>
    <w:rsid w:val="00AF3824"/>
    <w:rsid w:val="00AF3A55"/>
    <w:rsid w:val="00AF3A9B"/>
    <w:rsid w:val="00AF3D89"/>
    <w:rsid w:val="00AF4034"/>
    <w:rsid w:val="00AF43A1"/>
    <w:rsid w:val="00AF45D9"/>
    <w:rsid w:val="00AF5052"/>
    <w:rsid w:val="00AF508B"/>
    <w:rsid w:val="00AF508E"/>
    <w:rsid w:val="00AF57D0"/>
    <w:rsid w:val="00AF5B4A"/>
    <w:rsid w:val="00AF5CE2"/>
    <w:rsid w:val="00AF5E7E"/>
    <w:rsid w:val="00AF6370"/>
    <w:rsid w:val="00AF6525"/>
    <w:rsid w:val="00AF6B62"/>
    <w:rsid w:val="00AF6BBC"/>
    <w:rsid w:val="00AF6E6C"/>
    <w:rsid w:val="00AF74AC"/>
    <w:rsid w:val="00AF74BD"/>
    <w:rsid w:val="00AF769D"/>
    <w:rsid w:val="00AF7D87"/>
    <w:rsid w:val="00B000B5"/>
    <w:rsid w:val="00B00AE6"/>
    <w:rsid w:val="00B00F43"/>
    <w:rsid w:val="00B012C1"/>
    <w:rsid w:val="00B019B1"/>
    <w:rsid w:val="00B01BD2"/>
    <w:rsid w:val="00B02077"/>
    <w:rsid w:val="00B026DA"/>
    <w:rsid w:val="00B02E17"/>
    <w:rsid w:val="00B03176"/>
    <w:rsid w:val="00B03412"/>
    <w:rsid w:val="00B035B1"/>
    <w:rsid w:val="00B039DE"/>
    <w:rsid w:val="00B03CDA"/>
    <w:rsid w:val="00B044CC"/>
    <w:rsid w:val="00B04625"/>
    <w:rsid w:val="00B0463E"/>
    <w:rsid w:val="00B04AB8"/>
    <w:rsid w:val="00B04C98"/>
    <w:rsid w:val="00B052A9"/>
    <w:rsid w:val="00B05444"/>
    <w:rsid w:val="00B05604"/>
    <w:rsid w:val="00B06975"/>
    <w:rsid w:val="00B07A56"/>
    <w:rsid w:val="00B07AD5"/>
    <w:rsid w:val="00B10A39"/>
    <w:rsid w:val="00B10AD4"/>
    <w:rsid w:val="00B10B7C"/>
    <w:rsid w:val="00B11B69"/>
    <w:rsid w:val="00B11CA9"/>
    <w:rsid w:val="00B11CE0"/>
    <w:rsid w:val="00B11E06"/>
    <w:rsid w:val="00B11F89"/>
    <w:rsid w:val="00B125A3"/>
    <w:rsid w:val="00B13277"/>
    <w:rsid w:val="00B14227"/>
    <w:rsid w:val="00B14251"/>
    <w:rsid w:val="00B1430A"/>
    <w:rsid w:val="00B1519A"/>
    <w:rsid w:val="00B152F4"/>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2546"/>
    <w:rsid w:val="00B228E7"/>
    <w:rsid w:val="00B23592"/>
    <w:rsid w:val="00B23638"/>
    <w:rsid w:val="00B23971"/>
    <w:rsid w:val="00B24410"/>
    <w:rsid w:val="00B24C10"/>
    <w:rsid w:val="00B24CB4"/>
    <w:rsid w:val="00B267EC"/>
    <w:rsid w:val="00B2718A"/>
    <w:rsid w:val="00B276D2"/>
    <w:rsid w:val="00B279F3"/>
    <w:rsid w:val="00B27AE3"/>
    <w:rsid w:val="00B27E8A"/>
    <w:rsid w:val="00B307D7"/>
    <w:rsid w:val="00B30C8E"/>
    <w:rsid w:val="00B30EC6"/>
    <w:rsid w:val="00B310F0"/>
    <w:rsid w:val="00B312B8"/>
    <w:rsid w:val="00B317ED"/>
    <w:rsid w:val="00B31ABA"/>
    <w:rsid w:val="00B31C02"/>
    <w:rsid w:val="00B31FBF"/>
    <w:rsid w:val="00B3258B"/>
    <w:rsid w:val="00B3266A"/>
    <w:rsid w:val="00B327FC"/>
    <w:rsid w:val="00B33441"/>
    <w:rsid w:val="00B33E28"/>
    <w:rsid w:val="00B340DA"/>
    <w:rsid w:val="00B345C3"/>
    <w:rsid w:val="00B349D9"/>
    <w:rsid w:val="00B3503C"/>
    <w:rsid w:val="00B35741"/>
    <w:rsid w:val="00B359C9"/>
    <w:rsid w:val="00B35C29"/>
    <w:rsid w:val="00B35D91"/>
    <w:rsid w:val="00B3776C"/>
    <w:rsid w:val="00B41E4B"/>
    <w:rsid w:val="00B42166"/>
    <w:rsid w:val="00B42265"/>
    <w:rsid w:val="00B4232F"/>
    <w:rsid w:val="00B42670"/>
    <w:rsid w:val="00B42891"/>
    <w:rsid w:val="00B42BE0"/>
    <w:rsid w:val="00B42E1B"/>
    <w:rsid w:val="00B42E54"/>
    <w:rsid w:val="00B43418"/>
    <w:rsid w:val="00B435F6"/>
    <w:rsid w:val="00B44164"/>
    <w:rsid w:val="00B445A7"/>
    <w:rsid w:val="00B4494C"/>
    <w:rsid w:val="00B458F8"/>
    <w:rsid w:val="00B45AA0"/>
    <w:rsid w:val="00B45D75"/>
    <w:rsid w:val="00B45EF0"/>
    <w:rsid w:val="00B460AB"/>
    <w:rsid w:val="00B46743"/>
    <w:rsid w:val="00B46CF4"/>
    <w:rsid w:val="00B472B3"/>
    <w:rsid w:val="00B47A2A"/>
    <w:rsid w:val="00B47BF3"/>
    <w:rsid w:val="00B50308"/>
    <w:rsid w:val="00B50735"/>
    <w:rsid w:val="00B50D43"/>
    <w:rsid w:val="00B514F3"/>
    <w:rsid w:val="00B51604"/>
    <w:rsid w:val="00B5161F"/>
    <w:rsid w:val="00B5225D"/>
    <w:rsid w:val="00B52B02"/>
    <w:rsid w:val="00B52CA7"/>
    <w:rsid w:val="00B52D37"/>
    <w:rsid w:val="00B531D6"/>
    <w:rsid w:val="00B53543"/>
    <w:rsid w:val="00B53693"/>
    <w:rsid w:val="00B538AC"/>
    <w:rsid w:val="00B53F15"/>
    <w:rsid w:val="00B53F38"/>
    <w:rsid w:val="00B5433D"/>
    <w:rsid w:val="00B54399"/>
    <w:rsid w:val="00B546A7"/>
    <w:rsid w:val="00B54D36"/>
    <w:rsid w:val="00B553A9"/>
    <w:rsid w:val="00B5562F"/>
    <w:rsid w:val="00B55ADA"/>
    <w:rsid w:val="00B56AC2"/>
    <w:rsid w:val="00B56B62"/>
    <w:rsid w:val="00B57123"/>
    <w:rsid w:val="00B57256"/>
    <w:rsid w:val="00B574DC"/>
    <w:rsid w:val="00B57778"/>
    <w:rsid w:val="00B57BB6"/>
    <w:rsid w:val="00B57FFB"/>
    <w:rsid w:val="00B60A6C"/>
    <w:rsid w:val="00B61145"/>
    <w:rsid w:val="00B612C1"/>
    <w:rsid w:val="00B6160A"/>
    <w:rsid w:val="00B62AD2"/>
    <w:rsid w:val="00B62B23"/>
    <w:rsid w:val="00B62E32"/>
    <w:rsid w:val="00B62F66"/>
    <w:rsid w:val="00B6394B"/>
    <w:rsid w:val="00B6394D"/>
    <w:rsid w:val="00B63D93"/>
    <w:rsid w:val="00B64264"/>
    <w:rsid w:val="00B65328"/>
    <w:rsid w:val="00B6553D"/>
    <w:rsid w:val="00B659AA"/>
    <w:rsid w:val="00B65B81"/>
    <w:rsid w:val="00B664C8"/>
    <w:rsid w:val="00B66EE6"/>
    <w:rsid w:val="00B673F5"/>
    <w:rsid w:val="00B67AEF"/>
    <w:rsid w:val="00B67B8F"/>
    <w:rsid w:val="00B67C8E"/>
    <w:rsid w:val="00B70002"/>
    <w:rsid w:val="00B7026E"/>
    <w:rsid w:val="00B7079E"/>
    <w:rsid w:val="00B70B99"/>
    <w:rsid w:val="00B71285"/>
    <w:rsid w:val="00B7189D"/>
    <w:rsid w:val="00B71F06"/>
    <w:rsid w:val="00B7214D"/>
    <w:rsid w:val="00B727CF"/>
    <w:rsid w:val="00B72EC4"/>
    <w:rsid w:val="00B735E7"/>
    <w:rsid w:val="00B73E7D"/>
    <w:rsid w:val="00B740F0"/>
    <w:rsid w:val="00B74937"/>
    <w:rsid w:val="00B7564A"/>
    <w:rsid w:val="00B764A9"/>
    <w:rsid w:val="00B7691C"/>
    <w:rsid w:val="00B76936"/>
    <w:rsid w:val="00B77602"/>
    <w:rsid w:val="00B778A4"/>
    <w:rsid w:val="00B778EA"/>
    <w:rsid w:val="00B77C82"/>
    <w:rsid w:val="00B77E8D"/>
    <w:rsid w:val="00B803CB"/>
    <w:rsid w:val="00B8111D"/>
    <w:rsid w:val="00B8153B"/>
    <w:rsid w:val="00B81ABF"/>
    <w:rsid w:val="00B81D78"/>
    <w:rsid w:val="00B8248D"/>
    <w:rsid w:val="00B82550"/>
    <w:rsid w:val="00B82CE1"/>
    <w:rsid w:val="00B83271"/>
    <w:rsid w:val="00B83517"/>
    <w:rsid w:val="00B83FC0"/>
    <w:rsid w:val="00B8457F"/>
    <w:rsid w:val="00B85195"/>
    <w:rsid w:val="00B853E8"/>
    <w:rsid w:val="00B85495"/>
    <w:rsid w:val="00B8588D"/>
    <w:rsid w:val="00B85DBA"/>
    <w:rsid w:val="00B861E7"/>
    <w:rsid w:val="00B86302"/>
    <w:rsid w:val="00B86AEF"/>
    <w:rsid w:val="00B86B86"/>
    <w:rsid w:val="00B86F24"/>
    <w:rsid w:val="00B872CD"/>
    <w:rsid w:val="00B87886"/>
    <w:rsid w:val="00B879DD"/>
    <w:rsid w:val="00B87B9C"/>
    <w:rsid w:val="00B90033"/>
    <w:rsid w:val="00B9034F"/>
    <w:rsid w:val="00B90414"/>
    <w:rsid w:val="00B9111F"/>
    <w:rsid w:val="00B91727"/>
    <w:rsid w:val="00B91781"/>
    <w:rsid w:val="00B91A4C"/>
    <w:rsid w:val="00B91C88"/>
    <w:rsid w:val="00B91E89"/>
    <w:rsid w:val="00B9216E"/>
    <w:rsid w:val="00B92D82"/>
    <w:rsid w:val="00B934F7"/>
    <w:rsid w:val="00B937A5"/>
    <w:rsid w:val="00B943BC"/>
    <w:rsid w:val="00B94C83"/>
    <w:rsid w:val="00B950CF"/>
    <w:rsid w:val="00B9576C"/>
    <w:rsid w:val="00B9600A"/>
    <w:rsid w:val="00B960E7"/>
    <w:rsid w:val="00B963DD"/>
    <w:rsid w:val="00B96815"/>
    <w:rsid w:val="00B9737D"/>
    <w:rsid w:val="00BA0162"/>
    <w:rsid w:val="00BA023C"/>
    <w:rsid w:val="00BA0764"/>
    <w:rsid w:val="00BA092E"/>
    <w:rsid w:val="00BA0C12"/>
    <w:rsid w:val="00BA0C57"/>
    <w:rsid w:val="00BA0FB5"/>
    <w:rsid w:val="00BA10A2"/>
    <w:rsid w:val="00BA144F"/>
    <w:rsid w:val="00BA1F93"/>
    <w:rsid w:val="00BA1FA7"/>
    <w:rsid w:val="00BA2142"/>
    <w:rsid w:val="00BA289B"/>
    <w:rsid w:val="00BA39FF"/>
    <w:rsid w:val="00BA3F71"/>
    <w:rsid w:val="00BA44C7"/>
    <w:rsid w:val="00BA4566"/>
    <w:rsid w:val="00BA45EE"/>
    <w:rsid w:val="00BA468A"/>
    <w:rsid w:val="00BA4986"/>
    <w:rsid w:val="00BA4E3E"/>
    <w:rsid w:val="00BA5130"/>
    <w:rsid w:val="00BA5920"/>
    <w:rsid w:val="00BA5B51"/>
    <w:rsid w:val="00BA60FB"/>
    <w:rsid w:val="00BA62CE"/>
    <w:rsid w:val="00BA62FF"/>
    <w:rsid w:val="00BA63E8"/>
    <w:rsid w:val="00BA6963"/>
    <w:rsid w:val="00BA6F47"/>
    <w:rsid w:val="00BA726B"/>
    <w:rsid w:val="00BA72D3"/>
    <w:rsid w:val="00BA77C7"/>
    <w:rsid w:val="00BA7FC3"/>
    <w:rsid w:val="00BA7FD8"/>
    <w:rsid w:val="00BB01C7"/>
    <w:rsid w:val="00BB0465"/>
    <w:rsid w:val="00BB09C6"/>
    <w:rsid w:val="00BB0A33"/>
    <w:rsid w:val="00BB0C72"/>
    <w:rsid w:val="00BB0CB0"/>
    <w:rsid w:val="00BB0DD1"/>
    <w:rsid w:val="00BB121B"/>
    <w:rsid w:val="00BB13DC"/>
    <w:rsid w:val="00BB156D"/>
    <w:rsid w:val="00BB1623"/>
    <w:rsid w:val="00BB177E"/>
    <w:rsid w:val="00BB1D6A"/>
    <w:rsid w:val="00BB1E4B"/>
    <w:rsid w:val="00BB1F46"/>
    <w:rsid w:val="00BB2A4E"/>
    <w:rsid w:val="00BB2AE3"/>
    <w:rsid w:val="00BB3614"/>
    <w:rsid w:val="00BB37DD"/>
    <w:rsid w:val="00BB3859"/>
    <w:rsid w:val="00BB3FF2"/>
    <w:rsid w:val="00BB41D2"/>
    <w:rsid w:val="00BB42BF"/>
    <w:rsid w:val="00BB4BAE"/>
    <w:rsid w:val="00BB55D2"/>
    <w:rsid w:val="00BB5942"/>
    <w:rsid w:val="00BB5E1F"/>
    <w:rsid w:val="00BB5F28"/>
    <w:rsid w:val="00BB62B0"/>
    <w:rsid w:val="00BB656E"/>
    <w:rsid w:val="00BB65CA"/>
    <w:rsid w:val="00BB676B"/>
    <w:rsid w:val="00BB69ED"/>
    <w:rsid w:val="00BB6EEA"/>
    <w:rsid w:val="00BB7567"/>
    <w:rsid w:val="00BB7650"/>
    <w:rsid w:val="00BB76AC"/>
    <w:rsid w:val="00BC084C"/>
    <w:rsid w:val="00BC0E62"/>
    <w:rsid w:val="00BC0F1E"/>
    <w:rsid w:val="00BC12F1"/>
    <w:rsid w:val="00BC1BE9"/>
    <w:rsid w:val="00BC1DDE"/>
    <w:rsid w:val="00BC1FA2"/>
    <w:rsid w:val="00BC22A5"/>
    <w:rsid w:val="00BC2705"/>
    <w:rsid w:val="00BC287F"/>
    <w:rsid w:val="00BC2F8A"/>
    <w:rsid w:val="00BC31DF"/>
    <w:rsid w:val="00BC3C18"/>
    <w:rsid w:val="00BC3D78"/>
    <w:rsid w:val="00BC4638"/>
    <w:rsid w:val="00BC47D2"/>
    <w:rsid w:val="00BC5244"/>
    <w:rsid w:val="00BC5444"/>
    <w:rsid w:val="00BC5526"/>
    <w:rsid w:val="00BC59AB"/>
    <w:rsid w:val="00BC616B"/>
    <w:rsid w:val="00BC61C2"/>
    <w:rsid w:val="00BC66F1"/>
    <w:rsid w:val="00BC6B2A"/>
    <w:rsid w:val="00BC6B5F"/>
    <w:rsid w:val="00BC6D51"/>
    <w:rsid w:val="00BC71DB"/>
    <w:rsid w:val="00BC7728"/>
    <w:rsid w:val="00BC787E"/>
    <w:rsid w:val="00BC78A7"/>
    <w:rsid w:val="00BC7C70"/>
    <w:rsid w:val="00BC7F6B"/>
    <w:rsid w:val="00BD03A1"/>
    <w:rsid w:val="00BD0447"/>
    <w:rsid w:val="00BD0A22"/>
    <w:rsid w:val="00BD12F4"/>
    <w:rsid w:val="00BD2A3E"/>
    <w:rsid w:val="00BD4136"/>
    <w:rsid w:val="00BD4C05"/>
    <w:rsid w:val="00BD5353"/>
    <w:rsid w:val="00BD56EA"/>
    <w:rsid w:val="00BD590C"/>
    <w:rsid w:val="00BD59B9"/>
    <w:rsid w:val="00BD5DCA"/>
    <w:rsid w:val="00BD6171"/>
    <w:rsid w:val="00BD64A5"/>
    <w:rsid w:val="00BD652E"/>
    <w:rsid w:val="00BD6821"/>
    <w:rsid w:val="00BD69E1"/>
    <w:rsid w:val="00BD70D8"/>
    <w:rsid w:val="00BD7816"/>
    <w:rsid w:val="00BE071A"/>
    <w:rsid w:val="00BE1193"/>
    <w:rsid w:val="00BE11C3"/>
    <w:rsid w:val="00BE14BD"/>
    <w:rsid w:val="00BE1F16"/>
    <w:rsid w:val="00BE211D"/>
    <w:rsid w:val="00BE231B"/>
    <w:rsid w:val="00BE2434"/>
    <w:rsid w:val="00BE2A21"/>
    <w:rsid w:val="00BE3FC1"/>
    <w:rsid w:val="00BE4C44"/>
    <w:rsid w:val="00BE5030"/>
    <w:rsid w:val="00BE522E"/>
    <w:rsid w:val="00BE5C63"/>
    <w:rsid w:val="00BE5DF0"/>
    <w:rsid w:val="00BE60CF"/>
    <w:rsid w:val="00BE625C"/>
    <w:rsid w:val="00BE6435"/>
    <w:rsid w:val="00BE685B"/>
    <w:rsid w:val="00BE70FC"/>
    <w:rsid w:val="00BE7106"/>
    <w:rsid w:val="00BE7629"/>
    <w:rsid w:val="00BE7FD6"/>
    <w:rsid w:val="00BF044B"/>
    <w:rsid w:val="00BF06B7"/>
    <w:rsid w:val="00BF0A95"/>
    <w:rsid w:val="00BF0CBC"/>
    <w:rsid w:val="00BF183B"/>
    <w:rsid w:val="00BF1E5E"/>
    <w:rsid w:val="00BF1FEC"/>
    <w:rsid w:val="00BF2B07"/>
    <w:rsid w:val="00BF2B88"/>
    <w:rsid w:val="00BF2D8A"/>
    <w:rsid w:val="00BF33DE"/>
    <w:rsid w:val="00BF3506"/>
    <w:rsid w:val="00BF4789"/>
    <w:rsid w:val="00BF493F"/>
    <w:rsid w:val="00BF50E7"/>
    <w:rsid w:val="00BF5249"/>
    <w:rsid w:val="00BF5D2F"/>
    <w:rsid w:val="00BF5F7A"/>
    <w:rsid w:val="00BF61A2"/>
    <w:rsid w:val="00BF6B0F"/>
    <w:rsid w:val="00BF6D39"/>
    <w:rsid w:val="00BF6F9F"/>
    <w:rsid w:val="00C001BF"/>
    <w:rsid w:val="00C007CC"/>
    <w:rsid w:val="00C00A57"/>
    <w:rsid w:val="00C00E50"/>
    <w:rsid w:val="00C00FC7"/>
    <w:rsid w:val="00C0115C"/>
    <w:rsid w:val="00C01D9C"/>
    <w:rsid w:val="00C01E81"/>
    <w:rsid w:val="00C0233B"/>
    <w:rsid w:val="00C0413F"/>
    <w:rsid w:val="00C041B5"/>
    <w:rsid w:val="00C04862"/>
    <w:rsid w:val="00C04CAD"/>
    <w:rsid w:val="00C0525E"/>
    <w:rsid w:val="00C05E75"/>
    <w:rsid w:val="00C06758"/>
    <w:rsid w:val="00C06EBD"/>
    <w:rsid w:val="00C0703D"/>
    <w:rsid w:val="00C105AF"/>
    <w:rsid w:val="00C10914"/>
    <w:rsid w:val="00C1118E"/>
    <w:rsid w:val="00C111C2"/>
    <w:rsid w:val="00C11566"/>
    <w:rsid w:val="00C115E4"/>
    <w:rsid w:val="00C11A0A"/>
    <w:rsid w:val="00C11E64"/>
    <w:rsid w:val="00C121EE"/>
    <w:rsid w:val="00C12262"/>
    <w:rsid w:val="00C1297E"/>
    <w:rsid w:val="00C12F67"/>
    <w:rsid w:val="00C13D7A"/>
    <w:rsid w:val="00C149F6"/>
    <w:rsid w:val="00C14E00"/>
    <w:rsid w:val="00C15266"/>
    <w:rsid w:val="00C153E1"/>
    <w:rsid w:val="00C16B0B"/>
    <w:rsid w:val="00C16C7F"/>
    <w:rsid w:val="00C16E68"/>
    <w:rsid w:val="00C16ECF"/>
    <w:rsid w:val="00C1710D"/>
    <w:rsid w:val="00C20507"/>
    <w:rsid w:val="00C20A19"/>
    <w:rsid w:val="00C2117A"/>
    <w:rsid w:val="00C212BE"/>
    <w:rsid w:val="00C21364"/>
    <w:rsid w:val="00C21622"/>
    <w:rsid w:val="00C2199B"/>
    <w:rsid w:val="00C21A5E"/>
    <w:rsid w:val="00C21B48"/>
    <w:rsid w:val="00C221A4"/>
    <w:rsid w:val="00C222BD"/>
    <w:rsid w:val="00C2270D"/>
    <w:rsid w:val="00C233C8"/>
    <w:rsid w:val="00C23400"/>
    <w:rsid w:val="00C23D8C"/>
    <w:rsid w:val="00C240AC"/>
    <w:rsid w:val="00C243E5"/>
    <w:rsid w:val="00C24403"/>
    <w:rsid w:val="00C24637"/>
    <w:rsid w:val="00C2489B"/>
    <w:rsid w:val="00C24B15"/>
    <w:rsid w:val="00C24B50"/>
    <w:rsid w:val="00C25129"/>
    <w:rsid w:val="00C25315"/>
    <w:rsid w:val="00C25374"/>
    <w:rsid w:val="00C25FFD"/>
    <w:rsid w:val="00C26167"/>
    <w:rsid w:val="00C26261"/>
    <w:rsid w:val="00C26359"/>
    <w:rsid w:val="00C268F4"/>
    <w:rsid w:val="00C26A6F"/>
    <w:rsid w:val="00C2722B"/>
    <w:rsid w:val="00C273AD"/>
    <w:rsid w:val="00C27972"/>
    <w:rsid w:val="00C30ED4"/>
    <w:rsid w:val="00C3117C"/>
    <w:rsid w:val="00C316DF"/>
    <w:rsid w:val="00C31F1A"/>
    <w:rsid w:val="00C32122"/>
    <w:rsid w:val="00C32D63"/>
    <w:rsid w:val="00C32E1F"/>
    <w:rsid w:val="00C337ED"/>
    <w:rsid w:val="00C33B79"/>
    <w:rsid w:val="00C347A8"/>
    <w:rsid w:val="00C34E3C"/>
    <w:rsid w:val="00C35263"/>
    <w:rsid w:val="00C3647C"/>
    <w:rsid w:val="00C36C0C"/>
    <w:rsid w:val="00C36DDE"/>
    <w:rsid w:val="00C375BA"/>
    <w:rsid w:val="00C377D4"/>
    <w:rsid w:val="00C37821"/>
    <w:rsid w:val="00C40109"/>
    <w:rsid w:val="00C4036D"/>
    <w:rsid w:val="00C418C4"/>
    <w:rsid w:val="00C41970"/>
    <w:rsid w:val="00C41F5D"/>
    <w:rsid w:val="00C42BB2"/>
    <w:rsid w:val="00C43106"/>
    <w:rsid w:val="00C43B9E"/>
    <w:rsid w:val="00C442F9"/>
    <w:rsid w:val="00C44CCB"/>
    <w:rsid w:val="00C44DEB"/>
    <w:rsid w:val="00C455BC"/>
    <w:rsid w:val="00C457D3"/>
    <w:rsid w:val="00C45A60"/>
    <w:rsid w:val="00C45B8F"/>
    <w:rsid w:val="00C45C51"/>
    <w:rsid w:val="00C45DE9"/>
    <w:rsid w:val="00C46482"/>
    <w:rsid w:val="00C50012"/>
    <w:rsid w:val="00C50C6A"/>
    <w:rsid w:val="00C50E51"/>
    <w:rsid w:val="00C51CEF"/>
    <w:rsid w:val="00C51F10"/>
    <w:rsid w:val="00C51F37"/>
    <w:rsid w:val="00C5220A"/>
    <w:rsid w:val="00C52397"/>
    <w:rsid w:val="00C52BC7"/>
    <w:rsid w:val="00C52D07"/>
    <w:rsid w:val="00C53717"/>
    <w:rsid w:val="00C537F7"/>
    <w:rsid w:val="00C53E60"/>
    <w:rsid w:val="00C53F3E"/>
    <w:rsid w:val="00C53FF7"/>
    <w:rsid w:val="00C546C4"/>
    <w:rsid w:val="00C54797"/>
    <w:rsid w:val="00C54A26"/>
    <w:rsid w:val="00C54B95"/>
    <w:rsid w:val="00C54E82"/>
    <w:rsid w:val="00C54FC6"/>
    <w:rsid w:val="00C557DD"/>
    <w:rsid w:val="00C5671A"/>
    <w:rsid w:val="00C56AC5"/>
    <w:rsid w:val="00C56F85"/>
    <w:rsid w:val="00C57165"/>
    <w:rsid w:val="00C57407"/>
    <w:rsid w:val="00C5743B"/>
    <w:rsid w:val="00C57BC1"/>
    <w:rsid w:val="00C57CAD"/>
    <w:rsid w:val="00C6047A"/>
    <w:rsid w:val="00C604F6"/>
    <w:rsid w:val="00C609A6"/>
    <w:rsid w:val="00C60ABC"/>
    <w:rsid w:val="00C61355"/>
    <w:rsid w:val="00C61599"/>
    <w:rsid w:val="00C615D5"/>
    <w:rsid w:val="00C619C7"/>
    <w:rsid w:val="00C619ED"/>
    <w:rsid w:val="00C62404"/>
    <w:rsid w:val="00C624F2"/>
    <w:rsid w:val="00C62506"/>
    <w:rsid w:val="00C62C1D"/>
    <w:rsid w:val="00C62C22"/>
    <w:rsid w:val="00C62C24"/>
    <w:rsid w:val="00C62C5E"/>
    <w:rsid w:val="00C63992"/>
    <w:rsid w:val="00C64453"/>
    <w:rsid w:val="00C644A4"/>
    <w:rsid w:val="00C6516F"/>
    <w:rsid w:val="00C6589C"/>
    <w:rsid w:val="00C660AF"/>
    <w:rsid w:val="00C66214"/>
    <w:rsid w:val="00C666F2"/>
    <w:rsid w:val="00C669FE"/>
    <w:rsid w:val="00C67D09"/>
    <w:rsid w:val="00C67E6C"/>
    <w:rsid w:val="00C7027D"/>
    <w:rsid w:val="00C7096C"/>
    <w:rsid w:val="00C70CE5"/>
    <w:rsid w:val="00C70D0E"/>
    <w:rsid w:val="00C7175B"/>
    <w:rsid w:val="00C7194C"/>
    <w:rsid w:val="00C71FF7"/>
    <w:rsid w:val="00C724E4"/>
    <w:rsid w:val="00C72542"/>
    <w:rsid w:val="00C72AFE"/>
    <w:rsid w:val="00C734A7"/>
    <w:rsid w:val="00C73EE2"/>
    <w:rsid w:val="00C7499B"/>
    <w:rsid w:val="00C749B9"/>
    <w:rsid w:val="00C749F3"/>
    <w:rsid w:val="00C74D65"/>
    <w:rsid w:val="00C74E13"/>
    <w:rsid w:val="00C74E2C"/>
    <w:rsid w:val="00C74EEF"/>
    <w:rsid w:val="00C752B7"/>
    <w:rsid w:val="00C75CAA"/>
    <w:rsid w:val="00C76F91"/>
    <w:rsid w:val="00C772AA"/>
    <w:rsid w:val="00C80200"/>
    <w:rsid w:val="00C80734"/>
    <w:rsid w:val="00C80C09"/>
    <w:rsid w:val="00C81C38"/>
    <w:rsid w:val="00C81C93"/>
    <w:rsid w:val="00C82E7A"/>
    <w:rsid w:val="00C838D4"/>
    <w:rsid w:val="00C845D4"/>
    <w:rsid w:val="00C84B07"/>
    <w:rsid w:val="00C84D91"/>
    <w:rsid w:val="00C854AC"/>
    <w:rsid w:val="00C85611"/>
    <w:rsid w:val="00C86342"/>
    <w:rsid w:val="00C867D2"/>
    <w:rsid w:val="00C8749B"/>
    <w:rsid w:val="00C87635"/>
    <w:rsid w:val="00C87C02"/>
    <w:rsid w:val="00C87C96"/>
    <w:rsid w:val="00C87D06"/>
    <w:rsid w:val="00C87F62"/>
    <w:rsid w:val="00C902DE"/>
    <w:rsid w:val="00C90C4F"/>
    <w:rsid w:val="00C91182"/>
    <w:rsid w:val="00C91356"/>
    <w:rsid w:val="00C91A81"/>
    <w:rsid w:val="00C92CBE"/>
    <w:rsid w:val="00C94127"/>
    <w:rsid w:val="00C94573"/>
    <w:rsid w:val="00C94B2D"/>
    <w:rsid w:val="00C94EED"/>
    <w:rsid w:val="00C95E6E"/>
    <w:rsid w:val="00C9659F"/>
    <w:rsid w:val="00C967C1"/>
    <w:rsid w:val="00C96955"/>
    <w:rsid w:val="00C96A66"/>
    <w:rsid w:val="00C96DB0"/>
    <w:rsid w:val="00C96EBF"/>
    <w:rsid w:val="00C97A78"/>
    <w:rsid w:val="00CA05EA"/>
    <w:rsid w:val="00CA0B6C"/>
    <w:rsid w:val="00CA0EAC"/>
    <w:rsid w:val="00CA12D1"/>
    <w:rsid w:val="00CA17AD"/>
    <w:rsid w:val="00CA2323"/>
    <w:rsid w:val="00CA2894"/>
    <w:rsid w:val="00CA34D6"/>
    <w:rsid w:val="00CA352D"/>
    <w:rsid w:val="00CA35DD"/>
    <w:rsid w:val="00CA386F"/>
    <w:rsid w:val="00CA396F"/>
    <w:rsid w:val="00CA3CD8"/>
    <w:rsid w:val="00CA3DFB"/>
    <w:rsid w:val="00CA4345"/>
    <w:rsid w:val="00CA4448"/>
    <w:rsid w:val="00CA4A2C"/>
    <w:rsid w:val="00CA4C6E"/>
    <w:rsid w:val="00CA5096"/>
    <w:rsid w:val="00CA533F"/>
    <w:rsid w:val="00CA53BE"/>
    <w:rsid w:val="00CA53C9"/>
    <w:rsid w:val="00CA5D03"/>
    <w:rsid w:val="00CA5E27"/>
    <w:rsid w:val="00CA631A"/>
    <w:rsid w:val="00CA6EA8"/>
    <w:rsid w:val="00CA701E"/>
    <w:rsid w:val="00CA7255"/>
    <w:rsid w:val="00CA7677"/>
    <w:rsid w:val="00CA77EC"/>
    <w:rsid w:val="00CA78AD"/>
    <w:rsid w:val="00CA7A1D"/>
    <w:rsid w:val="00CA7DDF"/>
    <w:rsid w:val="00CB01CA"/>
    <w:rsid w:val="00CB03DE"/>
    <w:rsid w:val="00CB046F"/>
    <w:rsid w:val="00CB0895"/>
    <w:rsid w:val="00CB0E50"/>
    <w:rsid w:val="00CB0F58"/>
    <w:rsid w:val="00CB12B5"/>
    <w:rsid w:val="00CB207A"/>
    <w:rsid w:val="00CB2856"/>
    <w:rsid w:val="00CB299F"/>
    <w:rsid w:val="00CB2C78"/>
    <w:rsid w:val="00CB3128"/>
    <w:rsid w:val="00CB35D6"/>
    <w:rsid w:val="00CB402F"/>
    <w:rsid w:val="00CB4030"/>
    <w:rsid w:val="00CB45FC"/>
    <w:rsid w:val="00CB462C"/>
    <w:rsid w:val="00CB48FC"/>
    <w:rsid w:val="00CB518C"/>
    <w:rsid w:val="00CB5798"/>
    <w:rsid w:val="00CB5D36"/>
    <w:rsid w:val="00CB5EE8"/>
    <w:rsid w:val="00CB5F19"/>
    <w:rsid w:val="00CB65DE"/>
    <w:rsid w:val="00CB66BC"/>
    <w:rsid w:val="00CB6EA3"/>
    <w:rsid w:val="00CB7439"/>
    <w:rsid w:val="00CB7593"/>
    <w:rsid w:val="00CB7A7D"/>
    <w:rsid w:val="00CB7E9C"/>
    <w:rsid w:val="00CC096D"/>
    <w:rsid w:val="00CC0C6C"/>
    <w:rsid w:val="00CC11D3"/>
    <w:rsid w:val="00CC15D8"/>
    <w:rsid w:val="00CC2395"/>
    <w:rsid w:val="00CC23F5"/>
    <w:rsid w:val="00CC255E"/>
    <w:rsid w:val="00CC29F5"/>
    <w:rsid w:val="00CC3038"/>
    <w:rsid w:val="00CC35B1"/>
    <w:rsid w:val="00CC3B27"/>
    <w:rsid w:val="00CC3FC9"/>
    <w:rsid w:val="00CC4124"/>
    <w:rsid w:val="00CC4C19"/>
    <w:rsid w:val="00CC52BB"/>
    <w:rsid w:val="00CC541F"/>
    <w:rsid w:val="00CC5602"/>
    <w:rsid w:val="00CC6180"/>
    <w:rsid w:val="00CC6F62"/>
    <w:rsid w:val="00CC732C"/>
    <w:rsid w:val="00CC7B35"/>
    <w:rsid w:val="00CD013E"/>
    <w:rsid w:val="00CD02E4"/>
    <w:rsid w:val="00CD03AF"/>
    <w:rsid w:val="00CD09D9"/>
    <w:rsid w:val="00CD1640"/>
    <w:rsid w:val="00CD1A3E"/>
    <w:rsid w:val="00CD1A52"/>
    <w:rsid w:val="00CD1B27"/>
    <w:rsid w:val="00CD1B31"/>
    <w:rsid w:val="00CD1C1A"/>
    <w:rsid w:val="00CD1C30"/>
    <w:rsid w:val="00CD2557"/>
    <w:rsid w:val="00CD2583"/>
    <w:rsid w:val="00CD2618"/>
    <w:rsid w:val="00CD281A"/>
    <w:rsid w:val="00CD3148"/>
    <w:rsid w:val="00CD3683"/>
    <w:rsid w:val="00CD3BD3"/>
    <w:rsid w:val="00CD3BE0"/>
    <w:rsid w:val="00CD3FF5"/>
    <w:rsid w:val="00CD472B"/>
    <w:rsid w:val="00CD47F5"/>
    <w:rsid w:val="00CD4FF2"/>
    <w:rsid w:val="00CD52C2"/>
    <w:rsid w:val="00CD581C"/>
    <w:rsid w:val="00CD5A1E"/>
    <w:rsid w:val="00CD6033"/>
    <w:rsid w:val="00CD630C"/>
    <w:rsid w:val="00CD66F0"/>
    <w:rsid w:val="00CD690F"/>
    <w:rsid w:val="00CD7140"/>
    <w:rsid w:val="00CD7CED"/>
    <w:rsid w:val="00CD7E1B"/>
    <w:rsid w:val="00CE020D"/>
    <w:rsid w:val="00CE0374"/>
    <w:rsid w:val="00CE05DD"/>
    <w:rsid w:val="00CE11F5"/>
    <w:rsid w:val="00CE12DB"/>
    <w:rsid w:val="00CE1674"/>
    <w:rsid w:val="00CE1CAD"/>
    <w:rsid w:val="00CE1CEF"/>
    <w:rsid w:val="00CE1FF0"/>
    <w:rsid w:val="00CE206F"/>
    <w:rsid w:val="00CE2598"/>
    <w:rsid w:val="00CE273F"/>
    <w:rsid w:val="00CE284F"/>
    <w:rsid w:val="00CE2B2F"/>
    <w:rsid w:val="00CE3315"/>
    <w:rsid w:val="00CE33FF"/>
    <w:rsid w:val="00CE3BC5"/>
    <w:rsid w:val="00CE401D"/>
    <w:rsid w:val="00CE43F5"/>
    <w:rsid w:val="00CE4406"/>
    <w:rsid w:val="00CE4458"/>
    <w:rsid w:val="00CE453E"/>
    <w:rsid w:val="00CE5D49"/>
    <w:rsid w:val="00CE5E1B"/>
    <w:rsid w:val="00CE6668"/>
    <w:rsid w:val="00CE7007"/>
    <w:rsid w:val="00CE7C43"/>
    <w:rsid w:val="00CE7E6B"/>
    <w:rsid w:val="00CE7FC8"/>
    <w:rsid w:val="00CF0735"/>
    <w:rsid w:val="00CF09DA"/>
    <w:rsid w:val="00CF0A2A"/>
    <w:rsid w:val="00CF10B2"/>
    <w:rsid w:val="00CF113E"/>
    <w:rsid w:val="00CF174A"/>
    <w:rsid w:val="00CF1F6B"/>
    <w:rsid w:val="00CF2B93"/>
    <w:rsid w:val="00CF2FE8"/>
    <w:rsid w:val="00CF3156"/>
    <w:rsid w:val="00CF36B0"/>
    <w:rsid w:val="00CF3882"/>
    <w:rsid w:val="00CF38EB"/>
    <w:rsid w:val="00CF45A8"/>
    <w:rsid w:val="00CF513E"/>
    <w:rsid w:val="00CF5341"/>
    <w:rsid w:val="00CF5528"/>
    <w:rsid w:val="00CF5B0D"/>
    <w:rsid w:val="00CF5B2E"/>
    <w:rsid w:val="00CF67DE"/>
    <w:rsid w:val="00CF6EC8"/>
    <w:rsid w:val="00CF6FD2"/>
    <w:rsid w:val="00CF7CB9"/>
    <w:rsid w:val="00CF7FCF"/>
    <w:rsid w:val="00D000A2"/>
    <w:rsid w:val="00D0024B"/>
    <w:rsid w:val="00D006BD"/>
    <w:rsid w:val="00D00E37"/>
    <w:rsid w:val="00D013CC"/>
    <w:rsid w:val="00D014A0"/>
    <w:rsid w:val="00D01608"/>
    <w:rsid w:val="00D017FC"/>
    <w:rsid w:val="00D01D32"/>
    <w:rsid w:val="00D01D73"/>
    <w:rsid w:val="00D02695"/>
    <w:rsid w:val="00D02A63"/>
    <w:rsid w:val="00D02B1E"/>
    <w:rsid w:val="00D035B8"/>
    <w:rsid w:val="00D04309"/>
    <w:rsid w:val="00D04BFA"/>
    <w:rsid w:val="00D054A8"/>
    <w:rsid w:val="00D057E0"/>
    <w:rsid w:val="00D05C67"/>
    <w:rsid w:val="00D05C97"/>
    <w:rsid w:val="00D066F0"/>
    <w:rsid w:val="00D06813"/>
    <w:rsid w:val="00D06B45"/>
    <w:rsid w:val="00D06F80"/>
    <w:rsid w:val="00D07461"/>
    <w:rsid w:val="00D11610"/>
    <w:rsid w:val="00D11627"/>
    <w:rsid w:val="00D11B60"/>
    <w:rsid w:val="00D11E8D"/>
    <w:rsid w:val="00D123EF"/>
    <w:rsid w:val="00D12BB0"/>
    <w:rsid w:val="00D13462"/>
    <w:rsid w:val="00D137B6"/>
    <w:rsid w:val="00D13D54"/>
    <w:rsid w:val="00D13E1A"/>
    <w:rsid w:val="00D14062"/>
    <w:rsid w:val="00D14607"/>
    <w:rsid w:val="00D14B62"/>
    <w:rsid w:val="00D1531B"/>
    <w:rsid w:val="00D1564D"/>
    <w:rsid w:val="00D1592D"/>
    <w:rsid w:val="00D159DB"/>
    <w:rsid w:val="00D15B62"/>
    <w:rsid w:val="00D16C82"/>
    <w:rsid w:val="00D17673"/>
    <w:rsid w:val="00D20BD8"/>
    <w:rsid w:val="00D2101A"/>
    <w:rsid w:val="00D213B5"/>
    <w:rsid w:val="00D21998"/>
    <w:rsid w:val="00D22D3F"/>
    <w:rsid w:val="00D231AA"/>
    <w:rsid w:val="00D2330B"/>
    <w:rsid w:val="00D2337B"/>
    <w:rsid w:val="00D23488"/>
    <w:rsid w:val="00D24403"/>
    <w:rsid w:val="00D24DEC"/>
    <w:rsid w:val="00D24F98"/>
    <w:rsid w:val="00D253FD"/>
    <w:rsid w:val="00D25B43"/>
    <w:rsid w:val="00D260F4"/>
    <w:rsid w:val="00D262E6"/>
    <w:rsid w:val="00D2662A"/>
    <w:rsid w:val="00D2691B"/>
    <w:rsid w:val="00D26F05"/>
    <w:rsid w:val="00D27948"/>
    <w:rsid w:val="00D305EE"/>
    <w:rsid w:val="00D30797"/>
    <w:rsid w:val="00D30BE9"/>
    <w:rsid w:val="00D31CA0"/>
    <w:rsid w:val="00D32585"/>
    <w:rsid w:val="00D327F9"/>
    <w:rsid w:val="00D3286D"/>
    <w:rsid w:val="00D33480"/>
    <w:rsid w:val="00D33A7D"/>
    <w:rsid w:val="00D344E4"/>
    <w:rsid w:val="00D34FEC"/>
    <w:rsid w:val="00D3507E"/>
    <w:rsid w:val="00D350F9"/>
    <w:rsid w:val="00D358A6"/>
    <w:rsid w:val="00D3596A"/>
    <w:rsid w:val="00D35979"/>
    <w:rsid w:val="00D35EA6"/>
    <w:rsid w:val="00D35F06"/>
    <w:rsid w:val="00D36411"/>
    <w:rsid w:val="00D3649A"/>
    <w:rsid w:val="00D36635"/>
    <w:rsid w:val="00D371DE"/>
    <w:rsid w:val="00D37268"/>
    <w:rsid w:val="00D3799F"/>
    <w:rsid w:val="00D40F36"/>
    <w:rsid w:val="00D4140E"/>
    <w:rsid w:val="00D41620"/>
    <w:rsid w:val="00D41646"/>
    <w:rsid w:val="00D41C9B"/>
    <w:rsid w:val="00D41D96"/>
    <w:rsid w:val="00D42E3C"/>
    <w:rsid w:val="00D43340"/>
    <w:rsid w:val="00D438B5"/>
    <w:rsid w:val="00D43B4D"/>
    <w:rsid w:val="00D43C52"/>
    <w:rsid w:val="00D4418F"/>
    <w:rsid w:val="00D44601"/>
    <w:rsid w:val="00D448C6"/>
    <w:rsid w:val="00D44F99"/>
    <w:rsid w:val="00D45A38"/>
    <w:rsid w:val="00D45CB6"/>
    <w:rsid w:val="00D468D0"/>
    <w:rsid w:val="00D46A21"/>
    <w:rsid w:val="00D46CA7"/>
    <w:rsid w:val="00D474DE"/>
    <w:rsid w:val="00D477ED"/>
    <w:rsid w:val="00D47969"/>
    <w:rsid w:val="00D47CE8"/>
    <w:rsid w:val="00D500AF"/>
    <w:rsid w:val="00D503B0"/>
    <w:rsid w:val="00D5047D"/>
    <w:rsid w:val="00D507BA"/>
    <w:rsid w:val="00D51B1B"/>
    <w:rsid w:val="00D51E85"/>
    <w:rsid w:val="00D51EA7"/>
    <w:rsid w:val="00D52244"/>
    <w:rsid w:val="00D5249D"/>
    <w:rsid w:val="00D5273B"/>
    <w:rsid w:val="00D534AD"/>
    <w:rsid w:val="00D539A0"/>
    <w:rsid w:val="00D53A7A"/>
    <w:rsid w:val="00D53B76"/>
    <w:rsid w:val="00D53DF1"/>
    <w:rsid w:val="00D53ED7"/>
    <w:rsid w:val="00D55120"/>
    <w:rsid w:val="00D55333"/>
    <w:rsid w:val="00D55D43"/>
    <w:rsid w:val="00D55E78"/>
    <w:rsid w:val="00D561A5"/>
    <w:rsid w:val="00D5625F"/>
    <w:rsid w:val="00D562CD"/>
    <w:rsid w:val="00D562EC"/>
    <w:rsid w:val="00D56D16"/>
    <w:rsid w:val="00D56D65"/>
    <w:rsid w:val="00D570A7"/>
    <w:rsid w:val="00D57203"/>
    <w:rsid w:val="00D5727E"/>
    <w:rsid w:val="00D57412"/>
    <w:rsid w:val="00D57A3A"/>
    <w:rsid w:val="00D57C0E"/>
    <w:rsid w:val="00D57C4D"/>
    <w:rsid w:val="00D6001B"/>
    <w:rsid w:val="00D60555"/>
    <w:rsid w:val="00D609FA"/>
    <w:rsid w:val="00D60D9D"/>
    <w:rsid w:val="00D61014"/>
    <w:rsid w:val="00D610C6"/>
    <w:rsid w:val="00D61188"/>
    <w:rsid w:val="00D6129A"/>
    <w:rsid w:val="00D61AB3"/>
    <w:rsid w:val="00D61C32"/>
    <w:rsid w:val="00D61F32"/>
    <w:rsid w:val="00D62233"/>
    <w:rsid w:val="00D62416"/>
    <w:rsid w:val="00D624CF"/>
    <w:rsid w:val="00D62ED8"/>
    <w:rsid w:val="00D63656"/>
    <w:rsid w:val="00D6489C"/>
    <w:rsid w:val="00D64D63"/>
    <w:rsid w:val="00D654EE"/>
    <w:rsid w:val="00D65616"/>
    <w:rsid w:val="00D6611D"/>
    <w:rsid w:val="00D66390"/>
    <w:rsid w:val="00D66996"/>
    <w:rsid w:val="00D66D1B"/>
    <w:rsid w:val="00D6734A"/>
    <w:rsid w:val="00D67F10"/>
    <w:rsid w:val="00D700A4"/>
    <w:rsid w:val="00D701E4"/>
    <w:rsid w:val="00D7114D"/>
    <w:rsid w:val="00D713E9"/>
    <w:rsid w:val="00D719CA"/>
    <w:rsid w:val="00D71D6A"/>
    <w:rsid w:val="00D71E07"/>
    <w:rsid w:val="00D7208E"/>
    <w:rsid w:val="00D7210E"/>
    <w:rsid w:val="00D728A5"/>
    <w:rsid w:val="00D731CF"/>
    <w:rsid w:val="00D736CA"/>
    <w:rsid w:val="00D73805"/>
    <w:rsid w:val="00D73A87"/>
    <w:rsid w:val="00D73DF4"/>
    <w:rsid w:val="00D73FEC"/>
    <w:rsid w:val="00D74320"/>
    <w:rsid w:val="00D743D7"/>
    <w:rsid w:val="00D7464C"/>
    <w:rsid w:val="00D756F9"/>
    <w:rsid w:val="00D772C8"/>
    <w:rsid w:val="00D77651"/>
    <w:rsid w:val="00D81582"/>
    <w:rsid w:val="00D81610"/>
    <w:rsid w:val="00D8170D"/>
    <w:rsid w:val="00D81801"/>
    <w:rsid w:val="00D82A48"/>
    <w:rsid w:val="00D833CB"/>
    <w:rsid w:val="00D835A0"/>
    <w:rsid w:val="00D8376C"/>
    <w:rsid w:val="00D83D7F"/>
    <w:rsid w:val="00D844F7"/>
    <w:rsid w:val="00D84A10"/>
    <w:rsid w:val="00D84E4B"/>
    <w:rsid w:val="00D84F33"/>
    <w:rsid w:val="00D85B5A"/>
    <w:rsid w:val="00D85F98"/>
    <w:rsid w:val="00D8610C"/>
    <w:rsid w:val="00D8655F"/>
    <w:rsid w:val="00D86B6B"/>
    <w:rsid w:val="00D86F30"/>
    <w:rsid w:val="00D879A4"/>
    <w:rsid w:val="00D87D51"/>
    <w:rsid w:val="00D9013F"/>
    <w:rsid w:val="00D903EB"/>
    <w:rsid w:val="00D90A8C"/>
    <w:rsid w:val="00D90DC5"/>
    <w:rsid w:val="00D90F0A"/>
    <w:rsid w:val="00D91B90"/>
    <w:rsid w:val="00D91D50"/>
    <w:rsid w:val="00D922B8"/>
    <w:rsid w:val="00D92838"/>
    <w:rsid w:val="00D93BB6"/>
    <w:rsid w:val="00D93E23"/>
    <w:rsid w:val="00D94320"/>
    <w:rsid w:val="00D949BC"/>
    <w:rsid w:val="00D94E4C"/>
    <w:rsid w:val="00D955D3"/>
    <w:rsid w:val="00D96094"/>
    <w:rsid w:val="00D96166"/>
    <w:rsid w:val="00D968DC"/>
    <w:rsid w:val="00D9762B"/>
    <w:rsid w:val="00D976C4"/>
    <w:rsid w:val="00D97DBF"/>
    <w:rsid w:val="00D97E93"/>
    <w:rsid w:val="00DA038A"/>
    <w:rsid w:val="00DA0558"/>
    <w:rsid w:val="00DA0C03"/>
    <w:rsid w:val="00DA0D84"/>
    <w:rsid w:val="00DA1196"/>
    <w:rsid w:val="00DA2B66"/>
    <w:rsid w:val="00DA3375"/>
    <w:rsid w:val="00DA3F6B"/>
    <w:rsid w:val="00DA42A7"/>
    <w:rsid w:val="00DA51C6"/>
    <w:rsid w:val="00DA58A2"/>
    <w:rsid w:val="00DA5D3B"/>
    <w:rsid w:val="00DA5FD0"/>
    <w:rsid w:val="00DA656A"/>
    <w:rsid w:val="00DA6584"/>
    <w:rsid w:val="00DA6686"/>
    <w:rsid w:val="00DA6776"/>
    <w:rsid w:val="00DA6A5B"/>
    <w:rsid w:val="00DA7B88"/>
    <w:rsid w:val="00DA7F5B"/>
    <w:rsid w:val="00DB043D"/>
    <w:rsid w:val="00DB04D6"/>
    <w:rsid w:val="00DB0C17"/>
    <w:rsid w:val="00DB0C39"/>
    <w:rsid w:val="00DB1377"/>
    <w:rsid w:val="00DB185B"/>
    <w:rsid w:val="00DB21EB"/>
    <w:rsid w:val="00DB232D"/>
    <w:rsid w:val="00DB273A"/>
    <w:rsid w:val="00DB286A"/>
    <w:rsid w:val="00DB2965"/>
    <w:rsid w:val="00DB2D5A"/>
    <w:rsid w:val="00DB2F40"/>
    <w:rsid w:val="00DB3439"/>
    <w:rsid w:val="00DB3496"/>
    <w:rsid w:val="00DB382F"/>
    <w:rsid w:val="00DB3986"/>
    <w:rsid w:val="00DB39CD"/>
    <w:rsid w:val="00DB43EA"/>
    <w:rsid w:val="00DB478B"/>
    <w:rsid w:val="00DB4B11"/>
    <w:rsid w:val="00DB4DFF"/>
    <w:rsid w:val="00DB4F4E"/>
    <w:rsid w:val="00DB4F55"/>
    <w:rsid w:val="00DB5173"/>
    <w:rsid w:val="00DB555C"/>
    <w:rsid w:val="00DB5655"/>
    <w:rsid w:val="00DB584F"/>
    <w:rsid w:val="00DB58AC"/>
    <w:rsid w:val="00DB5C20"/>
    <w:rsid w:val="00DB63B7"/>
    <w:rsid w:val="00DB6536"/>
    <w:rsid w:val="00DB68CE"/>
    <w:rsid w:val="00DB7488"/>
    <w:rsid w:val="00DB7B34"/>
    <w:rsid w:val="00DC002F"/>
    <w:rsid w:val="00DC02D5"/>
    <w:rsid w:val="00DC0461"/>
    <w:rsid w:val="00DC049A"/>
    <w:rsid w:val="00DC0A6B"/>
    <w:rsid w:val="00DC0B50"/>
    <w:rsid w:val="00DC0E40"/>
    <w:rsid w:val="00DC16C5"/>
    <w:rsid w:val="00DC185F"/>
    <w:rsid w:val="00DC2186"/>
    <w:rsid w:val="00DC2490"/>
    <w:rsid w:val="00DC25E5"/>
    <w:rsid w:val="00DC29D3"/>
    <w:rsid w:val="00DC2D7E"/>
    <w:rsid w:val="00DC321A"/>
    <w:rsid w:val="00DC3573"/>
    <w:rsid w:val="00DC3737"/>
    <w:rsid w:val="00DC37CD"/>
    <w:rsid w:val="00DC382D"/>
    <w:rsid w:val="00DC389A"/>
    <w:rsid w:val="00DC3CFE"/>
    <w:rsid w:val="00DC4745"/>
    <w:rsid w:val="00DC4C1B"/>
    <w:rsid w:val="00DC51F3"/>
    <w:rsid w:val="00DC53D8"/>
    <w:rsid w:val="00DC6445"/>
    <w:rsid w:val="00DC6C20"/>
    <w:rsid w:val="00DC7558"/>
    <w:rsid w:val="00DC7B5F"/>
    <w:rsid w:val="00DD022F"/>
    <w:rsid w:val="00DD095A"/>
    <w:rsid w:val="00DD0C6A"/>
    <w:rsid w:val="00DD0E6C"/>
    <w:rsid w:val="00DD101C"/>
    <w:rsid w:val="00DD10A5"/>
    <w:rsid w:val="00DD1507"/>
    <w:rsid w:val="00DD16AC"/>
    <w:rsid w:val="00DD1956"/>
    <w:rsid w:val="00DD19C3"/>
    <w:rsid w:val="00DD1EAC"/>
    <w:rsid w:val="00DD1F0E"/>
    <w:rsid w:val="00DD271A"/>
    <w:rsid w:val="00DD2FA2"/>
    <w:rsid w:val="00DD40F3"/>
    <w:rsid w:val="00DD4444"/>
    <w:rsid w:val="00DD458E"/>
    <w:rsid w:val="00DD4E5C"/>
    <w:rsid w:val="00DD59B6"/>
    <w:rsid w:val="00DD59E7"/>
    <w:rsid w:val="00DD5EE6"/>
    <w:rsid w:val="00DD5F6E"/>
    <w:rsid w:val="00DD6444"/>
    <w:rsid w:val="00DD66F7"/>
    <w:rsid w:val="00DD6A07"/>
    <w:rsid w:val="00DD7146"/>
    <w:rsid w:val="00DD7263"/>
    <w:rsid w:val="00DD7325"/>
    <w:rsid w:val="00DD7703"/>
    <w:rsid w:val="00DD7914"/>
    <w:rsid w:val="00DE0390"/>
    <w:rsid w:val="00DE0AB2"/>
    <w:rsid w:val="00DE15FE"/>
    <w:rsid w:val="00DE18DC"/>
    <w:rsid w:val="00DE1ACE"/>
    <w:rsid w:val="00DE236C"/>
    <w:rsid w:val="00DE24CB"/>
    <w:rsid w:val="00DE265E"/>
    <w:rsid w:val="00DE2B62"/>
    <w:rsid w:val="00DE2C21"/>
    <w:rsid w:val="00DE321B"/>
    <w:rsid w:val="00DE33EB"/>
    <w:rsid w:val="00DE34F3"/>
    <w:rsid w:val="00DE3569"/>
    <w:rsid w:val="00DE3B79"/>
    <w:rsid w:val="00DE3E4B"/>
    <w:rsid w:val="00DE47F9"/>
    <w:rsid w:val="00DE4869"/>
    <w:rsid w:val="00DE4C55"/>
    <w:rsid w:val="00DE4F8B"/>
    <w:rsid w:val="00DE5355"/>
    <w:rsid w:val="00DE5BAD"/>
    <w:rsid w:val="00DE5F53"/>
    <w:rsid w:val="00DE6951"/>
    <w:rsid w:val="00DE69D8"/>
    <w:rsid w:val="00DE73FF"/>
    <w:rsid w:val="00DE747F"/>
    <w:rsid w:val="00DF029D"/>
    <w:rsid w:val="00DF0AA6"/>
    <w:rsid w:val="00DF1405"/>
    <w:rsid w:val="00DF170C"/>
    <w:rsid w:val="00DF17F9"/>
    <w:rsid w:val="00DF1CEE"/>
    <w:rsid w:val="00DF1EA3"/>
    <w:rsid w:val="00DF1F2F"/>
    <w:rsid w:val="00DF223E"/>
    <w:rsid w:val="00DF263B"/>
    <w:rsid w:val="00DF2F04"/>
    <w:rsid w:val="00DF3842"/>
    <w:rsid w:val="00DF3895"/>
    <w:rsid w:val="00DF431B"/>
    <w:rsid w:val="00DF4AE8"/>
    <w:rsid w:val="00DF4F39"/>
    <w:rsid w:val="00DF5372"/>
    <w:rsid w:val="00DF5597"/>
    <w:rsid w:val="00DF5B9D"/>
    <w:rsid w:val="00DF655B"/>
    <w:rsid w:val="00DF65F8"/>
    <w:rsid w:val="00DF66B5"/>
    <w:rsid w:val="00DF703D"/>
    <w:rsid w:val="00DF70D9"/>
    <w:rsid w:val="00DF7330"/>
    <w:rsid w:val="00DF7594"/>
    <w:rsid w:val="00DF7B60"/>
    <w:rsid w:val="00E00AC4"/>
    <w:rsid w:val="00E01192"/>
    <w:rsid w:val="00E01F2C"/>
    <w:rsid w:val="00E0216C"/>
    <w:rsid w:val="00E0238E"/>
    <w:rsid w:val="00E024F0"/>
    <w:rsid w:val="00E03103"/>
    <w:rsid w:val="00E03134"/>
    <w:rsid w:val="00E03240"/>
    <w:rsid w:val="00E03CF4"/>
    <w:rsid w:val="00E03E30"/>
    <w:rsid w:val="00E0470E"/>
    <w:rsid w:val="00E048B2"/>
    <w:rsid w:val="00E04AE7"/>
    <w:rsid w:val="00E0564A"/>
    <w:rsid w:val="00E05CED"/>
    <w:rsid w:val="00E05E3C"/>
    <w:rsid w:val="00E0646B"/>
    <w:rsid w:val="00E0681C"/>
    <w:rsid w:val="00E06F1F"/>
    <w:rsid w:val="00E07C8C"/>
    <w:rsid w:val="00E102FF"/>
    <w:rsid w:val="00E1064D"/>
    <w:rsid w:val="00E10A02"/>
    <w:rsid w:val="00E10D94"/>
    <w:rsid w:val="00E112FB"/>
    <w:rsid w:val="00E113F2"/>
    <w:rsid w:val="00E126C5"/>
    <w:rsid w:val="00E12F59"/>
    <w:rsid w:val="00E134F0"/>
    <w:rsid w:val="00E136F0"/>
    <w:rsid w:val="00E13B8C"/>
    <w:rsid w:val="00E13C9E"/>
    <w:rsid w:val="00E141C9"/>
    <w:rsid w:val="00E1516A"/>
    <w:rsid w:val="00E1542A"/>
    <w:rsid w:val="00E15A4F"/>
    <w:rsid w:val="00E16133"/>
    <w:rsid w:val="00E16340"/>
    <w:rsid w:val="00E1684F"/>
    <w:rsid w:val="00E16A1C"/>
    <w:rsid w:val="00E16D57"/>
    <w:rsid w:val="00E173BD"/>
    <w:rsid w:val="00E17E0E"/>
    <w:rsid w:val="00E20130"/>
    <w:rsid w:val="00E20C90"/>
    <w:rsid w:val="00E2130A"/>
    <w:rsid w:val="00E216E7"/>
    <w:rsid w:val="00E21A34"/>
    <w:rsid w:val="00E21BBE"/>
    <w:rsid w:val="00E2314B"/>
    <w:rsid w:val="00E23493"/>
    <w:rsid w:val="00E236BE"/>
    <w:rsid w:val="00E237BB"/>
    <w:rsid w:val="00E2475F"/>
    <w:rsid w:val="00E257D3"/>
    <w:rsid w:val="00E25E78"/>
    <w:rsid w:val="00E25EEF"/>
    <w:rsid w:val="00E26736"/>
    <w:rsid w:val="00E274F8"/>
    <w:rsid w:val="00E27E3C"/>
    <w:rsid w:val="00E300E0"/>
    <w:rsid w:val="00E3018C"/>
    <w:rsid w:val="00E30628"/>
    <w:rsid w:val="00E308E1"/>
    <w:rsid w:val="00E313F2"/>
    <w:rsid w:val="00E3153E"/>
    <w:rsid w:val="00E31C48"/>
    <w:rsid w:val="00E31DA0"/>
    <w:rsid w:val="00E31E95"/>
    <w:rsid w:val="00E320FD"/>
    <w:rsid w:val="00E32104"/>
    <w:rsid w:val="00E3239F"/>
    <w:rsid w:val="00E323B8"/>
    <w:rsid w:val="00E32988"/>
    <w:rsid w:val="00E32A3F"/>
    <w:rsid w:val="00E32EB8"/>
    <w:rsid w:val="00E330D7"/>
    <w:rsid w:val="00E33227"/>
    <w:rsid w:val="00E33412"/>
    <w:rsid w:val="00E3381D"/>
    <w:rsid w:val="00E33D0E"/>
    <w:rsid w:val="00E33DE1"/>
    <w:rsid w:val="00E33E78"/>
    <w:rsid w:val="00E34B65"/>
    <w:rsid w:val="00E34DC1"/>
    <w:rsid w:val="00E35003"/>
    <w:rsid w:val="00E351B0"/>
    <w:rsid w:val="00E35244"/>
    <w:rsid w:val="00E353AC"/>
    <w:rsid w:val="00E3567E"/>
    <w:rsid w:val="00E356E6"/>
    <w:rsid w:val="00E366AA"/>
    <w:rsid w:val="00E366E5"/>
    <w:rsid w:val="00E37AA5"/>
    <w:rsid w:val="00E37D6D"/>
    <w:rsid w:val="00E37E14"/>
    <w:rsid w:val="00E401D5"/>
    <w:rsid w:val="00E40246"/>
    <w:rsid w:val="00E40DC8"/>
    <w:rsid w:val="00E40DCA"/>
    <w:rsid w:val="00E40E38"/>
    <w:rsid w:val="00E40EB9"/>
    <w:rsid w:val="00E4118B"/>
    <w:rsid w:val="00E41811"/>
    <w:rsid w:val="00E41863"/>
    <w:rsid w:val="00E41D1E"/>
    <w:rsid w:val="00E41D6F"/>
    <w:rsid w:val="00E41F81"/>
    <w:rsid w:val="00E422C8"/>
    <w:rsid w:val="00E42460"/>
    <w:rsid w:val="00E425DF"/>
    <w:rsid w:val="00E42684"/>
    <w:rsid w:val="00E42855"/>
    <w:rsid w:val="00E42F21"/>
    <w:rsid w:val="00E434F0"/>
    <w:rsid w:val="00E434F3"/>
    <w:rsid w:val="00E441B4"/>
    <w:rsid w:val="00E446BD"/>
    <w:rsid w:val="00E44A56"/>
    <w:rsid w:val="00E460D6"/>
    <w:rsid w:val="00E46624"/>
    <w:rsid w:val="00E468A6"/>
    <w:rsid w:val="00E46E06"/>
    <w:rsid w:val="00E47640"/>
    <w:rsid w:val="00E47FA2"/>
    <w:rsid w:val="00E502C7"/>
    <w:rsid w:val="00E5098B"/>
    <w:rsid w:val="00E52350"/>
    <w:rsid w:val="00E5261B"/>
    <w:rsid w:val="00E528DF"/>
    <w:rsid w:val="00E52988"/>
    <w:rsid w:val="00E5347D"/>
    <w:rsid w:val="00E539B5"/>
    <w:rsid w:val="00E544D8"/>
    <w:rsid w:val="00E54670"/>
    <w:rsid w:val="00E54B5B"/>
    <w:rsid w:val="00E54B82"/>
    <w:rsid w:val="00E54C46"/>
    <w:rsid w:val="00E55240"/>
    <w:rsid w:val="00E55571"/>
    <w:rsid w:val="00E55BC4"/>
    <w:rsid w:val="00E5600D"/>
    <w:rsid w:val="00E5617A"/>
    <w:rsid w:val="00E57517"/>
    <w:rsid w:val="00E576EF"/>
    <w:rsid w:val="00E57B75"/>
    <w:rsid w:val="00E57E1B"/>
    <w:rsid w:val="00E57FD8"/>
    <w:rsid w:val="00E605CD"/>
    <w:rsid w:val="00E60603"/>
    <w:rsid w:val="00E606BF"/>
    <w:rsid w:val="00E60721"/>
    <w:rsid w:val="00E609F9"/>
    <w:rsid w:val="00E60D18"/>
    <w:rsid w:val="00E613D8"/>
    <w:rsid w:val="00E61679"/>
    <w:rsid w:val="00E61DE1"/>
    <w:rsid w:val="00E62EA5"/>
    <w:rsid w:val="00E6308D"/>
    <w:rsid w:val="00E6344D"/>
    <w:rsid w:val="00E63691"/>
    <w:rsid w:val="00E6429D"/>
    <w:rsid w:val="00E64BAC"/>
    <w:rsid w:val="00E655E0"/>
    <w:rsid w:val="00E65883"/>
    <w:rsid w:val="00E66784"/>
    <w:rsid w:val="00E668AA"/>
    <w:rsid w:val="00E66E8A"/>
    <w:rsid w:val="00E66EAD"/>
    <w:rsid w:val="00E67D10"/>
    <w:rsid w:val="00E7047D"/>
    <w:rsid w:val="00E704F6"/>
    <w:rsid w:val="00E7134A"/>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60"/>
    <w:rsid w:val="00E754D8"/>
    <w:rsid w:val="00E75678"/>
    <w:rsid w:val="00E75D2D"/>
    <w:rsid w:val="00E7605B"/>
    <w:rsid w:val="00E80051"/>
    <w:rsid w:val="00E80067"/>
    <w:rsid w:val="00E8109D"/>
    <w:rsid w:val="00E81C55"/>
    <w:rsid w:val="00E825DC"/>
    <w:rsid w:val="00E8268F"/>
    <w:rsid w:val="00E82850"/>
    <w:rsid w:val="00E82F3E"/>
    <w:rsid w:val="00E836C4"/>
    <w:rsid w:val="00E838EB"/>
    <w:rsid w:val="00E83EB7"/>
    <w:rsid w:val="00E83F2A"/>
    <w:rsid w:val="00E84098"/>
    <w:rsid w:val="00E8426A"/>
    <w:rsid w:val="00E84A98"/>
    <w:rsid w:val="00E850E2"/>
    <w:rsid w:val="00E853BE"/>
    <w:rsid w:val="00E860FD"/>
    <w:rsid w:val="00E867CC"/>
    <w:rsid w:val="00E87026"/>
    <w:rsid w:val="00E87A2B"/>
    <w:rsid w:val="00E87FD2"/>
    <w:rsid w:val="00E9026E"/>
    <w:rsid w:val="00E902E1"/>
    <w:rsid w:val="00E9045D"/>
    <w:rsid w:val="00E90B05"/>
    <w:rsid w:val="00E912DD"/>
    <w:rsid w:val="00E913C5"/>
    <w:rsid w:val="00E915FD"/>
    <w:rsid w:val="00E922F7"/>
    <w:rsid w:val="00E92474"/>
    <w:rsid w:val="00E926D1"/>
    <w:rsid w:val="00E92788"/>
    <w:rsid w:val="00E92938"/>
    <w:rsid w:val="00E9309F"/>
    <w:rsid w:val="00E9330B"/>
    <w:rsid w:val="00E93472"/>
    <w:rsid w:val="00E94C79"/>
    <w:rsid w:val="00E94EE9"/>
    <w:rsid w:val="00E951CA"/>
    <w:rsid w:val="00E9647E"/>
    <w:rsid w:val="00E967B1"/>
    <w:rsid w:val="00E96CC0"/>
    <w:rsid w:val="00E97957"/>
    <w:rsid w:val="00E97B7E"/>
    <w:rsid w:val="00EA007B"/>
    <w:rsid w:val="00EA04DD"/>
    <w:rsid w:val="00EA0BDA"/>
    <w:rsid w:val="00EA0BFC"/>
    <w:rsid w:val="00EA0C2E"/>
    <w:rsid w:val="00EA1E25"/>
    <w:rsid w:val="00EA2145"/>
    <w:rsid w:val="00EA22F9"/>
    <w:rsid w:val="00EA2373"/>
    <w:rsid w:val="00EA241B"/>
    <w:rsid w:val="00EA2A49"/>
    <w:rsid w:val="00EA2B4D"/>
    <w:rsid w:val="00EA2D3F"/>
    <w:rsid w:val="00EA3E09"/>
    <w:rsid w:val="00EA41A8"/>
    <w:rsid w:val="00EA420E"/>
    <w:rsid w:val="00EA4462"/>
    <w:rsid w:val="00EA44B7"/>
    <w:rsid w:val="00EA45EC"/>
    <w:rsid w:val="00EA4852"/>
    <w:rsid w:val="00EA4A97"/>
    <w:rsid w:val="00EA4D35"/>
    <w:rsid w:val="00EA4FB3"/>
    <w:rsid w:val="00EA5570"/>
    <w:rsid w:val="00EA56B6"/>
    <w:rsid w:val="00EA59EA"/>
    <w:rsid w:val="00EA5A1A"/>
    <w:rsid w:val="00EA5F90"/>
    <w:rsid w:val="00EA730D"/>
    <w:rsid w:val="00EA75E0"/>
    <w:rsid w:val="00EA7797"/>
    <w:rsid w:val="00EA7A27"/>
    <w:rsid w:val="00EA7CD9"/>
    <w:rsid w:val="00EB014D"/>
    <w:rsid w:val="00EB01D9"/>
    <w:rsid w:val="00EB0632"/>
    <w:rsid w:val="00EB07A1"/>
    <w:rsid w:val="00EB0A62"/>
    <w:rsid w:val="00EB0C01"/>
    <w:rsid w:val="00EB0E20"/>
    <w:rsid w:val="00EB0FC8"/>
    <w:rsid w:val="00EB17A9"/>
    <w:rsid w:val="00EB17C6"/>
    <w:rsid w:val="00EB1DD5"/>
    <w:rsid w:val="00EB1DEC"/>
    <w:rsid w:val="00EB228A"/>
    <w:rsid w:val="00EB33E8"/>
    <w:rsid w:val="00EB39A3"/>
    <w:rsid w:val="00EB4B77"/>
    <w:rsid w:val="00EB4C8C"/>
    <w:rsid w:val="00EB5033"/>
    <w:rsid w:val="00EB6119"/>
    <w:rsid w:val="00EB667E"/>
    <w:rsid w:val="00EB70BD"/>
    <w:rsid w:val="00EB77E5"/>
    <w:rsid w:val="00EB7CCC"/>
    <w:rsid w:val="00EC071C"/>
    <w:rsid w:val="00EC07E8"/>
    <w:rsid w:val="00EC15F3"/>
    <w:rsid w:val="00EC24C6"/>
    <w:rsid w:val="00EC26F0"/>
    <w:rsid w:val="00EC26FC"/>
    <w:rsid w:val="00EC2868"/>
    <w:rsid w:val="00EC28F4"/>
    <w:rsid w:val="00EC2AB4"/>
    <w:rsid w:val="00EC3094"/>
    <w:rsid w:val="00EC33F1"/>
    <w:rsid w:val="00EC3D9F"/>
    <w:rsid w:val="00EC4524"/>
    <w:rsid w:val="00EC4C26"/>
    <w:rsid w:val="00EC4D16"/>
    <w:rsid w:val="00EC53C1"/>
    <w:rsid w:val="00EC572C"/>
    <w:rsid w:val="00EC7316"/>
    <w:rsid w:val="00EC7998"/>
    <w:rsid w:val="00EC7B0E"/>
    <w:rsid w:val="00ED07CB"/>
    <w:rsid w:val="00ED1AE4"/>
    <w:rsid w:val="00ED1C66"/>
    <w:rsid w:val="00ED257B"/>
    <w:rsid w:val="00ED2B78"/>
    <w:rsid w:val="00ED2E3B"/>
    <w:rsid w:val="00ED324F"/>
    <w:rsid w:val="00ED3294"/>
    <w:rsid w:val="00ED3617"/>
    <w:rsid w:val="00ED4713"/>
    <w:rsid w:val="00ED4E6D"/>
    <w:rsid w:val="00ED4E6F"/>
    <w:rsid w:val="00ED4F9A"/>
    <w:rsid w:val="00ED581C"/>
    <w:rsid w:val="00ED5EE4"/>
    <w:rsid w:val="00ED6235"/>
    <w:rsid w:val="00ED65A4"/>
    <w:rsid w:val="00ED6662"/>
    <w:rsid w:val="00ED6992"/>
    <w:rsid w:val="00ED70B6"/>
    <w:rsid w:val="00ED7B2E"/>
    <w:rsid w:val="00EE0037"/>
    <w:rsid w:val="00EE00DC"/>
    <w:rsid w:val="00EE0180"/>
    <w:rsid w:val="00EE050B"/>
    <w:rsid w:val="00EE0523"/>
    <w:rsid w:val="00EE07D9"/>
    <w:rsid w:val="00EE0C54"/>
    <w:rsid w:val="00EE12BD"/>
    <w:rsid w:val="00EE1B6B"/>
    <w:rsid w:val="00EE275A"/>
    <w:rsid w:val="00EE2B08"/>
    <w:rsid w:val="00EE3722"/>
    <w:rsid w:val="00EE392F"/>
    <w:rsid w:val="00EE3D2C"/>
    <w:rsid w:val="00EE4326"/>
    <w:rsid w:val="00EE4537"/>
    <w:rsid w:val="00EE46DB"/>
    <w:rsid w:val="00EE49FB"/>
    <w:rsid w:val="00EE4FBA"/>
    <w:rsid w:val="00EE5035"/>
    <w:rsid w:val="00EE5435"/>
    <w:rsid w:val="00EE5469"/>
    <w:rsid w:val="00EE5685"/>
    <w:rsid w:val="00EE57F4"/>
    <w:rsid w:val="00EE5D25"/>
    <w:rsid w:val="00EE5DD2"/>
    <w:rsid w:val="00EE6999"/>
    <w:rsid w:val="00EE6A71"/>
    <w:rsid w:val="00EE6B99"/>
    <w:rsid w:val="00EE6E1E"/>
    <w:rsid w:val="00EE6E44"/>
    <w:rsid w:val="00EE74D4"/>
    <w:rsid w:val="00EE79D9"/>
    <w:rsid w:val="00EE7BCD"/>
    <w:rsid w:val="00EE7F92"/>
    <w:rsid w:val="00EF06AA"/>
    <w:rsid w:val="00EF171F"/>
    <w:rsid w:val="00EF19F7"/>
    <w:rsid w:val="00EF19FE"/>
    <w:rsid w:val="00EF1C24"/>
    <w:rsid w:val="00EF1C27"/>
    <w:rsid w:val="00EF255C"/>
    <w:rsid w:val="00EF2618"/>
    <w:rsid w:val="00EF29F9"/>
    <w:rsid w:val="00EF36F9"/>
    <w:rsid w:val="00EF3BCA"/>
    <w:rsid w:val="00EF4048"/>
    <w:rsid w:val="00EF4BE6"/>
    <w:rsid w:val="00EF4F0E"/>
    <w:rsid w:val="00EF54A5"/>
    <w:rsid w:val="00EF5A6B"/>
    <w:rsid w:val="00EF6099"/>
    <w:rsid w:val="00EF6DA3"/>
    <w:rsid w:val="00EF6DED"/>
    <w:rsid w:val="00EF7129"/>
    <w:rsid w:val="00EF73EF"/>
    <w:rsid w:val="00EF7602"/>
    <w:rsid w:val="00EF77F4"/>
    <w:rsid w:val="00EF7C01"/>
    <w:rsid w:val="00F0063C"/>
    <w:rsid w:val="00F00753"/>
    <w:rsid w:val="00F007FD"/>
    <w:rsid w:val="00F00848"/>
    <w:rsid w:val="00F00943"/>
    <w:rsid w:val="00F0173B"/>
    <w:rsid w:val="00F0185D"/>
    <w:rsid w:val="00F01E86"/>
    <w:rsid w:val="00F02232"/>
    <w:rsid w:val="00F027FD"/>
    <w:rsid w:val="00F02EA9"/>
    <w:rsid w:val="00F03017"/>
    <w:rsid w:val="00F0371E"/>
    <w:rsid w:val="00F040C3"/>
    <w:rsid w:val="00F045BC"/>
    <w:rsid w:val="00F04960"/>
    <w:rsid w:val="00F050A2"/>
    <w:rsid w:val="00F054F7"/>
    <w:rsid w:val="00F05CCC"/>
    <w:rsid w:val="00F05D85"/>
    <w:rsid w:val="00F062EA"/>
    <w:rsid w:val="00F06494"/>
    <w:rsid w:val="00F0675B"/>
    <w:rsid w:val="00F06CD5"/>
    <w:rsid w:val="00F103BC"/>
    <w:rsid w:val="00F1088D"/>
    <w:rsid w:val="00F10D3C"/>
    <w:rsid w:val="00F114A2"/>
    <w:rsid w:val="00F1172F"/>
    <w:rsid w:val="00F119E8"/>
    <w:rsid w:val="00F11B31"/>
    <w:rsid w:val="00F11EA4"/>
    <w:rsid w:val="00F12261"/>
    <w:rsid w:val="00F123A6"/>
    <w:rsid w:val="00F12AF6"/>
    <w:rsid w:val="00F12E7C"/>
    <w:rsid w:val="00F13AB3"/>
    <w:rsid w:val="00F13BA3"/>
    <w:rsid w:val="00F14A66"/>
    <w:rsid w:val="00F14D46"/>
    <w:rsid w:val="00F14E98"/>
    <w:rsid w:val="00F15046"/>
    <w:rsid w:val="00F15072"/>
    <w:rsid w:val="00F15096"/>
    <w:rsid w:val="00F1578A"/>
    <w:rsid w:val="00F1581C"/>
    <w:rsid w:val="00F15844"/>
    <w:rsid w:val="00F159F1"/>
    <w:rsid w:val="00F169B8"/>
    <w:rsid w:val="00F16DDA"/>
    <w:rsid w:val="00F17386"/>
    <w:rsid w:val="00F175DD"/>
    <w:rsid w:val="00F200A2"/>
    <w:rsid w:val="00F20339"/>
    <w:rsid w:val="00F203E2"/>
    <w:rsid w:val="00F20B5D"/>
    <w:rsid w:val="00F20E27"/>
    <w:rsid w:val="00F21FCB"/>
    <w:rsid w:val="00F22082"/>
    <w:rsid w:val="00F22112"/>
    <w:rsid w:val="00F221C9"/>
    <w:rsid w:val="00F22EED"/>
    <w:rsid w:val="00F23CB1"/>
    <w:rsid w:val="00F24C0C"/>
    <w:rsid w:val="00F24C1A"/>
    <w:rsid w:val="00F2501D"/>
    <w:rsid w:val="00F25082"/>
    <w:rsid w:val="00F254B9"/>
    <w:rsid w:val="00F259D8"/>
    <w:rsid w:val="00F26026"/>
    <w:rsid w:val="00F264E0"/>
    <w:rsid w:val="00F26653"/>
    <w:rsid w:val="00F2665D"/>
    <w:rsid w:val="00F2688D"/>
    <w:rsid w:val="00F26CC5"/>
    <w:rsid w:val="00F26EEE"/>
    <w:rsid w:val="00F277E9"/>
    <w:rsid w:val="00F27A1C"/>
    <w:rsid w:val="00F27BDA"/>
    <w:rsid w:val="00F27D6D"/>
    <w:rsid w:val="00F27D71"/>
    <w:rsid w:val="00F27EA2"/>
    <w:rsid w:val="00F30A30"/>
    <w:rsid w:val="00F30C9A"/>
    <w:rsid w:val="00F30D95"/>
    <w:rsid w:val="00F31B42"/>
    <w:rsid w:val="00F31D1B"/>
    <w:rsid w:val="00F3285F"/>
    <w:rsid w:val="00F32C1C"/>
    <w:rsid w:val="00F32C5C"/>
    <w:rsid w:val="00F32F5D"/>
    <w:rsid w:val="00F33F28"/>
    <w:rsid w:val="00F34895"/>
    <w:rsid w:val="00F348CD"/>
    <w:rsid w:val="00F34DFA"/>
    <w:rsid w:val="00F35C04"/>
    <w:rsid w:val="00F367DB"/>
    <w:rsid w:val="00F36CAF"/>
    <w:rsid w:val="00F36D18"/>
    <w:rsid w:val="00F3713B"/>
    <w:rsid w:val="00F37C43"/>
    <w:rsid w:val="00F37E3F"/>
    <w:rsid w:val="00F402DE"/>
    <w:rsid w:val="00F405A5"/>
    <w:rsid w:val="00F421C9"/>
    <w:rsid w:val="00F42960"/>
    <w:rsid w:val="00F42A6B"/>
    <w:rsid w:val="00F42AE5"/>
    <w:rsid w:val="00F4318B"/>
    <w:rsid w:val="00F43F11"/>
    <w:rsid w:val="00F446FB"/>
    <w:rsid w:val="00F44D71"/>
    <w:rsid w:val="00F44EF3"/>
    <w:rsid w:val="00F450EA"/>
    <w:rsid w:val="00F4556A"/>
    <w:rsid w:val="00F45CB2"/>
    <w:rsid w:val="00F45FE6"/>
    <w:rsid w:val="00F46933"/>
    <w:rsid w:val="00F469C0"/>
    <w:rsid w:val="00F469C4"/>
    <w:rsid w:val="00F472E1"/>
    <w:rsid w:val="00F50AA5"/>
    <w:rsid w:val="00F50D0F"/>
    <w:rsid w:val="00F50E2E"/>
    <w:rsid w:val="00F51034"/>
    <w:rsid w:val="00F51293"/>
    <w:rsid w:val="00F51746"/>
    <w:rsid w:val="00F518FB"/>
    <w:rsid w:val="00F51BBD"/>
    <w:rsid w:val="00F51D5B"/>
    <w:rsid w:val="00F523B3"/>
    <w:rsid w:val="00F53BDA"/>
    <w:rsid w:val="00F53D65"/>
    <w:rsid w:val="00F53ED6"/>
    <w:rsid w:val="00F542B5"/>
    <w:rsid w:val="00F545B2"/>
    <w:rsid w:val="00F54C2F"/>
    <w:rsid w:val="00F54C80"/>
    <w:rsid w:val="00F54E11"/>
    <w:rsid w:val="00F558CD"/>
    <w:rsid w:val="00F55AAA"/>
    <w:rsid w:val="00F55C2E"/>
    <w:rsid w:val="00F55CFF"/>
    <w:rsid w:val="00F55E6F"/>
    <w:rsid w:val="00F5611C"/>
    <w:rsid w:val="00F562BE"/>
    <w:rsid w:val="00F56469"/>
    <w:rsid w:val="00F56671"/>
    <w:rsid w:val="00F567D1"/>
    <w:rsid w:val="00F568F3"/>
    <w:rsid w:val="00F602B6"/>
    <w:rsid w:val="00F603BC"/>
    <w:rsid w:val="00F606E8"/>
    <w:rsid w:val="00F60A47"/>
    <w:rsid w:val="00F60F9C"/>
    <w:rsid w:val="00F61238"/>
    <w:rsid w:val="00F61ECA"/>
    <w:rsid w:val="00F61F6F"/>
    <w:rsid w:val="00F6206D"/>
    <w:rsid w:val="00F62C11"/>
    <w:rsid w:val="00F62C54"/>
    <w:rsid w:val="00F62D42"/>
    <w:rsid w:val="00F6322E"/>
    <w:rsid w:val="00F632BE"/>
    <w:rsid w:val="00F63716"/>
    <w:rsid w:val="00F63980"/>
    <w:rsid w:val="00F6455A"/>
    <w:rsid w:val="00F65886"/>
    <w:rsid w:val="00F66008"/>
    <w:rsid w:val="00F66047"/>
    <w:rsid w:val="00F66532"/>
    <w:rsid w:val="00F670F8"/>
    <w:rsid w:val="00F67A32"/>
    <w:rsid w:val="00F70153"/>
    <w:rsid w:val="00F702DA"/>
    <w:rsid w:val="00F704F1"/>
    <w:rsid w:val="00F70A1D"/>
    <w:rsid w:val="00F70F11"/>
    <w:rsid w:val="00F7196F"/>
    <w:rsid w:val="00F720E3"/>
    <w:rsid w:val="00F72EF6"/>
    <w:rsid w:val="00F73426"/>
    <w:rsid w:val="00F73ABE"/>
    <w:rsid w:val="00F73DE0"/>
    <w:rsid w:val="00F73EB6"/>
    <w:rsid w:val="00F740EF"/>
    <w:rsid w:val="00F741A1"/>
    <w:rsid w:val="00F741AB"/>
    <w:rsid w:val="00F75100"/>
    <w:rsid w:val="00F75BFF"/>
    <w:rsid w:val="00F7618F"/>
    <w:rsid w:val="00F76C99"/>
    <w:rsid w:val="00F76E47"/>
    <w:rsid w:val="00F76E67"/>
    <w:rsid w:val="00F76EE2"/>
    <w:rsid w:val="00F7772E"/>
    <w:rsid w:val="00F7784C"/>
    <w:rsid w:val="00F77C98"/>
    <w:rsid w:val="00F80197"/>
    <w:rsid w:val="00F80B31"/>
    <w:rsid w:val="00F80EC0"/>
    <w:rsid w:val="00F81793"/>
    <w:rsid w:val="00F81AEE"/>
    <w:rsid w:val="00F81D42"/>
    <w:rsid w:val="00F826B5"/>
    <w:rsid w:val="00F827A4"/>
    <w:rsid w:val="00F82BC6"/>
    <w:rsid w:val="00F82E4A"/>
    <w:rsid w:val="00F84137"/>
    <w:rsid w:val="00F8465D"/>
    <w:rsid w:val="00F84A41"/>
    <w:rsid w:val="00F84E78"/>
    <w:rsid w:val="00F85125"/>
    <w:rsid w:val="00F8550B"/>
    <w:rsid w:val="00F86667"/>
    <w:rsid w:val="00F867D9"/>
    <w:rsid w:val="00F869FE"/>
    <w:rsid w:val="00F8735D"/>
    <w:rsid w:val="00F87861"/>
    <w:rsid w:val="00F87A33"/>
    <w:rsid w:val="00F87DC6"/>
    <w:rsid w:val="00F90EE0"/>
    <w:rsid w:val="00F9160E"/>
    <w:rsid w:val="00F91733"/>
    <w:rsid w:val="00F91CF1"/>
    <w:rsid w:val="00F9201D"/>
    <w:rsid w:val="00F92949"/>
    <w:rsid w:val="00F929C5"/>
    <w:rsid w:val="00F92E26"/>
    <w:rsid w:val="00F93B39"/>
    <w:rsid w:val="00F93C7D"/>
    <w:rsid w:val="00F93D9E"/>
    <w:rsid w:val="00F9453A"/>
    <w:rsid w:val="00F94747"/>
    <w:rsid w:val="00F94F5D"/>
    <w:rsid w:val="00F94FEB"/>
    <w:rsid w:val="00F953A1"/>
    <w:rsid w:val="00F957E8"/>
    <w:rsid w:val="00F95AFF"/>
    <w:rsid w:val="00F95BD6"/>
    <w:rsid w:val="00F9684A"/>
    <w:rsid w:val="00F96B7C"/>
    <w:rsid w:val="00F96DCD"/>
    <w:rsid w:val="00F97326"/>
    <w:rsid w:val="00F9751F"/>
    <w:rsid w:val="00F9755D"/>
    <w:rsid w:val="00F9783A"/>
    <w:rsid w:val="00F9784E"/>
    <w:rsid w:val="00FA0829"/>
    <w:rsid w:val="00FA0CF1"/>
    <w:rsid w:val="00FA0D69"/>
    <w:rsid w:val="00FA0DFE"/>
    <w:rsid w:val="00FA1877"/>
    <w:rsid w:val="00FA1AAC"/>
    <w:rsid w:val="00FA1C2C"/>
    <w:rsid w:val="00FA1DFB"/>
    <w:rsid w:val="00FA1F73"/>
    <w:rsid w:val="00FA2057"/>
    <w:rsid w:val="00FA2941"/>
    <w:rsid w:val="00FA42C9"/>
    <w:rsid w:val="00FA486D"/>
    <w:rsid w:val="00FA55C5"/>
    <w:rsid w:val="00FA5806"/>
    <w:rsid w:val="00FA58D8"/>
    <w:rsid w:val="00FA5C0A"/>
    <w:rsid w:val="00FA5FD2"/>
    <w:rsid w:val="00FA62A8"/>
    <w:rsid w:val="00FA63BF"/>
    <w:rsid w:val="00FA64A9"/>
    <w:rsid w:val="00FA6C07"/>
    <w:rsid w:val="00FA6E7B"/>
    <w:rsid w:val="00FB08C8"/>
    <w:rsid w:val="00FB0BE6"/>
    <w:rsid w:val="00FB0F76"/>
    <w:rsid w:val="00FB11C5"/>
    <w:rsid w:val="00FB18ED"/>
    <w:rsid w:val="00FB20C9"/>
    <w:rsid w:val="00FB20CB"/>
    <w:rsid w:val="00FB2780"/>
    <w:rsid w:val="00FB279C"/>
    <w:rsid w:val="00FB27D3"/>
    <w:rsid w:val="00FB2964"/>
    <w:rsid w:val="00FB2EF9"/>
    <w:rsid w:val="00FB331D"/>
    <w:rsid w:val="00FB3616"/>
    <w:rsid w:val="00FB39D7"/>
    <w:rsid w:val="00FB40C3"/>
    <w:rsid w:val="00FB4130"/>
    <w:rsid w:val="00FB42B7"/>
    <w:rsid w:val="00FB446C"/>
    <w:rsid w:val="00FB470F"/>
    <w:rsid w:val="00FB492A"/>
    <w:rsid w:val="00FB4932"/>
    <w:rsid w:val="00FB50F8"/>
    <w:rsid w:val="00FB5514"/>
    <w:rsid w:val="00FB59E6"/>
    <w:rsid w:val="00FB6182"/>
    <w:rsid w:val="00FB6558"/>
    <w:rsid w:val="00FB7776"/>
    <w:rsid w:val="00FB7F02"/>
    <w:rsid w:val="00FC003C"/>
    <w:rsid w:val="00FC0985"/>
    <w:rsid w:val="00FC09A5"/>
    <w:rsid w:val="00FC09B8"/>
    <w:rsid w:val="00FC0A8E"/>
    <w:rsid w:val="00FC1129"/>
    <w:rsid w:val="00FC1A55"/>
    <w:rsid w:val="00FC1D63"/>
    <w:rsid w:val="00FC23AD"/>
    <w:rsid w:val="00FC28F1"/>
    <w:rsid w:val="00FC2A2F"/>
    <w:rsid w:val="00FC2E8E"/>
    <w:rsid w:val="00FC2EDA"/>
    <w:rsid w:val="00FC323F"/>
    <w:rsid w:val="00FC39A6"/>
    <w:rsid w:val="00FC3BF7"/>
    <w:rsid w:val="00FC3DA8"/>
    <w:rsid w:val="00FC4CE5"/>
    <w:rsid w:val="00FC504E"/>
    <w:rsid w:val="00FC5298"/>
    <w:rsid w:val="00FC5319"/>
    <w:rsid w:val="00FC53B9"/>
    <w:rsid w:val="00FC58BA"/>
    <w:rsid w:val="00FC5B74"/>
    <w:rsid w:val="00FC618D"/>
    <w:rsid w:val="00FC6696"/>
    <w:rsid w:val="00FC6B55"/>
    <w:rsid w:val="00FC7110"/>
    <w:rsid w:val="00FC772C"/>
    <w:rsid w:val="00FC7B2B"/>
    <w:rsid w:val="00FD182E"/>
    <w:rsid w:val="00FD196B"/>
    <w:rsid w:val="00FD2529"/>
    <w:rsid w:val="00FD2AB8"/>
    <w:rsid w:val="00FD2F86"/>
    <w:rsid w:val="00FD3328"/>
    <w:rsid w:val="00FD358E"/>
    <w:rsid w:val="00FD4D6C"/>
    <w:rsid w:val="00FD4F96"/>
    <w:rsid w:val="00FD582E"/>
    <w:rsid w:val="00FD5908"/>
    <w:rsid w:val="00FD5FCA"/>
    <w:rsid w:val="00FD7F4B"/>
    <w:rsid w:val="00FE0540"/>
    <w:rsid w:val="00FE121D"/>
    <w:rsid w:val="00FE2346"/>
    <w:rsid w:val="00FE242E"/>
    <w:rsid w:val="00FE2D3A"/>
    <w:rsid w:val="00FE3D05"/>
    <w:rsid w:val="00FE3E9E"/>
    <w:rsid w:val="00FE4687"/>
    <w:rsid w:val="00FE4D6D"/>
    <w:rsid w:val="00FE51EB"/>
    <w:rsid w:val="00FE5521"/>
    <w:rsid w:val="00FE580F"/>
    <w:rsid w:val="00FE6206"/>
    <w:rsid w:val="00FE6849"/>
    <w:rsid w:val="00FE6AC8"/>
    <w:rsid w:val="00FE73FA"/>
    <w:rsid w:val="00FE7491"/>
    <w:rsid w:val="00FE78E9"/>
    <w:rsid w:val="00FE7A66"/>
    <w:rsid w:val="00FE7CC4"/>
    <w:rsid w:val="00FE7F11"/>
    <w:rsid w:val="00FF01B0"/>
    <w:rsid w:val="00FF0517"/>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C52"/>
    <w:rsid w:val="00FF4EFE"/>
    <w:rsid w:val="00FF5ACF"/>
    <w:rsid w:val="00FF5C54"/>
    <w:rsid w:val="00FF5F33"/>
    <w:rsid w:val="00FF64F2"/>
    <w:rsid w:val="00FF6755"/>
    <w:rsid w:val="00FF6D22"/>
    <w:rsid w:val="00FF6ED0"/>
    <w:rsid w:val="00FF701D"/>
    <w:rsid w:val="00FF73C9"/>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03D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B07D1"/>
    <w:pPr>
      <w:tabs>
        <w:tab w:val="center" w:pos="4320"/>
        <w:tab w:val="right" w:pos="8640"/>
      </w:tabs>
    </w:pPr>
  </w:style>
  <w:style w:type="character" w:styleId="PageNumber">
    <w:name w:val="page number"/>
    <w:basedOn w:val="DefaultParagraphFont"/>
    <w:rsid w:val="002B07D1"/>
  </w:style>
  <w:style w:type="paragraph" w:styleId="Header">
    <w:name w:val="header"/>
    <w:basedOn w:val="Normal"/>
    <w:link w:val="HeaderChar"/>
    <w:rsid w:val="00414EA3"/>
    <w:pPr>
      <w:tabs>
        <w:tab w:val="center" w:pos="4680"/>
        <w:tab w:val="right" w:pos="9360"/>
      </w:tabs>
    </w:pPr>
  </w:style>
  <w:style w:type="character" w:customStyle="1" w:styleId="HeaderChar">
    <w:name w:val="Header Char"/>
    <w:link w:val="Header"/>
    <w:rsid w:val="00414EA3"/>
    <w:rPr>
      <w:sz w:val="24"/>
      <w:szCs w:val="24"/>
    </w:rPr>
  </w:style>
  <w:style w:type="paragraph" w:styleId="NormalWeb">
    <w:name w:val="Normal (Web)"/>
    <w:basedOn w:val="Normal"/>
    <w:uiPriority w:val="99"/>
    <w:unhideWhenUsed/>
    <w:rsid w:val="00294982"/>
    <w:pPr>
      <w:spacing w:before="100" w:beforeAutospacing="1" w:after="100" w:afterAutospacing="1"/>
    </w:pPr>
    <w:rPr>
      <w:rFonts w:eastAsia="Calibri"/>
    </w:rPr>
  </w:style>
  <w:style w:type="character" w:styleId="Strong">
    <w:name w:val="Strong"/>
    <w:qFormat/>
    <w:rsid w:val="00294982"/>
    <w:rPr>
      <w:b/>
      <w:bCs/>
    </w:rPr>
  </w:style>
  <w:style w:type="paragraph" w:styleId="BalloonText">
    <w:name w:val="Balloon Text"/>
    <w:basedOn w:val="Normal"/>
    <w:link w:val="BalloonTextChar"/>
    <w:rsid w:val="00386861"/>
    <w:rPr>
      <w:rFonts w:ascii="Tahoma" w:hAnsi="Tahoma"/>
      <w:sz w:val="16"/>
      <w:szCs w:val="16"/>
    </w:rPr>
  </w:style>
  <w:style w:type="character" w:customStyle="1" w:styleId="BalloonTextChar">
    <w:name w:val="Balloon Text Char"/>
    <w:link w:val="BalloonText"/>
    <w:rsid w:val="00386861"/>
    <w:rPr>
      <w:rFonts w:ascii="Tahoma" w:hAnsi="Tahoma" w:cs="Tahoma"/>
      <w:sz w:val="16"/>
      <w:szCs w:val="16"/>
    </w:rPr>
  </w:style>
  <w:style w:type="character" w:styleId="Hyperlink">
    <w:name w:val="Hyperlink"/>
    <w:uiPriority w:val="99"/>
    <w:unhideWhenUsed/>
    <w:rsid w:val="00D71D6A"/>
    <w:rPr>
      <w:color w:val="0000FF"/>
      <w:u w:val="single"/>
    </w:rPr>
  </w:style>
  <w:style w:type="character" w:styleId="FollowedHyperlink">
    <w:name w:val="FollowedHyperlink"/>
    <w:rsid w:val="00C537F7"/>
    <w:rPr>
      <w:color w:val="800080"/>
      <w:u w:val="single"/>
    </w:rPr>
  </w:style>
  <w:style w:type="character" w:customStyle="1" w:styleId="apple-converted-space">
    <w:name w:val="apple-converted-space"/>
    <w:rsid w:val="00830529"/>
  </w:style>
  <w:style w:type="paragraph" w:customStyle="1" w:styleId="nospacing">
    <w:name w:val="nospacing"/>
    <w:basedOn w:val="Normal"/>
    <w:rsid w:val="009B2E6D"/>
    <w:rPr>
      <w:rFonts w:ascii="Calibri" w:hAnsi="Calibri"/>
      <w:sz w:val="22"/>
      <w:szCs w:val="22"/>
    </w:rPr>
  </w:style>
  <w:style w:type="paragraph" w:styleId="NoSpacing0">
    <w:name w:val="No Spacing"/>
    <w:uiPriority w:val="1"/>
    <w:qFormat/>
    <w:rsid w:val="00DC002F"/>
    <w:rPr>
      <w:rFonts w:ascii="Calibri" w:eastAsia="Calibri" w:hAnsi="Calibri"/>
      <w:sz w:val="22"/>
      <w:szCs w:val="22"/>
    </w:rPr>
  </w:style>
  <w:style w:type="paragraph" w:customStyle="1" w:styleId="Default">
    <w:name w:val="Default"/>
    <w:rsid w:val="00215668"/>
    <w:pPr>
      <w:autoSpaceDE w:val="0"/>
      <w:autoSpaceDN w:val="0"/>
      <w:adjustRightInd w:val="0"/>
    </w:pPr>
    <w:rPr>
      <w:rFonts w:ascii="Candara" w:hAnsi="Candara" w:cs="Candara"/>
      <w:color w:val="000000"/>
      <w:sz w:val="24"/>
      <w:szCs w:val="24"/>
    </w:rPr>
  </w:style>
  <w:style w:type="paragraph" w:styleId="ListParagraph">
    <w:name w:val="List Paragraph"/>
    <w:basedOn w:val="Normal"/>
    <w:uiPriority w:val="34"/>
    <w:qFormat/>
    <w:rsid w:val="004F1077"/>
    <w:pPr>
      <w:ind w:left="720"/>
    </w:pPr>
    <w:rPr>
      <w:rFonts w:ascii="Calibri" w:eastAsia="Calibri" w:hAnsi="Calibri" w:cs="Calibri"/>
      <w:sz w:val="22"/>
      <w:szCs w:val="22"/>
    </w:rPr>
  </w:style>
  <w:style w:type="paragraph" w:styleId="PlainText">
    <w:name w:val="Plain Text"/>
    <w:basedOn w:val="Normal"/>
    <w:link w:val="PlainTextChar"/>
    <w:uiPriority w:val="99"/>
    <w:unhideWhenUsed/>
    <w:rsid w:val="000925A2"/>
    <w:rPr>
      <w:rFonts w:ascii="Consolas" w:eastAsia="Calibri" w:hAnsi="Consolas"/>
      <w:sz w:val="21"/>
      <w:szCs w:val="21"/>
    </w:rPr>
  </w:style>
  <w:style w:type="character" w:customStyle="1" w:styleId="PlainTextChar">
    <w:name w:val="Plain Text Char"/>
    <w:link w:val="PlainText"/>
    <w:uiPriority w:val="99"/>
    <w:rsid w:val="000925A2"/>
    <w:rPr>
      <w:rFonts w:ascii="Consolas" w:eastAsia="Calibri" w:hAnsi="Consolas"/>
      <w:sz w:val="21"/>
      <w:szCs w:val="21"/>
    </w:rPr>
  </w:style>
  <w:style w:type="paragraph" w:styleId="FootnoteText">
    <w:name w:val="footnote text"/>
    <w:basedOn w:val="Normal"/>
    <w:link w:val="FootnoteTextChar"/>
    <w:uiPriority w:val="99"/>
    <w:unhideWhenUsed/>
    <w:rsid w:val="0043203D"/>
    <w:pPr>
      <w:spacing w:beforeAutospacing="1" w:afterAutospacing="1"/>
    </w:pPr>
    <w:rPr>
      <w:rFonts w:ascii="Calibri" w:eastAsia="Calibri" w:hAnsi="Calibri"/>
      <w:sz w:val="20"/>
      <w:szCs w:val="20"/>
    </w:rPr>
  </w:style>
  <w:style w:type="character" w:customStyle="1" w:styleId="FootnoteTextChar">
    <w:name w:val="Footnote Text Char"/>
    <w:link w:val="FootnoteText"/>
    <w:uiPriority w:val="99"/>
    <w:rsid w:val="0043203D"/>
    <w:rPr>
      <w:rFonts w:ascii="Calibri" w:eastAsia="Calibri" w:hAnsi="Calibri"/>
    </w:rPr>
  </w:style>
  <w:style w:type="character" w:styleId="FootnoteReference">
    <w:name w:val="footnote reference"/>
    <w:uiPriority w:val="99"/>
    <w:unhideWhenUsed/>
    <w:rsid w:val="0043203D"/>
    <w:rPr>
      <w:vertAlign w:val="superscript"/>
    </w:rPr>
  </w:style>
  <w:style w:type="paragraph" w:customStyle="1" w:styleId="Normal1">
    <w:name w:val="Normal1"/>
    <w:basedOn w:val="Normal"/>
    <w:rsid w:val="00BF183B"/>
    <w:pPr>
      <w:spacing w:before="100" w:beforeAutospacing="1" w:after="100" w:afterAutospacing="1"/>
    </w:pPr>
  </w:style>
  <w:style w:type="character" w:customStyle="1" w:styleId="normalchar">
    <w:name w:val="normal__char"/>
    <w:basedOn w:val="DefaultParagraphFont"/>
    <w:rsid w:val="00BF18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03D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B07D1"/>
    <w:pPr>
      <w:tabs>
        <w:tab w:val="center" w:pos="4320"/>
        <w:tab w:val="right" w:pos="8640"/>
      </w:tabs>
    </w:pPr>
  </w:style>
  <w:style w:type="character" w:styleId="PageNumber">
    <w:name w:val="page number"/>
    <w:basedOn w:val="DefaultParagraphFont"/>
    <w:rsid w:val="002B07D1"/>
  </w:style>
  <w:style w:type="paragraph" w:styleId="Header">
    <w:name w:val="header"/>
    <w:basedOn w:val="Normal"/>
    <w:link w:val="HeaderChar"/>
    <w:rsid w:val="00414EA3"/>
    <w:pPr>
      <w:tabs>
        <w:tab w:val="center" w:pos="4680"/>
        <w:tab w:val="right" w:pos="9360"/>
      </w:tabs>
    </w:pPr>
  </w:style>
  <w:style w:type="character" w:customStyle="1" w:styleId="HeaderChar">
    <w:name w:val="Header Char"/>
    <w:link w:val="Header"/>
    <w:rsid w:val="00414EA3"/>
    <w:rPr>
      <w:sz w:val="24"/>
      <w:szCs w:val="24"/>
    </w:rPr>
  </w:style>
  <w:style w:type="paragraph" w:styleId="NormalWeb">
    <w:name w:val="Normal (Web)"/>
    <w:basedOn w:val="Normal"/>
    <w:uiPriority w:val="99"/>
    <w:unhideWhenUsed/>
    <w:rsid w:val="00294982"/>
    <w:pPr>
      <w:spacing w:before="100" w:beforeAutospacing="1" w:after="100" w:afterAutospacing="1"/>
    </w:pPr>
    <w:rPr>
      <w:rFonts w:eastAsia="Calibri"/>
    </w:rPr>
  </w:style>
  <w:style w:type="character" w:styleId="Strong">
    <w:name w:val="Strong"/>
    <w:qFormat/>
    <w:rsid w:val="00294982"/>
    <w:rPr>
      <w:b/>
      <w:bCs/>
    </w:rPr>
  </w:style>
  <w:style w:type="paragraph" w:styleId="BalloonText">
    <w:name w:val="Balloon Text"/>
    <w:basedOn w:val="Normal"/>
    <w:link w:val="BalloonTextChar"/>
    <w:rsid w:val="00386861"/>
    <w:rPr>
      <w:rFonts w:ascii="Tahoma" w:hAnsi="Tahoma"/>
      <w:sz w:val="16"/>
      <w:szCs w:val="16"/>
    </w:rPr>
  </w:style>
  <w:style w:type="character" w:customStyle="1" w:styleId="BalloonTextChar">
    <w:name w:val="Balloon Text Char"/>
    <w:link w:val="BalloonText"/>
    <w:rsid w:val="00386861"/>
    <w:rPr>
      <w:rFonts w:ascii="Tahoma" w:hAnsi="Tahoma" w:cs="Tahoma"/>
      <w:sz w:val="16"/>
      <w:szCs w:val="16"/>
    </w:rPr>
  </w:style>
  <w:style w:type="character" w:styleId="Hyperlink">
    <w:name w:val="Hyperlink"/>
    <w:uiPriority w:val="99"/>
    <w:unhideWhenUsed/>
    <w:rsid w:val="00D71D6A"/>
    <w:rPr>
      <w:color w:val="0000FF"/>
      <w:u w:val="single"/>
    </w:rPr>
  </w:style>
  <w:style w:type="character" w:styleId="FollowedHyperlink">
    <w:name w:val="FollowedHyperlink"/>
    <w:rsid w:val="00C537F7"/>
    <w:rPr>
      <w:color w:val="800080"/>
      <w:u w:val="single"/>
    </w:rPr>
  </w:style>
  <w:style w:type="character" w:customStyle="1" w:styleId="apple-converted-space">
    <w:name w:val="apple-converted-space"/>
    <w:rsid w:val="00830529"/>
  </w:style>
  <w:style w:type="paragraph" w:customStyle="1" w:styleId="nospacing">
    <w:name w:val="nospacing"/>
    <w:basedOn w:val="Normal"/>
    <w:rsid w:val="009B2E6D"/>
    <w:rPr>
      <w:rFonts w:ascii="Calibri" w:hAnsi="Calibri"/>
      <w:sz w:val="22"/>
      <w:szCs w:val="22"/>
    </w:rPr>
  </w:style>
  <w:style w:type="paragraph" w:styleId="NoSpacing0">
    <w:name w:val="No Spacing"/>
    <w:uiPriority w:val="1"/>
    <w:qFormat/>
    <w:rsid w:val="00DC002F"/>
    <w:rPr>
      <w:rFonts w:ascii="Calibri" w:eastAsia="Calibri" w:hAnsi="Calibri"/>
      <w:sz w:val="22"/>
      <w:szCs w:val="22"/>
    </w:rPr>
  </w:style>
  <w:style w:type="paragraph" w:customStyle="1" w:styleId="Default">
    <w:name w:val="Default"/>
    <w:rsid w:val="00215668"/>
    <w:pPr>
      <w:autoSpaceDE w:val="0"/>
      <w:autoSpaceDN w:val="0"/>
      <w:adjustRightInd w:val="0"/>
    </w:pPr>
    <w:rPr>
      <w:rFonts w:ascii="Candara" w:hAnsi="Candara" w:cs="Candara"/>
      <w:color w:val="000000"/>
      <w:sz w:val="24"/>
      <w:szCs w:val="24"/>
    </w:rPr>
  </w:style>
  <w:style w:type="paragraph" w:styleId="ListParagraph">
    <w:name w:val="List Paragraph"/>
    <w:basedOn w:val="Normal"/>
    <w:uiPriority w:val="34"/>
    <w:qFormat/>
    <w:rsid w:val="004F1077"/>
    <w:pPr>
      <w:ind w:left="720"/>
    </w:pPr>
    <w:rPr>
      <w:rFonts w:ascii="Calibri" w:eastAsia="Calibri" w:hAnsi="Calibri" w:cs="Calibri"/>
      <w:sz w:val="22"/>
      <w:szCs w:val="22"/>
    </w:rPr>
  </w:style>
  <w:style w:type="paragraph" w:styleId="PlainText">
    <w:name w:val="Plain Text"/>
    <w:basedOn w:val="Normal"/>
    <w:link w:val="PlainTextChar"/>
    <w:uiPriority w:val="99"/>
    <w:unhideWhenUsed/>
    <w:rsid w:val="000925A2"/>
    <w:rPr>
      <w:rFonts w:ascii="Consolas" w:eastAsia="Calibri" w:hAnsi="Consolas"/>
      <w:sz w:val="21"/>
      <w:szCs w:val="21"/>
    </w:rPr>
  </w:style>
  <w:style w:type="character" w:customStyle="1" w:styleId="PlainTextChar">
    <w:name w:val="Plain Text Char"/>
    <w:link w:val="PlainText"/>
    <w:uiPriority w:val="99"/>
    <w:rsid w:val="000925A2"/>
    <w:rPr>
      <w:rFonts w:ascii="Consolas" w:eastAsia="Calibri" w:hAnsi="Consolas"/>
      <w:sz w:val="21"/>
      <w:szCs w:val="21"/>
    </w:rPr>
  </w:style>
  <w:style w:type="paragraph" w:styleId="FootnoteText">
    <w:name w:val="footnote text"/>
    <w:basedOn w:val="Normal"/>
    <w:link w:val="FootnoteTextChar"/>
    <w:uiPriority w:val="99"/>
    <w:unhideWhenUsed/>
    <w:rsid w:val="0043203D"/>
    <w:pPr>
      <w:spacing w:beforeAutospacing="1" w:afterAutospacing="1"/>
    </w:pPr>
    <w:rPr>
      <w:rFonts w:ascii="Calibri" w:eastAsia="Calibri" w:hAnsi="Calibri"/>
      <w:sz w:val="20"/>
      <w:szCs w:val="20"/>
    </w:rPr>
  </w:style>
  <w:style w:type="character" w:customStyle="1" w:styleId="FootnoteTextChar">
    <w:name w:val="Footnote Text Char"/>
    <w:link w:val="FootnoteText"/>
    <w:uiPriority w:val="99"/>
    <w:rsid w:val="0043203D"/>
    <w:rPr>
      <w:rFonts w:ascii="Calibri" w:eastAsia="Calibri" w:hAnsi="Calibri"/>
    </w:rPr>
  </w:style>
  <w:style w:type="character" w:styleId="FootnoteReference">
    <w:name w:val="footnote reference"/>
    <w:uiPriority w:val="99"/>
    <w:unhideWhenUsed/>
    <w:rsid w:val="0043203D"/>
    <w:rPr>
      <w:vertAlign w:val="superscript"/>
    </w:rPr>
  </w:style>
  <w:style w:type="paragraph" w:customStyle="1" w:styleId="Normal1">
    <w:name w:val="Normal1"/>
    <w:basedOn w:val="Normal"/>
    <w:rsid w:val="00BF183B"/>
    <w:pPr>
      <w:spacing w:before="100" w:beforeAutospacing="1" w:after="100" w:afterAutospacing="1"/>
    </w:pPr>
  </w:style>
  <w:style w:type="character" w:customStyle="1" w:styleId="normalchar">
    <w:name w:val="normal__char"/>
    <w:basedOn w:val="DefaultParagraphFont"/>
    <w:rsid w:val="00BF1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93812">
      <w:bodyDiv w:val="1"/>
      <w:marLeft w:val="0"/>
      <w:marRight w:val="0"/>
      <w:marTop w:val="0"/>
      <w:marBottom w:val="0"/>
      <w:divBdr>
        <w:top w:val="none" w:sz="0" w:space="0" w:color="auto"/>
        <w:left w:val="none" w:sz="0" w:space="0" w:color="auto"/>
        <w:bottom w:val="none" w:sz="0" w:space="0" w:color="auto"/>
        <w:right w:val="none" w:sz="0" w:space="0" w:color="auto"/>
      </w:divBdr>
    </w:div>
    <w:div w:id="85931099">
      <w:bodyDiv w:val="1"/>
      <w:marLeft w:val="0"/>
      <w:marRight w:val="0"/>
      <w:marTop w:val="0"/>
      <w:marBottom w:val="0"/>
      <w:divBdr>
        <w:top w:val="none" w:sz="0" w:space="0" w:color="auto"/>
        <w:left w:val="none" w:sz="0" w:space="0" w:color="auto"/>
        <w:bottom w:val="none" w:sz="0" w:space="0" w:color="auto"/>
        <w:right w:val="none" w:sz="0" w:space="0" w:color="auto"/>
      </w:divBdr>
    </w:div>
    <w:div w:id="89349947">
      <w:bodyDiv w:val="1"/>
      <w:marLeft w:val="0"/>
      <w:marRight w:val="0"/>
      <w:marTop w:val="0"/>
      <w:marBottom w:val="0"/>
      <w:divBdr>
        <w:top w:val="none" w:sz="0" w:space="0" w:color="auto"/>
        <w:left w:val="none" w:sz="0" w:space="0" w:color="auto"/>
        <w:bottom w:val="none" w:sz="0" w:space="0" w:color="auto"/>
        <w:right w:val="none" w:sz="0" w:space="0" w:color="auto"/>
      </w:divBdr>
    </w:div>
    <w:div w:id="90396416">
      <w:bodyDiv w:val="1"/>
      <w:marLeft w:val="0"/>
      <w:marRight w:val="0"/>
      <w:marTop w:val="0"/>
      <w:marBottom w:val="0"/>
      <w:divBdr>
        <w:top w:val="none" w:sz="0" w:space="0" w:color="auto"/>
        <w:left w:val="none" w:sz="0" w:space="0" w:color="auto"/>
        <w:bottom w:val="none" w:sz="0" w:space="0" w:color="auto"/>
        <w:right w:val="none" w:sz="0" w:space="0" w:color="auto"/>
      </w:divBdr>
    </w:div>
    <w:div w:id="112947512">
      <w:bodyDiv w:val="1"/>
      <w:marLeft w:val="0"/>
      <w:marRight w:val="0"/>
      <w:marTop w:val="0"/>
      <w:marBottom w:val="0"/>
      <w:divBdr>
        <w:top w:val="none" w:sz="0" w:space="0" w:color="auto"/>
        <w:left w:val="none" w:sz="0" w:space="0" w:color="auto"/>
        <w:bottom w:val="none" w:sz="0" w:space="0" w:color="auto"/>
        <w:right w:val="none" w:sz="0" w:space="0" w:color="auto"/>
      </w:divBdr>
    </w:div>
    <w:div w:id="139007279">
      <w:bodyDiv w:val="1"/>
      <w:marLeft w:val="0"/>
      <w:marRight w:val="0"/>
      <w:marTop w:val="0"/>
      <w:marBottom w:val="0"/>
      <w:divBdr>
        <w:top w:val="none" w:sz="0" w:space="0" w:color="auto"/>
        <w:left w:val="none" w:sz="0" w:space="0" w:color="auto"/>
        <w:bottom w:val="none" w:sz="0" w:space="0" w:color="auto"/>
        <w:right w:val="none" w:sz="0" w:space="0" w:color="auto"/>
      </w:divBdr>
    </w:div>
    <w:div w:id="167256218">
      <w:bodyDiv w:val="1"/>
      <w:marLeft w:val="0"/>
      <w:marRight w:val="0"/>
      <w:marTop w:val="0"/>
      <w:marBottom w:val="0"/>
      <w:divBdr>
        <w:top w:val="none" w:sz="0" w:space="0" w:color="auto"/>
        <w:left w:val="none" w:sz="0" w:space="0" w:color="auto"/>
        <w:bottom w:val="none" w:sz="0" w:space="0" w:color="auto"/>
        <w:right w:val="none" w:sz="0" w:space="0" w:color="auto"/>
      </w:divBdr>
    </w:div>
    <w:div w:id="201944056">
      <w:bodyDiv w:val="1"/>
      <w:marLeft w:val="0"/>
      <w:marRight w:val="0"/>
      <w:marTop w:val="0"/>
      <w:marBottom w:val="0"/>
      <w:divBdr>
        <w:top w:val="none" w:sz="0" w:space="0" w:color="auto"/>
        <w:left w:val="none" w:sz="0" w:space="0" w:color="auto"/>
        <w:bottom w:val="none" w:sz="0" w:space="0" w:color="auto"/>
        <w:right w:val="none" w:sz="0" w:space="0" w:color="auto"/>
      </w:divBdr>
    </w:div>
    <w:div w:id="222839932">
      <w:bodyDiv w:val="1"/>
      <w:marLeft w:val="0"/>
      <w:marRight w:val="0"/>
      <w:marTop w:val="0"/>
      <w:marBottom w:val="0"/>
      <w:divBdr>
        <w:top w:val="none" w:sz="0" w:space="0" w:color="auto"/>
        <w:left w:val="none" w:sz="0" w:space="0" w:color="auto"/>
        <w:bottom w:val="none" w:sz="0" w:space="0" w:color="auto"/>
        <w:right w:val="none" w:sz="0" w:space="0" w:color="auto"/>
      </w:divBdr>
    </w:div>
    <w:div w:id="242229577">
      <w:bodyDiv w:val="1"/>
      <w:marLeft w:val="0"/>
      <w:marRight w:val="0"/>
      <w:marTop w:val="0"/>
      <w:marBottom w:val="0"/>
      <w:divBdr>
        <w:top w:val="none" w:sz="0" w:space="0" w:color="auto"/>
        <w:left w:val="none" w:sz="0" w:space="0" w:color="auto"/>
        <w:bottom w:val="none" w:sz="0" w:space="0" w:color="auto"/>
        <w:right w:val="none" w:sz="0" w:space="0" w:color="auto"/>
      </w:divBdr>
    </w:div>
    <w:div w:id="248123953">
      <w:bodyDiv w:val="1"/>
      <w:marLeft w:val="0"/>
      <w:marRight w:val="0"/>
      <w:marTop w:val="0"/>
      <w:marBottom w:val="0"/>
      <w:divBdr>
        <w:top w:val="none" w:sz="0" w:space="0" w:color="auto"/>
        <w:left w:val="none" w:sz="0" w:space="0" w:color="auto"/>
        <w:bottom w:val="none" w:sz="0" w:space="0" w:color="auto"/>
        <w:right w:val="none" w:sz="0" w:space="0" w:color="auto"/>
      </w:divBdr>
    </w:div>
    <w:div w:id="267588862">
      <w:bodyDiv w:val="1"/>
      <w:marLeft w:val="0"/>
      <w:marRight w:val="0"/>
      <w:marTop w:val="0"/>
      <w:marBottom w:val="0"/>
      <w:divBdr>
        <w:top w:val="none" w:sz="0" w:space="0" w:color="auto"/>
        <w:left w:val="none" w:sz="0" w:space="0" w:color="auto"/>
        <w:bottom w:val="none" w:sz="0" w:space="0" w:color="auto"/>
        <w:right w:val="none" w:sz="0" w:space="0" w:color="auto"/>
      </w:divBdr>
    </w:div>
    <w:div w:id="355886613">
      <w:bodyDiv w:val="1"/>
      <w:marLeft w:val="0"/>
      <w:marRight w:val="0"/>
      <w:marTop w:val="0"/>
      <w:marBottom w:val="0"/>
      <w:divBdr>
        <w:top w:val="none" w:sz="0" w:space="0" w:color="auto"/>
        <w:left w:val="none" w:sz="0" w:space="0" w:color="auto"/>
        <w:bottom w:val="none" w:sz="0" w:space="0" w:color="auto"/>
        <w:right w:val="none" w:sz="0" w:space="0" w:color="auto"/>
      </w:divBdr>
      <w:divsChild>
        <w:div w:id="1110277216">
          <w:marLeft w:val="0"/>
          <w:marRight w:val="0"/>
          <w:marTop w:val="0"/>
          <w:marBottom w:val="0"/>
          <w:divBdr>
            <w:top w:val="none" w:sz="0" w:space="0" w:color="auto"/>
            <w:left w:val="none" w:sz="0" w:space="0" w:color="auto"/>
            <w:bottom w:val="none" w:sz="0" w:space="0" w:color="auto"/>
            <w:right w:val="none" w:sz="0" w:space="0" w:color="auto"/>
          </w:divBdr>
        </w:div>
      </w:divsChild>
    </w:div>
    <w:div w:id="418212650">
      <w:bodyDiv w:val="1"/>
      <w:marLeft w:val="0"/>
      <w:marRight w:val="0"/>
      <w:marTop w:val="0"/>
      <w:marBottom w:val="0"/>
      <w:divBdr>
        <w:top w:val="none" w:sz="0" w:space="0" w:color="auto"/>
        <w:left w:val="none" w:sz="0" w:space="0" w:color="auto"/>
        <w:bottom w:val="none" w:sz="0" w:space="0" w:color="auto"/>
        <w:right w:val="none" w:sz="0" w:space="0" w:color="auto"/>
      </w:divBdr>
    </w:div>
    <w:div w:id="513110780">
      <w:bodyDiv w:val="1"/>
      <w:marLeft w:val="0"/>
      <w:marRight w:val="0"/>
      <w:marTop w:val="0"/>
      <w:marBottom w:val="0"/>
      <w:divBdr>
        <w:top w:val="none" w:sz="0" w:space="0" w:color="auto"/>
        <w:left w:val="none" w:sz="0" w:space="0" w:color="auto"/>
        <w:bottom w:val="none" w:sz="0" w:space="0" w:color="auto"/>
        <w:right w:val="none" w:sz="0" w:space="0" w:color="auto"/>
      </w:divBdr>
    </w:div>
    <w:div w:id="525292813">
      <w:bodyDiv w:val="1"/>
      <w:marLeft w:val="0"/>
      <w:marRight w:val="0"/>
      <w:marTop w:val="0"/>
      <w:marBottom w:val="0"/>
      <w:divBdr>
        <w:top w:val="none" w:sz="0" w:space="0" w:color="auto"/>
        <w:left w:val="none" w:sz="0" w:space="0" w:color="auto"/>
        <w:bottom w:val="none" w:sz="0" w:space="0" w:color="auto"/>
        <w:right w:val="none" w:sz="0" w:space="0" w:color="auto"/>
      </w:divBdr>
    </w:div>
    <w:div w:id="551817293">
      <w:bodyDiv w:val="1"/>
      <w:marLeft w:val="0"/>
      <w:marRight w:val="0"/>
      <w:marTop w:val="0"/>
      <w:marBottom w:val="0"/>
      <w:divBdr>
        <w:top w:val="none" w:sz="0" w:space="0" w:color="auto"/>
        <w:left w:val="none" w:sz="0" w:space="0" w:color="auto"/>
        <w:bottom w:val="none" w:sz="0" w:space="0" w:color="auto"/>
        <w:right w:val="none" w:sz="0" w:space="0" w:color="auto"/>
      </w:divBdr>
    </w:div>
    <w:div w:id="636226860">
      <w:bodyDiv w:val="1"/>
      <w:marLeft w:val="0"/>
      <w:marRight w:val="0"/>
      <w:marTop w:val="0"/>
      <w:marBottom w:val="0"/>
      <w:divBdr>
        <w:top w:val="none" w:sz="0" w:space="0" w:color="auto"/>
        <w:left w:val="none" w:sz="0" w:space="0" w:color="auto"/>
        <w:bottom w:val="none" w:sz="0" w:space="0" w:color="auto"/>
        <w:right w:val="none" w:sz="0" w:space="0" w:color="auto"/>
      </w:divBdr>
    </w:div>
    <w:div w:id="646863271">
      <w:bodyDiv w:val="1"/>
      <w:marLeft w:val="0"/>
      <w:marRight w:val="0"/>
      <w:marTop w:val="0"/>
      <w:marBottom w:val="0"/>
      <w:divBdr>
        <w:top w:val="none" w:sz="0" w:space="0" w:color="auto"/>
        <w:left w:val="none" w:sz="0" w:space="0" w:color="auto"/>
        <w:bottom w:val="none" w:sz="0" w:space="0" w:color="auto"/>
        <w:right w:val="none" w:sz="0" w:space="0" w:color="auto"/>
      </w:divBdr>
    </w:div>
    <w:div w:id="686978696">
      <w:bodyDiv w:val="1"/>
      <w:marLeft w:val="0"/>
      <w:marRight w:val="0"/>
      <w:marTop w:val="0"/>
      <w:marBottom w:val="0"/>
      <w:divBdr>
        <w:top w:val="none" w:sz="0" w:space="0" w:color="auto"/>
        <w:left w:val="none" w:sz="0" w:space="0" w:color="auto"/>
        <w:bottom w:val="none" w:sz="0" w:space="0" w:color="auto"/>
        <w:right w:val="none" w:sz="0" w:space="0" w:color="auto"/>
      </w:divBdr>
      <w:divsChild>
        <w:div w:id="260644373">
          <w:marLeft w:val="0"/>
          <w:marRight w:val="0"/>
          <w:marTop w:val="0"/>
          <w:marBottom w:val="0"/>
          <w:divBdr>
            <w:top w:val="none" w:sz="0" w:space="0" w:color="auto"/>
            <w:left w:val="none" w:sz="0" w:space="0" w:color="auto"/>
            <w:bottom w:val="none" w:sz="0" w:space="0" w:color="auto"/>
            <w:right w:val="none" w:sz="0" w:space="0" w:color="auto"/>
          </w:divBdr>
          <w:divsChild>
            <w:div w:id="148454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178519">
      <w:bodyDiv w:val="1"/>
      <w:marLeft w:val="0"/>
      <w:marRight w:val="0"/>
      <w:marTop w:val="0"/>
      <w:marBottom w:val="0"/>
      <w:divBdr>
        <w:top w:val="none" w:sz="0" w:space="0" w:color="auto"/>
        <w:left w:val="none" w:sz="0" w:space="0" w:color="auto"/>
        <w:bottom w:val="none" w:sz="0" w:space="0" w:color="auto"/>
        <w:right w:val="none" w:sz="0" w:space="0" w:color="auto"/>
      </w:divBdr>
    </w:div>
    <w:div w:id="761072768">
      <w:bodyDiv w:val="1"/>
      <w:marLeft w:val="0"/>
      <w:marRight w:val="0"/>
      <w:marTop w:val="0"/>
      <w:marBottom w:val="0"/>
      <w:divBdr>
        <w:top w:val="none" w:sz="0" w:space="0" w:color="auto"/>
        <w:left w:val="none" w:sz="0" w:space="0" w:color="auto"/>
        <w:bottom w:val="none" w:sz="0" w:space="0" w:color="auto"/>
        <w:right w:val="none" w:sz="0" w:space="0" w:color="auto"/>
      </w:divBdr>
    </w:div>
    <w:div w:id="786699956">
      <w:bodyDiv w:val="1"/>
      <w:marLeft w:val="0"/>
      <w:marRight w:val="0"/>
      <w:marTop w:val="0"/>
      <w:marBottom w:val="0"/>
      <w:divBdr>
        <w:top w:val="none" w:sz="0" w:space="0" w:color="auto"/>
        <w:left w:val="none" w:sz="0" w:space="0" w:color="auto"/>
        <w:bottom w:val="none" w:sz="0" w:space="0" w:color="auto"/>
        <w:right w:val="none" w:sz="0" w:space="0" w:color="auto"/>
      </w:divBdr>
    </w:div>
    <w:div w:id="856962217">
      <w:bodyDiv w:val="1"/>
      <w:marLeft w:val="0"/>
      <w:marRight w:val="0"/>
      <w:marTop w:val="0"/>
      <w:marBottom w:val="0"/>
      <w:divBdr>
        <w:top w:val="none" w:sz="0" w:space="0" w:color="auto"/>
        <w:left w:val="none" w:sz="0" w:space="0" w:color="auto"/>
        <w:bottom w:val="none" w:sz="0" w:space="0" w:color="auto"/>
        <w:right w:val="none" w:sz="0" w:space="0" w:color="auto"/>
      </w:divBdr>
      <w:divsChild>
        <w:div w:id="1004013863">
          <w:marLeft w:val="0"/>
          <w:marRight w:val="0"/>
          <w:marTop w:val="0"/>
          <w:marBottom w:val="0"/>
          <w:divBdr>
            <w:top w:val="none" w:sz="0" w:space="0" w:color="auto"/>
            <w:left w:val="none" w:sz="0" w:space="0" w:color="auto"/>
            <w:bottom w:val="none" w:sz="0" w:space="0" w:color="auto"/>
            <w:right w:val="none" w:sz="0" w:space="0" w:color="auto"/>
          </w:divBdr>
          <w:divsChild>
            <w:div w:id="1614357928">
              <w:marLeft w:val="0"/>
              <w:marRight w:val="0"/>
              <w:marTop w:val="0"/>
              <w:marBottom w:val="0"/>
              <w:divBdr>
                <w:top w:val="none" w:sz="0" w:space="0" w:color="auto"/>
                <w:left w:val="none" w:sz="0" w:space="0" w:color="auto"/>
                <w:bottom w:val="none" w:sz="0" w:space="0" w:color="auto"/>
                <w:right w:val="none" w:sz="0" w:space="0" w:color="auto"/>
              </w:divBdr>
              <w:divsChild>
                <w:div w:id="1070269109">
                  <w:marLeft w:val="0"/>
                  <w:marRight w:val="0"/>
                  <w:marTop w:val="0"/>
                  <w:marBottom w:val="0"/>
                  <w:divBdr>
                    <w:top w:val="none" w:sz="0" w:space="0" w:color="auto"/>
                    <w:left w:val="none" w:sz="0" w:space="0" w:color="auto"/>
                    <w:bottom w:val="none" w:sz="0" w:space="0" w:color="auto"/>
                    <w:right w:val="none" w:sz="0" w:space="0" w:color="auto"/>
                  </w:divBdr>
                  <w:divsChild>
                    <w:div w:id="1220674081">
                      <w:marLeft w:val="0"/>
                      <w:marRight w:val="0"/>
                      <w:marTop w:val="0"/>
                      <w:marBottom w:val="525"/>
                      <w:divBdr>
                        <w:top w:val="none" w:sz="0" w:space="0" w:color="auto"/>
                        <w:left w:val="none" w:sz="0" w:space="0" w:color="auto"/>
                        <w:bottom w:val="none" w:sz="0" w:space="0" w:color="auto"/>
                        <w:right w:val="none" w:sz="0" w:space="0" w:color="auto"/>
                      </w:divBdr>
                      <w:divsChild>
                        <w:div w:id="1975059588">
                          <w:marLeft w:val="0"/>
                          <w:marRight w:val="0"/>
                          <w:marTop w:val="0"/>
                          <w:marBottom w:val="0"/>
                          <w:divBdr>
                            <w:top w:val="none" w:sz="0" w:space="0" w:color="auto"/>
                            <w:left w:val="none" w:sz="0" w:space="0" w:color="auto"/>
                            <w:bottom w:val="none" w:sz="0" w:space="0" w:color="auto"/>
                            <w:right w:val="none" w:sz="0" w:space="0" w:color="auto"/>
                          </w:divBdr>
                          <w:divsChild>
                            <w:div w:id="625742632">
                              <w:blockQuote w:val="1"/>
                              <w:marLeft w:val="750"/>
                              <w:marRight w:val="750"/>
                              <w:marTop w:val="300"/>
                              <w:marBottom w:val="300"/>
                              <w:divBdr>
                                <w:top w:val="none" w:sz="0" w:space="0" w:color="auto"/>
                                <w:left w:val="single" w:sz="6" w:space="19" w:color="666666"/>
                                <w:bottom w:val="none" w:sz="0" w:space="0" w:color="auto"/>
                                <w:right w:val="none" w:sz="0" w:space="0" w:color="auto"/>
                              </w:divBdr>
                            </w:div>
                          </w:divsChild>
                        </w:div>
                      </w:divsChild>
                    </w:div>
                  </w:divsChild>
                </w:div>
              </w:divsChild>
            </w:div>
          </w:divsChild>
        </w:div>
      </w:divsChild>
    </w:div>
    <w:div w:id="889221588">
      <w:bodyDiv w:val="1"/>
      <w:marLeft w:val="0"/>
      <w:marRight w:val="0"/>
      <w:marTop w:val="0"/>
      <w:marBottom w:val="0"/>
      <w:divBdr>
        <w:top w:val="none" w:sz="0" w:space="0" w:color="auto"/>
        <w:left w:val="none" w:sz="0" w:space="0" w:color="auto"/>
        <w:bottom w:val="none" w:sz="0" w:space="0" w:color="auto"/>
        <w:right w:val="none" w:sz="0" w:space="0" w:color="auto"/>
      </w:divBdr>
    </w:div>
    <w:div w:id="918096476">
      <w:bodyDiv w:val="1"/>
      <w:marLeft w:val="0"/>
      <w:marRight w:val="0"/>
      <w:marTop w:val="0"/>
      <w:marBottom w:val="0"/>
      <w:divBdr>
        <w:top w:val="none" w:sz="0" w:space="0" w:color="auto"/>
        <w:left w:val="none" w:sz="0" w:space="0" w:color="auto"/>
        <w:bottom w:val="none" w:sz="0" w:space="0" w:color="auto"/>
        <w:right w:val="none" w:sz="0" w:space="0" w:color="auto"/>
      </w:divBdr>
    </w:div>
    <w:div w:id="935937640">
      <w:bodyDiv w:val="1"/>
      <w:marLeft w:val="0"/>
      <w:marRight w:val="0"/>
      <w:marTop w:val="0"/>
      <w:marBottom w:val="0"/>
      <w:divBdr>
        <w:top w:val="none" w:sz="0" w:space="0" w:color="auto"/>
        <w:left w:val="none" w:sz="0" w:space="0" w:color="auto"/>
        <w:bottom w:val="none" w:sz="0" w:space="0" w:color="auto"/>
        <w:right w:val="none" w:sz="0" w:space="0" w:color="auto"/>
      </w:divBdr>
    </w:div>
    <w:div w:id="950666007">
      <w:bodyDiv w:val="1"/>
      <w:marLeft w:val="0"/>
      <w:marRight w:val="0"/>
      <w:marTop w:val="0"/>
      <w:marBottom w:val="0"/>
      <w:divBdr>
        <w:top w:val="none" w:sz="0" w:space="0" w:color="auto"/>
        <w:left w:val="none" w:sz="0" w:space="0" w:color="auto"/>
        <w:bottom w:val="none" w:sz="0" w:space="0" w:color="auto"/>
        <w:right w:val="none" w:sz="0" w:space="0" w:color="auto"/>
      </w:divBdr>
    </w:div>
    <w:div w:id="969478231">
      <w:bodyDiv w:val="1"/>
      <w:marLeft w:val="0"/>
      <w:marRight w:val="0"/>
      <w:marTop w:val="0"/>
      <w:marBottom w:val="0"/>
      <w:divBdr>
        <w:top w:val="none" w:sz="0" w:space="0" w:color="auto"/>
        <w:left w:val="none" w:sz="0" w:space="0" w:color="auto"/>
        <w:bottom w:val="none" w:sz="0" w:space="0" w:color="auto"/>
        <w:right w:val="none" w:sz="0" w:space="0" w:color="auto"/>
      </w:divBdr>
    </w:div>
    <w:div w:id="977102019">
      <w:bodyDiv w:val="1"/>
      <w:marLeft w:val="0"/>
      <w:marRight w:val="0"/>
      <w:marTop w:val="0"/>
      <w:marBottom w:val="0"/>
      <w:divBdr>
        <w:top w:val="none" w:sz="0" w:space="0" w:color="auto"/>
        <w:left w:val="none" w:sz="0" w:space="0" w:color="auto"/>
        <w:bottom w:val="none" w:sz="0" w:space="0" w:color="auto"/>
        <w:right w:val="none" w:sz="0" w:space="0" w:color="auto"/>
      </w:divBdr>
    </w:div>
    <w:div w:id="1142649262">
      <w:bodyDiv w:val="1"/>
      <w:marLeft w:val="0"/>
      <w:marRight w:val="0"/>
      <w:marTop w:val="0"/>
      <w:marBottom w:val="0"/>
      <w:divBdr>
        <w:top w:val="none" w:sz="0" w:space="0" w:color="auto"/>
        <w:left w:val="none" w:sz="0" w:space="0" w:color="auto"/>
        <w:bottom w:val="none" w:sz="0" w:space="0" w:color="auto"/>
        <w:right w:val="none" w:sz="0" w:space="0" w:color="auto"/>
      </w:divBdr>
    </w:div>
    <w:div w:id="1142962602">
      <w:bodyDiv w:val="1"/>
      <w:marLeft w:val="0"/>
      <w:marRight w:val="0"/>
      <w:marTop w:val="0"/>
      <w:marBottom w:val="0"/>
      <w:divBdr>
        <w:top w:val="none" w:sz="0" w:space="0" w:color="auto"/>
        <w:left w:val="none" w:sz="0" w:space="0" w:color="auto"/>
        <w:bottom w:val="none" w:sz="0" w:space="0" w:color="auto"/>
        <w:right w:val="none" w:sz="0" w:space="0" w:color="auto"/>
      </w:divBdr>
    </w:div>
    <w:div w:id="1179588154">
      <w:bodyDiv w:val="1"/>
      <w:marLeft w:val="0"/>
      <w:marRight w:val="0"/>
      <w:marTop w:val="0"/>
      <w:marBottom w:val="0"/>
      <w:divBdr>
        <w:top w:val="none" w:sz="0" w:space="0" w:color="auto"/>
        <w:left w:val="none" w:sz="0" w:space="0" w:color="auto"/>
        <w:bottom w:val="none" w:sz="0" w:space="0" w:color="auto"/>
        <w:right w:val="none" w:sz="0" w:space="0" w:color="auto"/>
      </w:divBdr>
    </w:div>
    <w:div w:id="1192836471">
      <w:bodyDiv w:val="1"/>
      <w:marLeft w:val="0"/>
      <w:marRight w:val="0"/>
      <w:marTop w:val="0"/>
      <w:marBottom w:val="0"/>
      <w:divBdr>
        <w:top w:val="none" w:sz="0" w:space="0" w:color="auto"/>
        <w:left w:val="none" w:sz="0" w:space="0" w:color="auto"/>
        <w:bottom w:val="none" w:sz="0" w:space="0" w:color="auto"/>
        <w:right w:val="none" w:sz="0" w:space="0" w:color="auto"/>
      </w:divBdr>
    </w:div>
    <w:div w:id="1210075069">
      <w:bodyDiv w:val="1"/>
      <w:marLeft w:val="0"/>
      <w:marRight w:val="0"/>
      <w:marTop w:val="0"/>
      <w:marBottom w:val="0"/>
      <w:divBdr>
        <w:top w:val="none" w:sz="0" w:space="0" w:color="auto"/>
        <w:left w:val="none" w:sz="0" w:space="0" w:color="auto"/>
        <w:bottom w:val="none" w:sz="0" w:space="0" w:color="auto"/>
        <w:right w:val="none" w:sz="0" w:space="0" w:color="auto"/>
      </w:divBdr>
    </w:div>
    <w:div w:id="1226144175">
      <w:bodyDiv w:val="1"/>
      <w:marLeft w:val="0"/>
      <w:marRight w:val="0"/>
      <w:marTop w:val="0"/>
      <w:marBottom w:val="0"/>
      <w:divBdr>
        <w:top w:val="none" w:sz="0" w:space="0" w:color="auto"/>
        <w:left w:val="none" w:sz="0" w:space="0" w:color="auto"/>
        <w:bottom w:val="none" w:sz="0" w:space="0" w:color="auto"/>
        <w:right w:val="none" w:sz="0" w:space="0" w:color="auto"/>
      </w:divBdr>
    </w:div>
    <w:div w:id="1246454215">
      <w:bodyDiv w:val="1"/>
      <w:marLeft w:val="0"/>
      <w:marRight w:val="0"/>
      <w:marTop w:val="0"/>
      <w:marBottom w:val="0"/>
      <w:divBdr>
        <w:top w:val="none" w:sz="0" w:space="0" w:color="auto"/>
        <w:left w:val="none" w:sz="0" w:space="0" w:color="auto"/>
        <w:bottom w:val="none" w:sz="0" w:space="0" w:color="auto"/>
        <w:right w:val="none" w:sz="0" w:space="0" w:color="auto"/>
      </w:divBdr>
    </w:div>
    <w:div w:id="1360471654">
      <w:bodyDiv w:val="1"/>
      <w:marLeft w:val="0"/>
      <w:marRight w:val="0"/>
      <w:marTop w:val="0"/>
      <w:marBottom w:val="0"/>
      <w:divBdr>
        <w:top w:val="none" w:sz="0" w:space="0" w:color="auto"/>
        <w:left w:val="none" w:sz="0" w:space="0" w:color="auto"/>
        <w:bottom w:val="none" w:sz="0" w:space="0" w:color="auto"/>
        <w:right w:val="none" w:sz="0" w:space="0" w:color="auto"/>
      </w:divBdr>
    </w:div>
    <w:div w:id="1362363676">
      <w:bodyDiv w:val="1"/>
      <w:marLeft w:val="0"/>
      <w:marRight w:val="0"/>
      <w:marTop w:val="0"/>
      <w:marBottom w:val="0"/>
      <w:divBdr>
        <w:top w:val="none" w:sz="0" w:space="0" w:color="auto"/>
        <w:left w:val="none" w:sz="0" w:space="0" w:color="auto"/>
        <w:bottom w:val="none" w:sz="0" w:space="0" w:color="auto"/>
        <w:right w:val="none" w:sz="0" w:space="0" w:color="auto"/>
      </w:divBdr>
    </w:div>
    <w:div w:id="1368602864">
      <w:bodyDiv w:val="1"/>
      <w:marLeft w:val="0"/>
      <w:marRight w:val="0"/>
      <w:marTop w:val="0"/>
      <w:marBottom w:val="0"/>
      <w:divBdr>
        <w:top w:val="none" w:sz="0" w:space="0" w:color="auto"/>
        <w:left w:val="none" w:sz="0" w:space="0" w:color="auto"/>
        <w:bottom w:val="none" w:sz="0" w:space="0" w:color="auto"/>
        <w:right w:val="none" w:sz="0" w:space="0" w:color="auto"/>
      </w:divBdr>
    </w:div>
    <w:div w:id="1403408716">
      <w:bodyDiv w:val="1"/>
      <w:marLeft w:val="0"/>
      <w:marRight w:val="0"/>
      <w:marTop w:val="0"/>
      <w:marBottom w:val="0"/>
      <w:divBdr>
        <w:top w:val="none" w:sz="0" w:space="0" w:color="auto"/>
        <w:left w:val="none" w:sz="0" w:space="0" w:color="auto"/>
        <w:bottom w:val="none" w:sz="0" w:space="0" w:color="auto"/>
        <w:right w:val="none" w:sz="0" w:space="0" w:color="auto"/>
      </w:divBdr>
    </w:div>
    <w:div w:id="1430273439">
      <w:bodyDiv w:val="1"/>
      <w:marLeft w:val="0"/>
      <w:marRight w:val="0"/>
      <w:marTop w:val="0"/>
      <w:marBottom w:val="0"/>
      <w:divBdr>
        <w:top w:val="none" w:sz="0" w:space="0" w:color="auto"/>
        <w:left w:val="none" w:sz="0" w:space="0" w:color="auto"/>
        <w:bottom w:val="none" w:sz="0" w:space="0" w:color="auto"/>
        <w:right w:val="none" w:sz="0" w:space="0" w:color="auto"/>
      </w:divBdr>
    </w:div>
    <w:div w:id="1449545880">
      <w:bodyDiv w:val="1"/>
      <w:marLeft w:val="0"/>
      <w:marRight w:val="0"/>
      <w:marTop w:val="0"/>
      <w:marBottom w:val="0"/>
      <w:divBdr>
        <w:top w:val="none" w:sz="0" w:space="0" w:color="auto"/>
        <w:left w:val="none" w:sz="0" w:space="0" w:color="auto"/>
        <w:bottom w:val="none" w:sz="0" w:space="0" w:color="auto"/>
        <w:right w:val="none" w:sz="0" w:space="0" w:color="auto"/>
      </w:divBdr>
    </w:div>
    <w:div w:id="1488785866">
      <w:bodyDiv w:val="1"/>
      <w:marLeft w:val="0"/>
      <w:marRight w:val="0"/>
      <w:marTop w:val="0"/>
      <w:marBottom w:val="0"/>
      <w:divBdr>
        <w:top w:val="none" w:sz="0" w:space="0" w:color="auto"/>
        <w:left w:val="none" w:sz="0" w:space="0" w:color="auto"/>
        <w:bottom w:val="none" w:sz="0" w:space="0" w:color="auto"/>
        <w:right w:val="none" w:sz="0" w:space="0" w:color="auto"/>
      </w:divBdr>
    </w:div>
    <w:div w:id="1500080103">
      <w:bodyDiv w:val="1"/>
      <w:marLeft w:val="0"/>
      <w:marRight w:val="0"/>
      <w:marTop w:val="0"/>
      <w:marBottom w:val="0"/>
      <w:divBdr>
        <w:top w:val="none" w:sz="0" w:space="0" w:color="auto"/>
        <w:left w:val="none" w:sz="0" w:space="0" w:color="auto"/>
        <w:bottom w:val="none" w:sz="0" w:space="0" w:color="auto"/>
        <w:right w:val="none" w:sz="0" w:space="0" w:color="auto"/>
      </w:divBdr>
    </w:div>
    <w:div w:id="1535384214">
      <w:bodyDiv w:val="1"/>
      <w:marLeft w:val="0"/>
      <w:marRight w:val="0"/>
      <w:marTop w:val="0"/>
      <w:marBottom w:val="0"/>
      <w:divBdr>
        <w:top w:val="none" w:sz="0" w:space="0" w:color="auto"/>
        <w:left w:val="none" w:sz="0" w:space="0" w:color="auto"/>
        <w:bottom w:val="none" w:sz="0" w:space="0" w:color="auto"/>
        <w:right w:val="none" w:sz="0" w:space="0" w:color="auto"/>
      </w:divBdr>
    </w:div>
    <w:div w:id="1552115195">
      <w:bodyDiv w:val="1"/>
      <w:marLeft w:val="0"/>
      <w:marRight w:val="0"/>
      <w:marTop w:val="0"/>
      <w:marBottom w:val="0"/>
      <w:divBdr>
        <w:top w:val="none" w:sz="0" w:space="0" w:color="auto"/>
        <w:left w:val="none" w:sz="0" w:space="0" w:color="auto"/>
        <w:bottom w:val="none" w:sz="0" w:space="0" w:color="auto"/>
        <w:right w:val="none" w:sz="0" w:space="0" w:color="auto"/>
      </w:divBdr>
    </w:div>
    <w:div w:id="1569808061">
      <w:bodyDiv w:val="1"/>
      <w:marLeft w:val="0"/>
      <w:marRight w:val="0"/>
      <w:marTop w:val="0"/>
      <w:marBottom w:val="0"/>
      <w:divBdr>
        <w:top w:val="none" w:sz="0" w:space="0" w:color="auto"/>
        <w:left w:val="none" w:sz="0" w:space="0" w:color="auto"/>
        <w:bottom w:val="none" w:sz="0" w:space="0" w:color="auto"/>
        <w:right w:val="none" w:sz="0" w:space="0" w:color="auto"/>
      </w:divBdr>
    </w:div>
    <w:div w:id="1588542009">
      <w:bodyDiv w:val="1"/>
      <w:marLeft w:val="0"/>
      <w:marRight w:val="0"/>
      <w:marTop w:val="0"/>
      <w:marBottom w:val="0"/>
      <w:divBdr>
        <w:top w:val="none" w:sz="0" w:space="0" w:color="auto"/>
        <w:left w:val="none" w:sz="0" w:space="0" w:color="auto"/>
        <w:bottom w:val="none" w:sz="0" w:space="0" w:color="auto"/>
        <w:right w:val="none" w:sz="0" w:space="0" w:color="auto"/>
      </w:divBdr>
    </w:div>
    <w:div w:id="1629628024">
      <w:bodyDiv w:val="1"/>
      <w:marLeft w:val="0"/>
      <w:marRight w:val="0"/>
      <w:marTop w:val="0"/>
      <w:marBottom w:val="0"/>
      <w:divBdr>
        <w:top w:val="none" w:sz="0" w:space="0" w:color="auto"/>
        <w:left w:val="none" w:sz="0" w:space="0" w:color="auto"/>
        <w:bottom w:val="none" w:sz="0" w:space="0" w:color="auto"/>
        <w:right w:val="none" w:sz="0" w:space="0" w:color="auto"/>
      </w:divBdr>
    </w:div>
    <w:div w:id="1643651755">
      <w:bodyDiv w:val="1"/>
      <w:marLeft w:val="0"/>
      <w:marRight w:val="0"/>
      <w:marTop w:val="0"/>
      <w:marBottom w:val="0"/>
      <w:divBdr>
        <w:top w:val="none" w:sz="0" w:space="0" w:color="auto"/>
        <w:left w:val="none" w:sz="0" w:space="0" w:color="auto"/>
        <w:bottom w:val="none" w:sz="0" w:space="0" w:color="auto"/>
        <w:right w:val="none" w:sz="0" w:space="0" w:color="auto"/>
      </w:divBdr>
    </w:div>
    <w:div w:id="1667592364">
      <w:bodyDiv w:val="1"/>
      <w:marLeft w:val="0"/>
      <w:marRight w:val="0"/>
      <w:marTop w:val="0"/>
      <w:marBottom w:val="0"/>
      <w:divBdr>
        <w:top w:val="none" w:sz="0" w:space="0" w:color="auto"/>
        <w:left w:val="none" w:sz="0" w:space="0" w:color="auto"/>
        <w:bottom w:val="none" w:sz="0" w:space="0" w:color="auto"/>
        <w:right w:val="none" w:sz="0" w:space="0" w:color="auto"/>
      </w:divBdr>
    </w:div>
    <w:div w:id="1672445109">
      <w:bodyDiv w:val="1"/>
      <w:marLeft w:val="0"/>
      <w:marRight w:val="0"/>
      <w:marTop w:val="0"/>
      <w:marBottom w:val="0"/>
      <w:divBdr>
        <w:top w:val="none" w:sz="0" w:space="0" w:color="auto"/>
        <w:left w:val="none" w:sz="0" w:space="0" w:color="auto"/>
        <w:bottom w:val="none" w:sz="0" w:space="0" w:color="auto"/>
        <w:right w:val="none" w:sz="0" w:space="0" w:color="auto"/>
      </w:divBdr>
    </w:div>
    <w:div w:id="1678462214">
      <w:bodyDiv w:val="1"/>
      <w:marLeft w:val="0"/>
      <w:marRight w:val="0"/>
      <w:marTop w:val="0"/>
      <w:marBottom w:val="0"/>
      <w:divBdr>
        <w:top w:val="none" w:sz="0" w:space="0" w:color="auto"/>
        <w:left w:val="none" w:sz="0" w:space="0" w:color="auto"/>
        <w:bottom w:val="none" w:sz="0" w:space="0" w:color="auto"/>
        <w:right w:val="none" w:sz="0" w:space="0" w:color="auto"/>
      </w:divBdr>
    </w:div>
    <w:div w:id="1682270715">
      <w:bodyDiv w:val="1"/>
      <w:marLeft w:val="0"/>
      <w:marRight w:val="0"/>
      <w:marTop w:val="0"/>
      <w:marBottom w:val="0"/>
      <w:divBdr>
        <w:top w:val="none" w:sz="0" w:space="0" w:color="auto"/>
        <w:left w:val="none" w:sz="0" w:space="0" w:color="auto"/>
        <w:bottom w:val="none" w:sz="0" w:space="0" w:color="auto"/>
        <w:right w:val="none" w:sz="0" w:space="0" w:color="auto"/>
      </w:divBdr>
    </w:div>
    <w:div w:id="1684475157">
      <w:bodyDiv w:val="1"/>
      <w:marLeft w:val="0"/>
      <w:marRight w:val="0"/>
      <w:marTop w:val="0"/>
      <w:marBottom w:val="0"/>
      <w:divBdr>
        <w:top w:val="none" w:sz="0" w:space="0" w:color="auto"/>
        <w:left w:val="none" w:sz="0" w:space="0" w:color="auto"/>
        <w:bottom w:val="none" w:sz="0" w:space="0" w:color="auto"/>
        <w:right w:val="none" w:sz="0" w:space="0" w:color="auto"/>
      </w:divBdr>
    </w:div>
    <w:div w:id="1704399744">
      <w:bodyDiv w:val="1"/>
      <w:marLeft w:val="0"/>
      <w:marRight w:val="0"/>
      <w:marTop w:val="0"/>
      <w:marBottom w:val="0"/>
      <w:divBdr>
        <w:top w:val="none" w:sz="0" w:space="0" w:color="auto"/>
        <w:left w:val="none" w:sz="0" w:space="0" w:color="auto"/>
        <w:bottom w:val="none" w:sz="0" w:space="0" w:color="auto"/>
        <w:right w:val="none" w:sz="0" w:space="0" w:color="auto"/>
      </w:divBdr>
    </w:div>
    <w:div w:id="1741630288">
      <w:bodyDiv w:val="1"/>
      <w:marLeft w:val="0"/>
      <w:marRight w:val="0"/>
      <w:marTop w:val="0"/>
      <w:marBottom w:val="0"/>
      <w:divBdr>
        <w:top w:val="none" w:sz="0" w:space="0" w:color="auto"/>
        <w:left w:val="none" w:sz="0" w:space="0" w:color="auto"/>
        <w:bottom w:val="none" w:sz="0" w:space="0" w:color="auto"/>
        <w:right w:val="none" w:sz="0" w:space="0" w:color="auto"/>
      </w:divBdr>
    </w:div>
    <w:div w:id="1851993141">
      <w:bodyDiv w:val="1"/>
      <w:marLeft w:val="0"/>
      <w:marRight w:val="0"/>
      <w:marTop w:val="0"/>
      <w:marBottom w:val="0"/>
      <w:divBdr>
        <w:top w:val="none" w:sz="0" w:space="0" w:color="auto"/>
        <w:left w:val="none" w:sz="0" w:space="0" w:color="auto"/>
        <w:bottom w:val="none" w:sz="0" w:space="0" w:color="auto"/>
        <w:right w:val="none" w:sz="0" w:space="0" w:color="auto"/>
      </w:divBdr>
      <w:divsChild>
        <w:div w:id="343940885">
          <w:marLeft w:val="0"/>
          <w:marRight w:val="0"/>
          <w:marTop w:val="0"/>
          <w:marBottom w:val="0"/>
          <w:divBdr>
            <w:top w:val="none" w:sz="0" w:space="0" w:color="auto"/>
            <w:left w:val="none" w:sz="0" w:space="0" w:color="auto"/>
            <w:bottom w:val="none" w:sz="0" w:space="0" w:color="auto"/>
            <w:right w:val="none" w:sz="0" w:space="0" w:color="auto"/>
          </w:divBdr>
          <w:divsChild>
            <w:div w:id="123501557">
              <w:marLeft w:val="0"/>
              <w:marRight w:val="0"/>
              <w:marTop w:val="0"/>
              <w:marBottom w:val="0"/>
              <w:divBdr>
                <w:top w:val="none" w:sz="0" w:space="0" w:color="auto"/>
                <w:left w:val="none" w:sz="0" w:space="0" w:color="auto"/>
                <w:bottom w:val="none" w:sz="0" w:space="0" w:color="auto"/>
                <w:right w:val="none" w:sz="0" w:space="0" w:color="auto"/>
              </w:divBdr>
              <w:divsChild>
                <w:div w:id="1009679225">
                  <w:marLeft w:val="0"/>
                  <w:marRight w:val="0"/>
                  <w:marTop w:val="0"/>
                  <w:marBottom w:val="0"/>
                  <w:divBdr>
                    <w:top w:val="none" w:sz="0" w:space="0" w:color="auto"/>
                    <w:left w:val="none" w:sz="0" w:space="0" w:color="auto"/>
                    <w:bottom w:val="none" w:sz="0" w:space="0" w:color="auto"/>
                    <w:right w:val="none" w:sz="0" w:space="0" w:color="auto"/>
                  </w:divBdr>
                  <w:divsChild>
                    <w:div w:id="1227759126">
                      <w:marLeft w:val="0"/>
                      <w:marRight w:val="0"/>
                      <w:marTop w:val="0"/>
                      <w:marBottom w:val="525"/>
                      <w:divBdr>
                        <w:top w:val="none" w:sz="0" w:space="0" w:color="auto"/>
                        <w:left w:val="none" w:sz="0" w:space="0" w:color="auto"/>
                        <w:bottom w:val="none" w:sz="0" w:space="0" w:color="auto"/>
                        <w:right w:val="none" w:sz="0" w:space="0" w:color="auto"/>
                      </w:divBdr>
                      <w:divsChild>
                        <w:div w:id="689062328">
                          <w:marLeft w:val="0"/>
                          <w:marRight w:val="0"/>
                          <w:marTop w:val="0"/>
                          <w:marBottom w:val="0"/>
                          <w:divBdr>
                            <w:top w:val="none" w:sz="0" w:space="0" w:color="auto"/>
                            <w:left w:val="none" w:sz="0" w:space="0" w:color="auto"/>
                            <w:bottom w:val="none" w:sz="0" w:space="0" w:color="auto"/>
                            <w:right w:val="none" w:sz="0" w:space="0" w:color="auto"/>
                          </w:divBdr>
                          <w:divsChild>
                            <w:div w:id="1719665929">
                              <w:blockQuote w:val="1"/>
                              <w:marLeft w:val="750"/>
                              <w:marRight w:val="750"/>
                              <w:marTop w:val="300"/>
                              <w:marBottom w:val="300"/>
                              <w:divBdr>
                                <w:top w:val="none" w:sz="0" w:space="0" w:color="auto"/>
                                <w:left w:val="single" w:sz="6" w:space="19" w:color="666666"/>
                                <w:bottom w:val="none" w:sz="0" w:space="0" w:color="auto"/>
                                <w:right w:val="none" w:sz="0" w:space="0" w:color="auto"/>
                              </w:divBdr>
                            </w:div>
                          </w:divsChild>
                        </w:div>
                      </w:divsChild>
                    </w:div>
                  </w:divsChild>
                </w:div>
              </w:divsChild>
            </w:div>
          </w:divsChild>
        </w:div>
      </w:divsChild>
    </w:div>
    <w:div w:id="1854997450">
      <w:bodyDiv w:val="1"/>
      <w:marLeft w:val="0"/>
      <w:marRight w:val="0"/>
      <w:marTop w:val="0"/>
      <w:marBottom w:val="0"/>
      <w:divBdr>
        <w:top w:val="none" w:sz="0" w:space="0" w:color="auto"/>
        <w:left w:val="none" w:sz="0" w:space="0" w:color="auto"/>
        <w:bottom w:val="none" w:sz="0" w:space="0" w:color="auto"/>
        <w:right w:val="none" w:sz="0" w:space="0" w:color="auto"/>
      </w:divBdr>
    </w:div>
    <w:div w:id="1947031619">
      <w:bodyDiv w:val="1"/>
      <w:marLeft w:val="0"/>
      <w:marRight w:val="0"/>
      <w:marTop w:val="0"/>
      <w:marBottom w:val="0"/>
      <w:divBdr>
        <w:top w:val="none" w:sz="0" w:space="0" w:color="auto"/>
        <w:left w:val="none" w:sz="0" w:space="0" w:color="auto"/>
        <w:bottom w:val="none" w:sz="0" w:space="0" w:color="auto"/>
        <w:right w:val="none" w:sz="0" w:space="0" w:color="auto"/>
      </w:divBdr>
    </w:div>
    <w:div w:id="1982345133">
      <w:bodyDiv w:val="1"/>
      <w:marLeft w:val="0"/>
      <w:marRight w:val="0"/>
      <w:marTop w:val="0"/>
      <w:marBottom w:val="0"/>
      <w:divBdr>
        <w:top w:val="none" w:sz="0" w:space="0" w:color="auto"/>
        <w:left w:val="none" w:sz="0" w:space="0" w:color="auto"/>
        <w:bottom w:val="none" w:sz="0" w:space="0" w:color="auto"/>
        <w:right w:val="none" w:sz="0" w:space="0" w:color="auto"/>
      </w:divBdr>
    </w:div>
    <w:div w:id="1998801389">
      <w:bodyDiv w:val="1"/>
      <w:marLeft w:val="0"/>
      <w:marRight w:val="0"/>
      <w:marTop w:val="0"/>
      <w:marBottom w:val="0"/>
      <w:divBdr>
        <w:top w:val="none" w:sz="0" w:space="0" w:color="auto"/>
        <w:left w:val="none" w:sz="0" w:space="0" w:color="auto"/>
        <w:bottom w:val="none" w:sz="0" w:space="0" w:color="auto"/>
        <w:right w:val="none" w:sz="0" w:space="0" w:color="auto"/>
      </w:divBdr>
    </w:div>
    <w:div w:id="2002274108">
      <w:bodyDiv w:val="1"/>
      <w:marLeft w:val="0"/>
      <w:marRight w:val="0"/>
      <w:marTop w:val="0"/>
      <w:marBottom w:val="0"/>
      <w:divBdr>
        <w:top w:val="none" w:sz="0" w:space="0" w:color="auto"/>
        <w:left w:val="none" w:sz="0" w:space="0" w:color="auto"/>
        <w:bottom w:val="none" w:sz="0" w:space="0" w:color="auto"/>
        <w:right w:val="none" w:sz="0" w:space="0" w:color="auto"/>
      </w:divBdr>
    </w:div>
    <w:div w:id="2016227996">
      <w:bodyDiv w:val="1"/>
      <w:marLeft w:val="0"/>
      <w:marRight w:val="0"/>
      <w:marTop w:val="0"/>
      <w:marBottom w:val="0"/>
      <w:divBdr>
        <w:top w:val="none" w:sz="0" w:space="0" w:color="auto"/>
        <w:left w:val="none" w:sz="0" w:space="0" w:color="auto"/>
        <w:bottom w:val="none" w:sz="0" w:space="0" w:color="auto"/>
        <w:right w:val="none" w:sz="0" w:space="0" w:color="auto"/>
      </w:divBdr>
    </w:div>
    <w:div w:id="2077698049">
      <w:bodyDiv w:val="1"/>
      <w:marLeft w:val="0"/>
      <w:marRight w:val="0"/>
      <w:marTop w:val="0"/>
      <w:marBottom w:val="0"/>
      <w:divBdr>
        <w:top w:val="none" w:sz="0" w:space="0" w:color="auto"/>
        <w:left w:val="none" w:sz="0" w:space="0" w:color="auto"/>
        <w:bottom w:val="none" w:sz="0" w:space="0" w:color="auto"/>
        <w:right w:val="none" w:sz="0" w:space="0" w:color="auto"/>
      </w:divBdr>
    </w:div>
    <w:div w:id="2081635992">
      <w:bodyDiv w:val="1"/>
      <w:marLeft w:val="0"/>
      <w:marRight w:val="0"/>
      <w:marTop w:val="0"/>
      <w:marBottom w:val="0"/>
      <w:divBdr>
        <w:top w:val="none" w:sz="0" w:space="0" w:color="auto"/>
        <w:left w:val="none" w:sz="0" w:space="0" w:color="auto"/>
        <w:bottom w:val="none" w:sz="0" w:space="0" w:color="auto"/>
        <w:right w:val="none" w:sz="0" w:space="0" w:color="auto"/>
      </w:divBdr>
    </w:div>
    <w:div w:id="2101683355">
      <w:bodyDiv w:val="1"/>
      <w:marLeft w:val="0"/>
      <w:marRight w:val="0"/>
      <w:marTop w:val="0"/>
      <w:marBottom w:val="0"/>
      <w:divBdr>
        <w:top w:val="none" w:sz="0" w:space="0" w:color="auto"/>
        <w:left w:val="none" w:sz="0" w:space="0" w:color="auto"/>
        <w:bottom w:val="none" w:sz="0" w:space="0" w:color="auto"/>
        <w:right w:val="none" w:sz="0" w:space="0" w:color="auto"/>
      </w:divBdr>
    </w:div>
    <w:div w:id="2106147140">
      <w:bodyDiv w:val="1"/>
      <w:marLeft w:val="0"/>
      <w:marRight w:val="0"/>
      <w:marTop w:val="0"/>
      <w:marBottom w:val="0"/>
      <w:divBdr>
        <w:top w:val="none" w:sz="0" w:space="0" w:color="auto"/>
        <w:left w:val="none" w:sz="0" w:space="0" w:color="auto"/>
        <w:bottom w:val="none" w:sz="0" w:space="0" w:color="auto"/>
        <w:right w:val="none" w:sz="0" w:space="0" w:color="auto"/>
      </w:divBdr>
    </w:div>
    <w:div w:id="2111658265">
      <w:bodyDiv w:val="1"/>
      <w:marLeft w:val="0"/>
      <w:marRight w:val="0"/>
      <w:marTop w:val="0"/>
      <w:marBottom w:val="0"/>
      <w:divBdr>
        <w:top w:val="none" w:sz="0" w:space="0" w:color="auto"/>
        <w:left w:val="none" w:sz="0" w:space="0" w:color="auto"/>
        <w:bottom w:val="none" w:sz="0" w:space="0" w:color="auto"/>
        <w:right w:val="none" w:sz="0" w:space="0" w:color="auto"/>
      </w:divBdr>
      <w:divsChild>
        <w:div w:id="541020189">
          <w:marLeft w:val="0"/>
          <w:marRight w:val="0"/>
          <w:marTop w:val="0"/>
          <w:marBottom w:val="0"/>
          <w:divBdr>
            <w:top w:val="none" w:sz="0" w:space="0" w:color="auto"/>
            <w:left w:val="none" w:sz="0" w:space="0" w:color="auto"/>
            <w:bottom w:val="none" w:sz="0" w:space="0" w:color="auto"/>
            <w:right w:val="none" w:sz="0" w:space="0" w:color="auto"/>
          </w:divBdr>
          <w:divsChild>
            <w:div w:id="722799494">
              <w:marLeft w:val="330"/>
              <w:marRight w:val="0"/>
              <w:marTop w:val="0"/>
              <w:marBottom w:val="0"/>
              <w:divBdr>
                <w:top w:val="none" w:sz="0" w:space="0" w:color="auto"/>
                <w:left w:val="none" w:sz="0" w:space="0" w:color="auto"/>
                <w:bottom w:val="none" w:sz="0" w:space="0" w:color="auto"/>
                <w:right w:val="none" w:sz="0" w:space="0" w:color="auto"/>
              </w:divBdr>
              <w:divsChild>
                <w:div w:id="1738936512">
                  <w:marLeft w:val="0"/>
                  <w:marRight w:val="0"/>
                  <w:marTop w:val="0"/>
                  <w:marBottom w:val="0"/>
                  <w:divBdr>
                    <w:top w:val="none" w:sz="0" w:space="0" w:color="auto"/>
                    <w:left w:val="none" w:sz="0" w:space="0" w:color="auto"/>
                    <w:bottom w:val="none" w:sz="0" w:space="0" w:color="auto"/>
                    <w:right w:val="none" w:sz="0" w:space="0" w:color="auto"/>
                  </w:divBdr>
                  <w:divsChild>
                    <w:div w:id="1178037415">
                      <w:marLeft w:val="0"/>
                      <w:marRight w:val="0"/>
                      <w:marTop w:val="0"/>
                      <w:marBottom w:val="0"/>
                      <w:divBdr>
                        <w:top w:val="none" w:sz="0" w:space="0" w:color="auto"/>
                        <w:left w:val="none" w:sz="0" w:space="0" w:color="auto"/>
                        <w:bottom w:val="none" w:sz="0" w:space="0" w:color="auto"/>
                        <w:right w:val="none" w:sz="0" w:space="0" w:color="auto"/>
                      </w:divBdr>
                      <w:divsChild>
                        <w:div w:id="66285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12965-EF14-4802-8CC9-FF57CA090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753</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DRAFT</vt:lpstr>
    </vt:vector>
  </TitlesOfParts>
  <Company>Comm Of Ma</Company>
  <LinksUpToDate>false</LinksUpToDate>
  <CharactersWithSpaces>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creator>Administrator</dc:creator>
  <cp:lastModifiedBy>Ouellette, Chelsie (GOV)</cp:lastModifiedBy>
  <cp:revision>3</cp:revision>
  <cp:lastPrinted>2012-02-29T18:50:00Z</cp:lastPrinted>
  <dcterms:created xsi:type="dcterms:W3CDTF">2012-11-14T21:30:00Z</dcterms:created>
  <dcterms:modified xsi:type="dcterms:W3CDTF">2012-11-14T22:44:00Z</dcterms:modified>
</cp:coreProperties>
</file>