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0E6" w:rsidRPr="000760E6" w:rsidRDefault="000760E6">
      <w:pPr>
        <w:spacing w:line="480" w:lineRule="auto"/>
        <w:jc w:val="center"/>
        <w:rPr>
          <w:rFonts w:ascii="Arial"/>
          <w:sz w:val="32"/>
          <w:szCs w:val="32"/>
        </w:rPr>
      </w:pPr>
      <w:bookmarkStart w:id="0" w:name="_GoBack"/>
      <w:bookmarkEnd w:id="0"/>
      <w:r w:rsidRPr="000760E6">
        <w:rPr>
          <w:rFonts w:ascii="Arial"/>
          <w:sz w:val="32"/>
          <w:szCs w:val="32"/>
        </w:rPr>
        <w:t>As Prepared For Delivery</w:t>
      </w:r>
    </w:p>
    <w:p w:rsidR="00284102" w:rsidRPr="000760E6" w:rsidRDefault="00E176BC">
      <w:pPr>
        <w:spacing w:line="480" w:lineRule="auto"/>
        <w:jc w:val="center"/>
        <w:rPr>
          <w:rFonts w:ascii="Arial" w:eastAsia="Arial" w:hAnsi="Arial" w:cs="Arial"/>
          <w:sz w:val="32"/>
          <w:szCs w:val="32"/>
        </w:rPr>
      </w:pPr>
      <w:r w:rsidRPr="000760E6">
        <w:rPr>
          <w:rFonts w:ascii="Arial"/>
          <w:sz w:val="32"/>
          <w:szCs w:val="32"/>
        </w:rPr>
        <w:t>Governor Deval L.  Patrick</w:t>
      </w:r>
    </w:p>
    <w:p w:rsidR="00284102" w:rsidRPr="000760E6" w:rsidRDefault="00E176BC">
      <w:pPr>
        <w:spacing w:line="480" w:lineRule="auto"/>
        <w:jc w:val="center"/>
        <w:rPr>
          <w:rFonts w:ascii="Arial" w:eastAsia="Arial" w:hAnsi="Arial" w:cs="Arial"/>
          <w:sz w:val="32"/>
          <w:szCs w:val="32"/>
        </w:rPr>
      </w:pPr>
      <w:r w:rsidRPr="000760E6">
        <w:rPr>
          <w:rFonts w:ascii="Arial"/>
          <w:sz w:val="32"/>
          <w:szCs w:val="32"/>
        </w:rPr>
        <w:t>MassChallenge Event</w:t>
      </w:r>
    </w:p>
    <w:p w:rsidR="00284102" w:rsidRPr="000760E6" w:rsidRDefault="00E176BC">
      <w:pPr>
        <w:spacing w:line="480" w:lineRule="auto"/>
        <w:jc w:val="center"/>
        <w:rPr>
          <w:rFonts w:ascii="Arial" w:eastAsia="Arial" w:hAnsi="Arial" w:cs="Arial"/>
          <w:sz w:val="32"/>
          <w:szCs w:val="32"/>
        </w:rPr>
      </w:pPr>
      <w:r w:rsidRPr="000760E6">
        <w:rPr>
          <w:rFonts w:ascii="Arial"/>
          <w:sz w:val="32"/>
          <w:szCs w:val="32"/>
        </w:rPr>
        <w:t xml:space="preserve">EMC Offices, </w:t>
      </w:r>
      <w:proofErr w:type="spellStart"/>
      <w:r w:rsidRPr="000760E6">
        <w:rPr>
          <w:rFonts w:ascii="Arial"/>
          <w:sz w:val="32"/>
          <w:szCs w:val="32"/>
        </w:rPr>
        <w:t>Herzliya</w:t>
      </w:r>
      <w:proofErr w:type="spellEnd"/>
      <w:r w:rsidRPr="000760E6">
        <w:rPr>
          <w:rFonts w:ascii="Arial"/>
          <w:sz w:val="32"/>
          <w:szCs w:val="32"/>
        </w:rPr>
        <w:t>, Israel</w:t>
      </w:r>
    </w:p>
    <w:p w:rsidR="00284102" w:rsidRPr="000760E6" w:rsidRDefault="00E176BC">
      <w:pPr>
        <w:spacing w:line="480" w:lineRule="auto"/>
        <w:jc w:val="center"/>
        <w:rPr>
          <w:rFonts w:ascii="Arial" w:eastAsia="Arial" w:hAnsi="Arial" w:cs="Arial"/>
          <w:sz w:val="32"/>
          <w:szCs w:val="32"/>
        </w:rPr>
      </w:pPr>
      <w:r w:rsidRPr="000760E6">
        <w:rPr>
          <w:rFonts w:ascii="Arial"/>
          <w:sz w:val="32"/>
          <w:szCs w:val="32"/>
        </w:rPr>
        <w:t>Tuesday, May 27, 2014</w:t>
      </w:r>
    </w:p>
    <w:p w:rsidR="00284102" w:rsidRDefault="00284102">
      <w:pPr>
        <w:spacing w:line="480" w:lineRule="auto"/>
        <w:rPr>
          <w:rFonts w:ascii="Arial" w:eastAsia="Arial" w:hAnsi="Arial" w:cs="Arial"/>
          <w:sz w:val="28"/>
          <w:szCs w:val="28"/>
        </w:rPr>
      </w:pPr>
    </w:p>
    <w:p w:rsidR="00284102" w:rsidRDefault="00284102">
      <w:pPr>
        <w:spacing w:line="480" w:lineRule="auto"/>
        <w:ind w:firstLine="720"/>
        <w:rPr>
          <w:rFonts w:ascii="Arial" w:eastAsia="Arial" w:hAnsi="Arial" w:cs="Arial"/>
          <w:sz w:val="28"/>
          <w:szCs w:val="28"/>
        </w:rPr>
      </w:pPr>
    </w:p>
    <w:p w:rsidR="00284102" w:rsidRPr="000760E6" w:rsidRDefault="00E176BC">
      <w:pPr>
        <w:spacing w:line="480" w:lineRule="auto"/>
        <w:ind w:firstLine="720"/>
        <w:rPr>
          <w:rFonts w:ascii="Arial" w:eastAsia="Arial" w:hAnsi="Arial" w:cs="Arial"/>
          <w:sz w:val="32"/>
          <w:szCs w:val="32"/>
        </w:rPr>
      </w:pPr>
      <w:r w:rsidRPr="000760E6">
        <w:rPr>
          <w:rFonts w:ascii="Arial"/>
          <w:sz w:val="32"/>
          <w:szCs w:val="32"/>
        </w:rPr>
        <w:t xml:space="preserve">Thank you, John, for that warm welcome.  And thank you for your exceptional leadership of MassChallenge.  I </w:t>
      </w:r>
      <w:proofErr w:type="gramStart"/>
      <w:r w:rsidRPr="000760E6">
        <w:rPr>
          <w:rFonts w:ascii="Arial"/>
          <w:sz w:val="32"/>
          <w:szCs w:val="32"/>
        </w:rPr>
        <w:t>think</w:t>
      </w:r>
      <w:proofErr w:type="gramEnd"/>
      <w:r w:rsidRPr="000760E6">
        <w:rPr>
          <w:rFonts w:ascii="Arial"/>
          <w:sz w:val="32"/>
          <w:szCs w:val="32"/>
        </w:rPr>
        <w:t xml:space="preserve"> all of you know that John and his team have established MassChallenge as the largest start-up accelerator in the world.  The good it has done to encourage high-growth entrepreneurs and to help set the tone for commercial innovation in the Commonwealth has been enormously important.  </w:t>
      </w:r>
    </w:p>
    <w:p w:rsidR="00284102" w:rsidRPr="000760E6" w:rsidRDefault="00284102">
      <w:pPr>
        <w:spacing w:line="480" w:lineRule="auto"/>
        <w:ind w:firstLine="720"/>
        <w:rPr>
          <w:rFonts w:ascii="Arial" w:eastAsia="Arial" w:hAnsi="Arial" w:cs="Arial"/>
          <w:sz w:val="32"/>
          <w:szCs w:val="32"/>
        </w:rPr>
      </w:pPr>
    </w:p>
    <w:p w:rsidR="00284102" w:rsidRPr="000760E6" w:rsidRDefault="00E176BC" w:rsidP="000760E6">
      <w:pPr>
        <w:spacing w:line="480" w:lineRule="auto"/>
        <w:rPr>
          <w:rFonts w:ascii="Arial" w:eastAsia="Arial" w:hAnsi="Arial" w:cs="Arial"/>
          <w:sz w:val="32"/>
          <w:szCs w:val="32"/>
        </w:rPr>
      </w:pPr>
      <w:r w:rsidRPr="000760E6">
        <w:rPr>
          <w:rFonts w:ascii="Arial" w:eastAsia="Arial" w:hAnsi="Arial" w:cs="Arial"/>
          <w:sz w:val="32"/>
          <w:szCs w:val="32"/>
        </w:rPr>
        <w:lastRenderedPageBreak/>
        <w:tab/>
        <w:t>MassChallenge is an open invitation to the world</w:t>
      </w:r>
      <w:r w:rsidRPr="000760E6">
        <w:rPr>
          <w:sz w:val="32"/>
          <w:szCs w:val="32"/>
        </w:rPr>
        <w:t>’</w:t>
      </w:r>
      <w:r w:rsidRPr="000760E6">
        <w:rPr>
          <w:rFonts w:ascii="Arial"/>
          <w:sz w:val="32"/>
          <w:szCs w:val="32"/>
        </w:rPr>
        <w:t>s highest-impact, highest-potential startups to build a company around their idea using Massachusetts talent and resources.  Now in its fifth year, MassChallenge has supported 4</w:t>
      </w:r>
      <w:r w:rsidR="000760E6">
        <w:rPr>
          <w:rFonts w:ascii="Arial"/>
          <w:sz w:val="32"/>
          <w:szCs w:val="32"/>
        </w:rPr>
        <w:t>89 startups, created more than 4,0</w:t>
      </w:r>
      <w:r w:rsidRPr="000760E6">
        <w:rPr>
          <w:rFonts w:ascii="Arial"/>
          <w:sz w:val="32"/>
          <w:szCs w:val="32"/>
        </w:rPr>
        <w:t>00 new jobs, and raised $</w:t>
      </w:r>
      <w:r w:rsidR="000760E6">
        <w:rPr>
          <w:rFonts w:ascii="Arial"/>
          <w:sz w:val="32"/>
          <w:szCs w:val="32"/>
        </w:rPr>
        <w:t>550</w:t>
      </w:r>
      <w:r w:rsidRPr="000760E6">
        <w:rPr>
          <w:rFonts w:ascii="Arial"/>
          <w:sz w:val="32"/>
          <w:szCs w:val="32"/>
        </w:rPr>
        <w:t xml:space="preserve"> million in outside funding.  This year alone, MassChallenge received more than 1,600 applications from 50 countries and 41 states.  The Massachusetts Technology Collaborative, Massachusetts Life Sciences Center, and the Massachusetts Clean Energy Center have been strong partners, too.  Massachusetts is number one in America for entrepreneurial activity, and MassChallenge shares in that achievement.  </w:t>
      </w:r>
    </w:p>
    <w:p w:rsidR="00284102" w:rsidRPr="000760E6" w:rsidRDefault="00284102">
      <w:pPr>
        <w:spacing w:line="480" w:lineRule="auto"/>
        <w:ind w:firstLine="720"/>
        <w:rPr>
          <w:rFonts w:ascii="Arial" w:eastAsia="Arial" w:hAnsi="Arial" w:cs="Arial"/>
          <w:sz w:val="32"/>
          <w:szCs w:val="32"/>
        </w:rPr>
      </w:pPr>
    </w:p>
    <w:p w:rsidR="00284102" w:rsidRPr="000760E6" w:rsidRDefault="00E176BC">
      <w:pPr>
        <w:spacing w:line="480" w:lineRule="auto"/>
        <w:ind w:firstLine="720"/>
        <w:rPr>
          <w:rFonts w:ascii="Arial" w:eastAsia="Arial" w:hAnsi="Arial" w:cs="Arial"/>
          <w:sz w:val="32"/>
          <w:szCs w:val="32"/>
        </w:rPr>
      </w:pPr>
      <w:r w:rsidRPr="000760E6">
        <w:rPr>
          <w:rFonts w:ascii="Arial"/>
          <w:sz w:val="32"/>
          <w:szCs w:val="32"/>
        </w:rPr>
        <w:t xml:space="preserve">I also want to thank our gracious hosts tonight here at EMC.  EMC is a valued business in Massachusetts and a </w:t>
      </w:r>
      <w:r w:rsidRPr="000760E6">
        <w:rPr>
          <w:rFonts w:ascii="Arial"/>
          <w:sz w:val="32"/>
          <w:szCs w:val="32"/>
        </w:rPr>
        <w:lastRenderedPageBreak/>
        <w:t>valued partner in the work of this administration.  We were warmly welcomed by EMC on our mission in 2011, and it seems only fitting that we would be back here today.</w:t>
      </w:r>
    </w:p>
    <w:p w:rsidR="00284102" w:rsidRPr="000760E6" w:rsidRDefault="00284102">
      <w:pPr>
        <w:spacing w:line="480" w:lineRule="auto"/>
        <w:rPr>
          <w:rFonts w:ascii="Arial" w:eastAsia="Arial" w:hAnsi="Arial" w:cs="Arial"/>
          <w:sz w:val="32"/>
          <w:szCs w:val="32"/>
        </w:rPr>
      </w:pPr>
    </w:p>
    <w:p w:rsidR="00284102" w:rsidRPr="000760E6" w:rsidRDefault="00E176BC">
      <w:pPr>
        <w:spacing w:line="480" w:lineRule="auto"/>
        <w:ind w:firstLine="720"/>
        <w:rPr>
          <w:rFonts w:ascii="Arial" w:eastAsia="Arial" w:hAnsi="Arial" w:cs="Arial"/>
          <w:sz w:val="32"/>
          <w:szCs w:val="32"/>
        </w:rPr>
      </w:pPr>
      <w:r w:rsidRPr="000760E6">
        <w:rPr>
          <w:rFonts w:ascii="Arial"/>
          <w:sz w:val="32"/>
          <w:szCs w:val="32"/>
        </w:rPr>
        <w:t xml:space="preserve">Our first Innovation Mission to Israel in 2011 was a very special and successful trip.  We refreshed many existing relationships and established many new ones -- and the benefits have been tangible.   </w:t>
      </w:r>
    </w:p>
    <w:p w:rsidR="00284102" w:rsidRPr="000760E6" w:rsidRDefault="00284102">
      <w:pPr>
        <w:spacing w:line="480" w:lineRule="auto"/>
        <w:ind w:firstLine="720"/>
        <w:rPr>
          <w:rFonts w:ascii="Arial" w:eastAsia="Arial" w:hAnsi="Arial" w:cs="Arial"/>
          <w:sz w:val="32"/>
          <w:szCs w:val="32"/>
        </w:rPr>
      </w:pPr>
    </w:p>
    <w:p w:rsidR="00284102" w:rsidRPr="000760E6" w:rsidRDefault="00E176BC">
      <w:pPr>
        <w:spacing w:line="480" w:lineRule="auto"/>
        <w:ind w:firstLine="720"/>
        <w:rPr>
          <w:rFonts w:ascii="Arial" w:eastAsia="Arial" w:hAnsi="Arial" w:cs="Arial"/>
          <w:sz w:val="32"/>
          <w:szCs w:val="32"/>
        </w:rPr>
      </w:pPr>
      <w:r w:rsidRPr="000760E6">
        <w:rPr>
          <w:rFonts w:ascii="Arial"/>
          <w:sz w:val="32"/>
          <w:szCs w:val="32"/>
        </w:rPr>
        <w:t>Last year, a report by the New England-Israel Business Council quantified the impact of Israeli-founded companies</w:t>
      </w:r>
      <w:r w:rsidR="000760E6">
        <w:rPr>
          <w:rFonts w:ascii="Arial"/>
          <w:sz w:val="32"/>
          <w:szCs w:val="32"/>
        </w:rPr>
        <w:t xml:space="preserve"> on the Massachusetts economy.  </w:t>
      </w:r>
      <w:r w:rsidRPr="000760E6">
        <w:rPr>
          <w:rFonts w:ascii="Arial"/>
          <w:sz w:val="32"/>
          <w:szCs w:val="32"/>
        </w:rPr>
        <w:t xml:space="preserve">According to that study, Israeli-founded companies booked $6.2 billion in revenue in Massachusetts in 2012 and employed nearly 6,700 people.  The study also found that the growth rate of Israeli companies in Massachusetts is five times that of the Massachusetts economy as a whole.  Bear in mind that GDP </w:t>
      </w:r>
      <w:r w:rsidRPr="000760E6">
        <w:rPr>
          <w:rFonts w:ascii="Arial"/>
          <w:sz w:val="32"/>
          <w:szCs w:val="32"/>
        </w:rPr>
        <w:lastRenderedPageBreak/>
        <w:t xml:space="preserve">in Massachusetts was growing about twice as fast as the national growth rate in the period.  </w:t>
      </w:r>
      <w:proofErr w:type="gramStart"/>
      <w:r w:rsidRPr="000760E6">
        <w:rPr>
          <w:rFonts w:ascii="Arial"/>
          <w:sz w:val="32"/>
          <w:szCs w:val="32"/>
        </w:rPr>
        <w:t>Pretty great results.</w:t>
      </w:r>
      <w:proofErr w:type="gramEnd"/>
    </w:p>
    <w:p w:rsidR="00284102" w:rsidRPr="000760E6" w:rsidRDefault="00284102">
      <w:pPr>
        <w:spacing w:line="480" w:lineRule="auto"/>
        <w:ind w:firstLine="720"/>
        <w:rPr>
          <w:rFonts w:ascii="Arial" w:eastAsia="Arial" w:hAnsi="Arial" w:cs="Arial"/>
          <w:sz w:val="32"/>
          <w:szCs w:val="32"/>
        </w:rPr>
      </w:pPr>
    </w:p>
    <w:p w:rsidR="00284102" w:rsidRPr="000760E6" w:rsidRDefault="00E176BC">
      <w:pPr>
        <w:spacing w:line="480" w:lineRule="auto"/>
        <w:ind w:firstLine="720"/>
        <w:rPr>
          <w:rFonts w:ascii="Arial" w:eastAsia="Arial" w:hAnsi="Arial" w:cs="Arial"/>
          <w:sz w:val="32"/>
          <w:szCs w:val="32"/>
        </w:rPr>
      </w:pPr>
      <w:r w:rsidRPr="000760E6">
        <w:rPr>
          <w:rFonts w:ascii="Arial"/>
          <w:sz w:val="32"/>
          <w:szCs w:val="32"/>
        </w:rPr>
        <w:t>Indeed, we're back because we want to keep that success going, for the mutual benefit of Massachusetts and Israel.  Ours are very compatible markets and commercial environments, with an emphasis on education and innovation.  Our particular focus remains on the life sciences and biotech,</w:t>
      </w:r>
      <w:r w:rsidR="000760E6">
        <w:rPr>
          <w:rFonts w:ascii="Arial"/>
          <w:sz w:val="32"/>
          <w:szCs w:val="32"/>
        </w:rPr>
        <w:t xml:space="preserve"> clean tech, financial services,</w:t>
      </w:r>
      <w:r w:rsidRPr="000760E6">
        <w:rPr>
          <w:rFonts w:ascii="Arial"/>
          <w:sz w:val="32"/>
          <w:szCs w:val="32"/>
        </w:rPr>
        <w:t xml:space="preserve"> and the whole range of digital technologies from cyber security to robotics to big data.  We continue to explore not just how to buy and sell more to and from each other, but how to build more together.</w:t>
      </w:r>
    </w:p>
    <w:p w:rsidR="00284102" w:rsidRPr="000760E6" w:rsidRDefault="00284102">
      <w:pPr>
        <w:spacing w:line="480" w:lineRule="auto"/>
        <w:rPr>
          <w:rFonts w:ascii="Arial" w:eastAsia="Arial" w:hAnsi="Arial" w:cs="Arial"/>
          <w:sz w:val="32"/>
          <w:szCs w:val="32"/>
        </w:rPr>
      </w:pPr>
    </w:p>
    <w:p w:rsidR="00284102" w:rsidRPr="000760E6" w:rsidRDefault="00E176BC">
      <w:pPr>
        <w:spacing w:line="480" w:lineRule="auto"/>
        <w:rPr>
          <w:rFonts w:ascii="Arial" w:eastAsia="Arial" w:hAnsi="Arial" w:cs="Arial"/>
          <w:sz w:val="32"/>
          <w:szCs w:val="32"/>
        </w:rPr>
      </w:pPr>
      <w:r w:rsidRPr="000760E6">
        <w:rPr>
          <w:rFonts w:ascii="Arial" w:eastAsia="Arial" w:hAnsi="Arial" w:cs="Arial"/>
          <w:sz w:val="32"/>
          <w:szCs w:val="32"/>
        </w:rPr>
        <w:tab/>
        <w:t xml:space="preserve">In </w:t>
      </w:r>
      <w:r w:rsidRPr="000760E6">
        <w:rPr>
          <w:rFonts w:ascii="Arial"/>
          <w:sz w:val="32"/>
          <w:szCs w:val="32"/>
        </w:rPr>
        <w:t xml:space="preserve">that spirit, in February, I was honored to join in the kick off the MassChallenge Israel 2014 program.   MassChallenge Israel will help further our efforts to </w:t>
      </w:r>
      <w:r w:rsidRPr="000760E6">
        <w:rPr>
          <w:rFonts w:ascii="Arial"/>
          <w:sz w:val="32"/>
          <w:szCs w:val="32"/>
        </w:rPr>
        <w:lastRenderedPageBreak/>
        <w:t>strengthen the Commonwealth</w:t>
      </w:r>
      <w:r w:rsidRPr="000760E6">
        <w:rPr>
          <w:sz w:val="32"/>
          <w:szCs w:val="32"/>
        </w:rPr>
        <w:t>’</w:t>
      </w:r>
      <w:r w:rsidRPr="000760E6">
        <w:rPr>
          <w:rFonts w:ascii="Arial"/>
          <w:sz w:val="32"/>
          <w:szCs w:val="32"/>
        </w:rPr>
        <w:t>s economic partnerships by connecting top-tier startups here with the very best resources and organizations in Boston</w:t>
      </w:r>
      <w:r w:rsidRPr="000760E6">
        <w:rPr>
          <w:sz w:val="32"/>
          <w:szCs w:val="32"/>
        </w:rPr>
        <w:t>’</w:t>
      </w:r>
      <w:r w:rsidRPr="000760E6">
        <w:rPr>
          <w:rFonts w:ascii="Arial"/>
          <w:sz w:val="32"/>
          <w:szCs w:val="32"/>
        </w:rPr>
        <w:t>s strong entrepreneurial network.  In addition to helping high-impact Israeli startups to get access to global markets, MassChallenge Israel serves as a change agent and catalyst of innovation-driven economic development.  MassChallenge is looking to expand that model in other parts of the world in the coming months.</w:t>
      </w:r>
    </w:p>
    <w:p w:rsidR="00284102" w:rsidRPr="000760E6" w:rsidRDefault="00284102">
      <w:pPr>
        <w:spacing w:line="480" w:lineRule="auto"/>
        <w:rPr>
          <w:rFonts w:ascii="Arial" w:eastAsia="Arial" w:hAnsi="Arial" w:cs="Arial"/>
          <w:sz w:val="32"/>
          <w:szCs w:val="32"/>
        </w:rPr>
      </w:pPr>
    </w:p>
    <w:p w:rsidR="00284102" w:rsidRPr="000760E6" w:rsidRDefault="00E176BC">
      <w:pPr>
        <w:spacing w:line="480" w:lineRule="auto"/>
        <w:rPr>
          <w:rFonts w:ascii="Arial" w:eastAsia="Arial" w:hAnsi="Arial" w:cs="Arial"/>
          <w:sz w:val="32"/>
          <w:szCs w:val="32"/>
        </w:rPr>
      </w:pPr>
      <w:r w:rsidRPr="000760E6">
        <w:rPr>
          <w:rFonts w:ascii="Arial" w:eastAsia="Arial" w:hAnsi="Arial" w:cs="Arial"/>
          <w:sz w:val="32"/>
          <w:szCs w:val="32"/>
        </w:rPr>
        <w:tab/>
      </w:r>
      <w:r w:rsidRPr="000760E6">
        <w:rPr>
          <w:rFonts w:ascii="Arial"/>
          <w:sz w:val="32"/>
          <w:szCs w:val="32"/>
        </w:rPr>
        <w:t xml:space="preserve">I am excited to announce this evening that the Israeli Ministry of Economy has signed on as a new 2014 Planning Partner of MassChallenge Israel.  Just as the several individual and business partners, as well as Massachusetts state government, have invested in </w:t>
      </w:r>
      <w:proofErr w:type="spellStart"/>
      <w:r w:rsidRPr="000760E6">
        <w:rPr>
          <w:rFonts w:ascii="Arial"/>
          <w:sz w:val="32"/>
          <w:szCs w:val="32"/>
        </w:rPr>
        <w:t>MassChallenge's</w:t>
      </w:r>
      <w:proofErr w:type="spellEnd"/>
      <w:r w:rsidRPr="000760E6">
        <w:rPr>
          <w:rFonts w:ascii="Arial"/>
          <w:sz w:val="32"/>
          <w:szCs w:val="32"/>
        </w:rPr>
        <w:t xml:space="preserve"> unique model, we welcome the direct participation of the Ministry in </w:t>
      </w:r>
      <w:r w:rsidRPr="000760E6">
        <w:rPr>
          <w:rFonts w:ascii="Arial"/>
          <w:sz w:val="32"/>
          <w:szCs w:val="32"/>
        </w:rPr>
        <w:lastRenderedPageBreak/>
        <w:t>supporting business accelerators in Israel.</w:t>
      </w:r>
      <w:r w:rsidRPr="000760E6">
        <w:rPr>
          <w:sz w:val="32"/>
          <w:szCs w:val="32"/>
        </w:rPr>
        <w:t xml:space="preserve">  </w:t>
      </w:r>
      <w:r w:rsidRPr="000760E6">
        <w:rPr>
          <w:rFonts w:ascii="Arial"/>
          <w:sz w:val="32"/>
          <w:szCs w:val="32"/>
        </w:rPr>
        <w:t>And I'm looking forward to seeing where this new partnership leads here in Israel.</w:t>
      </w:r>
    </w:p>
    <w:p w:rsidR="00284102" w:rsidRPr="000760E6" w:rsidRDefault="00284102">
      <w:pPr>
        <w:spacing w:line="480" w:lineRule="auto"/>
        <w:rPr>
          <w:rFonts w:ascii="Arial" w:eastAsia="Arial" w:hAnsi="Arial" w:cs="Arial"/>
          <w:sz w:val="32"/>
          <w:szCs w:val="32"/>
        </w:rPr>
      </w:pPr>
    </w:p>
    <w:p w:rsidR="00284102" w:rsidRPr="000760E6" w:rsidRDefault="00E176BC">
      <w:pPr>
        <w:spacing w:line="480" w:lineRule="auto"/>
        <w:rPr>
          <w:rFonts w:ascii="Arial" w:eastAsia="Arial" w:hAnsi="Arial" w:cs="Arial"/>
          <w:sz w:val="32"/>
          <w:szCs w:val="32"/>
        </w:rPr>
      </w:pPr>
      <w:r w:rsidRPr="000760E6">
        <w:rPr>
          <w:rFonts w:ascii="Arial" w:eastAsia="Arial" w:hAnsi="Arial" w:cs="Arial"/>
          <w:sz w:val="32"/>
          <w:szCs w:val="32"/>
        </w:rPr>
        <w:tab/>
      </w:r>
      <w:r w:rsidRPr="000760E6">
        <w:rPr>
          <w:rFonts w:ascii="Arial"/>
          <w:sz w:val="32"/>
          <w:szCs w:val="32"/>
        </w:rPr>
        <w:t xml:space="preserve">We are seeing some great outcomes already, about which we will hear more shortly.  I congratulate the ten new finalists of MassChallenge Israel, and I am looking forward to seeing the impact their ideas will have on the innovation economies in Massachusetts and Israel.  </w:t>
      </w:r>
    </w:p>
    <w:p w:rsidR="00284102" w:rsidRPr="000760E6" w:rsidRDefault="00284102">
      <w:pPr>
        <w:spacing w:line="480" w:lineRule="auto"/>
        <w:rPr>
          <w:rFonts w:ascii="Arial" w:eastAsia="Arial" w:hAnsi="Arial" w:cs="Arial"/>
          <w:sz w:val="32"/>
          <w:szCs w:val="32"/>
        </w:rPr>
      </w:pPr>
    </w:p>
    <w:p w:rsidR="00284102" w:rsidRPr="000760E6" w:rsidRDefault="00E176BC">
      <w:pPr>
        <w:spacing w:line="480" w:lineRule="auto"/>
        <w:ind w:firstLine="720"/>
        <w:rPr>
          <w:sz w:val="32"/>
          <w:szCs w:val="32"/>
        </w:rPr>
      </w:pPr>
      <w:r w:rsidRPr="000760E6">
        <w:rPr>
          <w:rFonts w:ascii="Arial"/>
          <w:sz w:val="32"/>
          <w:szCs w:val="32"/>
        </w:rPr>
        <w:t xml:space="preserve">Thank you.  </w:t>
      </w:r>
    </w:p>
    <w:sectPr w:rsidR="00284102" w:rsidRPr="000760E6">
      <w:headerReference w:type="default" r:id="rId7"/>
      <w:footerReference w:type="default" r:id="rId8"/>
      <w:headerReference w:type="first" r:id="rId9"/>
      <w:footerReference w:type="first" r:id="rId10"/>
      <w:pgSz w:w="12240" w:h="15840"/>
      <w:pgMar w:top="1440" w:right="1800" w:bottom="216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999" w:rsidRDefault="00636999">
      <w:r>
        <w:separator/>
      </w:r>
    </w:p>
  </w:endnote>
  <w:endnote w:type="continuationSeparator" w:id="0">
    <w:p w:rsidR="00636999" w:rsidRDefault="00636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02" w:rsidRDefault="00E176BC">
    <w:pPr>
      <w:pStyle w:val="Footer"/>
      <w:tabs>
        <w:tab w:val="clear" w:pos="8640"/>
        <w:tab w:val="right" w:pos="8620"/>
      </w:tabs>
      <w:jc w:val="center"/>
    </w:pPr>
    <w:r>
      <w:fldChar w:fldCharType="begin"/>
    </w:r>
    <w:r>
      <w:instrText xml:space="preserve"> PAGE </w:instrText>
    </w:r>
    <w:r>
      <w:fldChar w:fldCharType="separate"/>
    </w:r>
    <w:r w:rsidR="00DF1C30">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02" w:rsidRDefault="00284102">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999" w:rsidRDefault="00636999">
      <w:r>
        <w:separator/>
      </w:r>
    </w:p>
  </w:footnote>
  <w:footnote w:type="continuationSeparator" w:id="0">
    <w:p w:rsidR="00636999" w:rsidRDefault="00636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02" w:rsidRDefault="00284102">
    <w:pPr>
      <w:pStyle w:val="HeaderFoo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02" w:rsidRDefault="00284102">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284102"/>
    <w:rsid w:val="000760E6"/>
    <w:rsid w:val="00284102"/>
    <w:rsid w:val="00636999"/>
    <w:rsid w:val="00B45CA4"/>
    <w:rsid w:val="00DF1C30"/>
    <w:rsid w:val="00E176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320"/>
        <w:tab w:val="right" w:pos="8640"/>
      </w:tabs>
    </w:pPr>
    <w:rPr>
      <w:rFonts w:hAnsi="Arial Unicode MS" w:cs="Arial Unicode MS"/>
      <w:color w:val="000000"/>
      <w:sz w:val="24"/>
      <w:szCs w:val="24"/>
      <w:u w:color="000000"/>
    </w:rPr>
  </w:style>
  <w:style w:type="paragraph" w:styleId="BalloonText">
    <w:name w:val="Balloon Text"/>
    <w:basedOn w:val="Normal"/>
    <w:link w:val="BalloonTextChar"/>
    <w:uiPriority w:val="99"/>
    <w:semiHidden/>
    <w:unhideWhenUsed/>
    <w:rsid w:val="000760E6"/>
    <w:rPr>
      <w:rFonts w:ascii="Tahoma" w:hAnsi="Tahoma" w:cs="Tahoma"/>
      <w:sz w:val="16"/>
      <w:szCs w:val="16"/>
    </w:rPr>
  </w:style>
  <w:style w:type="character" w:customStyle="1" w:styleId="BalloonTextChar">
    <w:name w:val="Balloon Text Char"/>
    <w:basedOn w:val="DefaultParagraphFont"/>
    <w:link w:val="BalloonText"/>
    <w:uiPriority w:val="99"/>
    <w:semiHidden/>
    <w:rsid w:val="000760E6"/>
    <w:rPr>
      <w:rFonts w:ascii="Tahoma" w:hAnsi="Tahoma" w:cs="Tahoma"/>
      <w:color w:val="000000"/>
      <w:sz w:val="16"/>
      <w:szCs w:val="16"/>
      <w:u w:color="00000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320"/>
        <w:tab w:val="right" w:pos="8640"/>
      </w:tabs>
    </w:pPr>
    <w:rPr>
      <w:rFonts w:hAnsi="Arial Unicode MS" w:cs="Arial Unicode MS"/>
      <w:color w:val="000000"/>
      <w:sz w:val="24"/>
      <w:szCs w:val="24"/>
      <w:u w:color="000000"/>
    </w:rPr>
  </w:style>
  <w:style w:type="paragraph" w:styleId="BalloonText">
    <w:name w:val="Balloon Text"/>
    <w:basedOn w:val="Normal"/>
    <w:link w:val="BalloonTextChar"/>
    <w:uiPriority w:val="99"/>
    <w:semiHidden/>
    <w:unhideWhenUsed/>
    <w:rsid w:val="000760E6"/>
    <w:rPr>
      <w:rFonts w:ascii="Tahoma" w:hAnsi="Tahoma" w:cs="Tahoma"/>
      <w:sz w:val="16"/>
      <w:szCs w:val="16"/>
    </w:rPr>
  </w:style>
  <w:style w:type="character" w:customStyle="1" w:styleId="BalloonTextChar">
    <w:name w:val="Balloon Text Char"/>
    <w:basedOn w:val="DefaultParagraphFont"/>
    <w:link w:val="BalloonText"/>
    <w:uiPriority w:val="99"/>
    <w:semiHidden/>
    <w:rsid w:val="000760E6"/>
    <w:rPr>
      <w:rFonts w:ascii="Tahoma" w:hAnsi="Tahoma" w:cs="Tahoma"/>
      <w:color w:val="000000"/>
      <w:sz w:val="16"/>
      <w:szCs w:val="16"/>
      <w:u w:color="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2</cp:revision>
  <cp:lastPrinted>2014-05-27T04:08:00Z</cp:lastPrinted>
  <dcterms:created xsi:type="dcterms:W3CDTF">2014-05-27T04:12:00Z</dcterms:created>
  <dcterms:modified xsi:type="dcterms:W3CDTF">2014-05-27T04:12:00Z</dcterms:modified>
</cp:coreProperties>
</file>