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535" w:rsidRPr="0098050E" w:rsidRDefault="00C538B8">
      <w:pPr>
        <w:pStyle w:val="NoSpacing"/>
        <w:spacing w:line="480" w:lineRule="auto"/>
        <w:jc w:val="center"/>
        <w:rPr>
          <w:rFonts w:ascii="Arial" w:eastAsia="Arial" w:hAnsi="Arial" w:cs="Arial"/>
          <w:sz w:val="32"/>
          <w:szCs w:val="32"/>
        </w:rPr>
      </w:pPr>
      <w:r w:rsidRPr="0098050E">
        <w:rPr>
          <w:rFonts w:ascii="Arial" w:hAnsi="Arial" w:cs="Arial"/>
          <w:sz w:val="32"/>
          <w:szCs w:val="32"/>
        </w:rPr>
        <w:t>Governor Deval L. Patrick</w:t>
      </w:r>
    </w:p>
    <w:p w:rsidR="00FB0535" w:rsidRPr="0098050E" w:rsidRDefault="00C538B8">
      <w:pPr>
        <w:pStyle w:val="NoSpacing"/>
        <w:spacing w:line="480" w:lineRule="auto"/>
        <w:jc w:val="center"/>
        <w:rPr>
          <w:rFonts w:ascii="Arial" w:eastAsia="Arial" w:hAnsi="Arial" w:cs="Arial"/>
          <w:sz w:val="32"/>
          <w:szCs w:val="32"/>
        </w:rPr>
      </w:pPr>
      <w:r w:rsidRPr="0098050E">
        <w:rPr>
          <w:rFonts w:ascii="Arial" w:hAnsi="Arial" w:cs="Arial"/>
          <w:sz w:val="32"/>
          <w:szCs w:val="32"/>
        </w:rPr>
        <w:t>MassTech / Mass Big Data Event at Massachusetts Green High Performance Computing Center</w:t>
      </w:r>
    </w:p>
    <w:p w:rsidR="00FB0535" w:rsidRPr="0098050E" w:rsidRDefault="00C538B8">
      <w:pPr>
        <w:pStyle w:val="NoSpacing"/>
        <w:spacing w:line="480" w:lineRule="auto"/>
        <w:jc w:val="center"/>
        <w:rPr>
          <w:rFonts w:ascii="Arial" w:eastAsia="Arial" w:hAnsi="Arial" w:cs="Arial"/>
          <w:sz w:val="32"/>
          <w:szCs w:val="32"/>
        </w:rPr>
      </w:pPr>
      <w:r w:rsidRPr="0098050E">
        <w:rPr>
          <w:rFonts w:ascii="Arial" w:hAnsi="Arial" w:cs="Arial"/>
          <w:sz w:val="32"/>
          <w:szCs w:val="32"/>
        </w:rPr>
        <w:t>Friday, April 25, 2014</w:t>
      </w:r>
    </w:p>
    <w:p w:rsidR="00FB0535" w:rsidRPr="0098050E" w:rsidRDefault="00FB0535">
      <w:pPr>
        <w:pStyle w:val="Body"/>
        <w:ind w:left="720"/>
        <w:rPr>
          <w:rFonts w:ascii="Arial" w:eastAsia="Arial" w:hAnsi="Arial" w:cs="Arial"/>
          <w:sz w:val="32"/>
          <w:szCs w:val="32"/>
        </w:rPr>
      </w:pPr>
    </w:p>
    <w:p w:rsidR="00FB0535" w:rsidRPr="0098050E" w:rsidRDefault="00FB0535">
      <w:pPr>
        <w:pStyle w:val="Body"/>
        <w:ind w:left="720"/>
        <w:rPr>
          <w:rFonts w:ascii="Arial" w:eastAsia="Arial" w:hAnsi="Arial" w:cs="Arial"/>
          <w:sz w:val="32"/>
          <w:szCs w:val="32"/>
        </w:rPr>
      </w:pPr>
    </w:p>
    <w:p w:rsidR="00FB0535" w:rsidRPr="0098050E" w:rsidRDefault="00FB0535">
      <w:pPr>
        <w:pStyle w:val="Body"/>
        <w:ind w:left="720"/>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r w:rsidRPr="0098050E">
        <w:rPr>
          <w:rFonts w:ascii="Arial" w:hAnsi="Arial" w:cs="Arial"/>
          <w:sz w:val="32"/>
          <w:szCs w:val="32"/>
        </w:rPr>
        <w:t xml:space="preserve">Thank you, Pamela, for that warm welcome and for all of your good work at </w:t>
      </w:r>
      <w:r w:rsidR="00123EC5" w:rsidRPr="0098050E">
        <w:rPr>
          <w:rFonts w:ascii="Arial" w:hAnsi="Arial" w:cs="Arial"/>
          <w:sz w:val="32"/>
          <w:szCs w:val="32"/>
        </w:rPr>
        <w:t>t</w:t>
      </w:r>
      <w:r w:rsidRPr="0098050E">
        <w:rPr>
          <w:rFonts w:ascii="Arial" w:hAnsi="Arial" w:cs="Arial"/>
          <w:sz w:val="32"/>
          <w:szCs w:val="32"/>
        </w:rPr>
        <w:t xml:space="preserve">he Mass Technology Collaborative.  And thank you to Mel </w:t>
      </w:r>
      <w:r w:rsidR="00123EC5" w:rsidRPr="0098050E">
        <w:rPr>
          <w:rFonts w:ascii="Arial" w:hAnsi="Arial" w:cs="Arial"/>
          <w:sz w:val="32"/>
          <w:szCs w:val="32"/>
        </w:rPr>
        <w:t xml:space="preserve">Bernstein </w:t>
      </w:r>
      <w:r w:rsidRPr="0098050E">
        <w:rPr>
          <w:rFonts w:ascii="Arial" w:hAnsi="Arial" w:cs="Arial"/>
          <w:sz w:val="32"/>
          <w:szCs w:val="32"/>
        </w:rPr>
        <w:t xml:space="preserve">and John </w:t>
      </w:r>
      <w:r w:rsidR="00123EC5" w:rsidRPr="0098050E">
        <w:rPr>
          <w:rFonts w:ascii="Arial" w:hAnsi="Arial" w:cs="Arial"/>
          <w:sz w:val="32"/>
          <w:szCs w:val="32"/>
        </w:rPr>
        <w:t xml:space="preserve">Goodhue </w:t>
      </w:r>
      <w:r w:rsidRPr="0098050E">
        <w:rPr>
          <w:rFonts w:ascii="Arial" w:hAnsi="Arial" w:cs="Arial"/>
          <w:sz w:val="32"/>
          <w:szCs w:val="32"/>
        </w:rPr>
        <w:t xml:space="preserve">of the Massachusetts Green High Performance Computing Center for hosting us this afternoon. </w:t>
      </w:r>
    </w:p>
    <w:p w:rsidR="00FB0535" w:rsidRPr="0098050E" w:rsidRDefault="00FB0535">
      <w:pPr>
        <w:pStyle w:val="Body"/>
        <w:spacing w:line="480" w:lineRule="auto"/>
        <w:rPr>
          <w:rFonts w:ascii="Arial" w:eastAsia="Arial" w:hAnsi="Arial" w:cs="Arial"/>
          <w:sz w:val="32"/>
          <w:szCs w:val="32"/>
        </w:rPr>
      </w:pPr>
    </w:p>
    <w:p w:rsidR="00A55024" w:rsidRPr="0098050E" w:rsidRDefault="00A55024">
      <w:pPr>
        <w:pStyle w:val="Body"/>
        <w:spacing w:line="480" w:lineRule="auto"/>
        <w:rPr>
          <w:rFonts w:ascii="Arial" w:eastAsia="Arial" w:hAnsi="Arial" w:cs="Arial"/>
          <w:sz w:val="32"/>
          <w:szCs w:val="32"/>
        </w:rPr>
      </w:pPr>
      <w:r w:rsidRPr="0098050E">
        <w:rPr>
          <w:rFonts w:ascii="Arial" w:eastAsia="Arial" w:hAnsi="Arial" w:cs="Arial"/>
          <w:sz w:val="32"/>
          <w:szCs w:val="32"/>
        </w:rPr>
        <w:tab/>
        <w:t>Mr. Mayor, Secretary Bialecki, former Secretary O’Connell, Ladies and Gentlemen, techies one and all, it’s great to be with you this afternoon.</w:t>
      </w:r>
    </w:p>
    <w:p w:rsidR="00DB3FFD" w:rsidRPr="0098050E" w:rsidRDefault="00DB3FFD">
      <w:pPr>
        <w:pStyle w:val="Body"/>
        <w:spacing w:line="480" w:lineRule="auto"/>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r w:rsidRPr="0098050E">
        <w:rPr>
          <w:rFonts w:ascii="Arial" w:hAnsi="Arial" w:cs="Arial"/>
          <w:sz w:val="32"/>
          <w:szCs w:val="32"/>
        </w:rPr>
        <w:t xml:space="preserve">I want to offer a few comments on our growth strategy, how it has worked for the Commonwealth, and how today's announcement fits in it. </w:t>
      </w:r>
    </w:p>
    <w:p w:rsidR="00FB0535" w:rsidRPr="0098050E" w:rsidRDefault="00FB0535">
      <w:pPr>
        <w:pStyle w:val="Body"/>
        <w:spacing w:line="480" w:lineRule="auto"/>
        <w:ind w:firstLine="720"/>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r w:rsidRPr="0098050E">
        <w:rPr>
          <w:rFonts w:ascii="Arial" w:hAnsi="Arial" w:cs="Arial"/>
          <w:sz w:val="32"/>
          <w:szCs w:val="32"/>
        </w:rPr>
        <w:t>Working together, we’ve invested time, money and ideas in education, innovation and infrastructure – playing to our strengths and promoting our adv</w:t>
      </w:r>
      <w:r w:rsidR="00DB3FFD" w:rsidRPr="0098050E">
        <w:rPr>
          <w:rFonts w:ascii="Arial" w:hAnsi="Arial" w:cs="Arial"/>
          <w:sz w:val="32"/>
          <w:szCs w:val="32"/>
        </w:rPr>
        <w:t>antages to investors, inventors</w:t>
      </w:r>
      <w:r w:rsidRPr="0098050E">
        <w:rPr>
          <w:rFonts w:ascii="Arial" w:hAnsi="Arial" w:cs="Arial"/>
          <w:sz w:val="32"/>
          <w:szCs w:val="32"/>
        </w:rPr>
        <w:t xml:space="preserve"> and innovators around the world.  </w:t>
      </w:r>
    </w:p>
    <w:p w:rsidR="00FB0535" w:rsidRPr="0098050E" w:rsidRDefault="00FB0535">
      <w:pPr>
        <w:pStyle w:val="Body"/>
        <w:spacing w:line="480" w:lineRule="auto"/>
        <w:ind w:firstLine="720"/>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r w:rsidRPr="0098050E">
        <w:rPr>
          <w:rFonts w:ascii="Arial" w:hAnsi="Arial" w:cs="Arial"/>
          <w:sz w:val="32"/>
          <w:szCs w:val="32"/>
        </w:rPr>
        <w:t xml:space="preserve">That strategy is the reason we have emerged from the Great Recession faster than most other states and stronger than we were.  We are first in the Nation in student achievement, health care coverage, energy efficiency, economic competitiveness, venture funding, entrepreneurial activity and so much more.  </w:t>
      </w:r>
      <w:r w:rsidR="00DB3FFD" w:rsidRPr="0098050E">
        <w:rPr>
          <w:rFonts w:ascii="Arial" w:hAnsi="Arial" w:cs="Arial"/>
          <w:sz w:val="32"/>
          <w:szCs w:val="32"/>
        </w:rPr>
        <w:t xml:space="preserve">We just finished the largest single year increase in jobs in nearly 15 years and our unemployment rate is well below the national growth rate and falling.  </w:t>
      </w:r>
      <w:r w:rsidRPr="0098050E">
        <w:rPr>
          <w:rFonts w:ascii="Arial" w:hAnsi="Arial" w:cs="Arial"/>
          <w:sz w:val="32"/>
          <w:szCs w:val="32"/>
        </w:rPr>
        <w:t xml:space="preserve">We are rebuilding our </w:t>
      </w:r>
      <w:r w:rsidR="00287DB1" w:rsidRPr="0098050E">
        <w:rPr>
          <w:rFonts w:ascii="Arial" w:hAnsi="Arial" w:cs="Arial"/>
          <w:sz w:val="32"/>
          <w:szCs w:val="32"/>
        </w:rPr>
        <w:t xml:space="preserve">roads, rails, bridges, housing, laboratories and other public </w:t>
      </w:r>
      <w:r w:rsidRPr="0098050E">
        <w:rPr>
          <w:rFonts w:ascii="Arial" w:hAnsi="Arial" w:cs="Arial"/>
          <w:sz w:val="32"/>
          <w:szCs w:val="32"/>
        </w:rPr>
        <w:t>infrastructure</w:t>
      </w:r>
      <w:r w:rsidR="00287DB1" w:rsidRPr="0098050E">
        <w:rPr>
          <w:rFonts w:ascii="Arial" w:hAnsi="Arial" w:cs="Arial"/>
          <w:sz w:val="32"/>
          <w:szCs w:val="32"/>
        </w:rPr>
        <w:t xml:space="preserve">. </w:t>
      </w:r>
      <w:r w:rsidRPr="0098050E">
        <w:rPr>
          <w:rFonts w:ascii="Arial" w:hAnsi="Arial" w:cs="Arial"/>
          <w:sz w:val="32"/>
          <w:szCs w:val="32"/>
        </w:rPr>
        <w:t xml:space="preserve"> </w:t>
      </w:r>
      <w:r w:rsidR="00287DB1" w:rsidRPr="0098050E">
        <w:rPr>
          <w:rFonts w:ascii="Arial" w:hAnsi="Arial" w:cs="Arial"/>
          <w:sz w:val="32"/>
          <w:szCs w:val="32"/>
        </w:rPr>
        <w:t xml:space="preserve">And we’re doing it responsibly, balancing the budget and </w:t>
      </w:r>
      <w:r w:rsidRPr="0098050E">
        <w:rPr>
          <w:rFonts w:ascii="Arial" w:hAnsi="Arial" w:cs="Arial"/>
          <w:sz w:val="32"/>
          <w:szCs w:val="32"/>
        </w:rPr>
        <w:t>achiev</w:t>
      </w:r>
      <w:r w:rsidR="00E75038" w:rsidRPr="0098050E">
        <w:rPr>
          <w:rFonts w:ascii="Arial" w:hAnsi="Arial" w:cs="Arial"/>
          <w:sz w:val="32"/>
          <w:szCs w:val="32"/>
        </w:rPr>
        <w:t>ing the highest bond rating in t</w:t>
      </w:r>
      <w:r w:rsidRPr="0098050E">
        <w:rPr>
          <w:rFonts w:ascii="Arial" w:hAnsi="Arial" w:cs="Arial"/>
          <w:sz w:val="32"/>
          <w:szCs w:val="32"/>
        </w:rPr>
        <w:t>he Commonwealth</w:t>
      </w:r>
      <w:r w:rsidR="009027E4" w:rsidRPr="0098050E">
        <w:rPr>
          <w:rFonts w:ascii="Arial" w:hAnsi="Arial" w:cs="Arial"/>
          <w:sz w:val="32"/>
          <w:szCs w:val="32"/>
        </w:rPr>
        <w:t>’</w:t>
      </w:r>
      <w:r w:rsidRPr="0098050E">
        <w:rPr>
          <w:rFonts w:ascii="Arial" w:hAnsi="Arial" w:cs="Arial"/>
          <w:sz w:val="32"/>
          <w:szCs w:val="32"/>
        </w:rPr>
        <w:t xml:space="preserve">s history. </w:t>
      </w:r>
    </w:p>
    <w:p w:rsidR="00FB0535" w:rsidRPr="0098050E" w:rsidRDefault="00FB0535">
      <w:pPr>
        <w:pStyle w:val="Body"/>
        <w:spacing w:line="480" w:lineRule="auto"/>
        <w:ind w:firstLine="720"/>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r w:rsidRPr="0098050E">
        <w:rPr>
          <w:rFonts w:ascii="Arial" w:hAnsi="Arial" w:cs="Arial"/>
          <w:sz w:val="32"/>
          <w:szCs w:val="32"/>
        </w:rPr>
        <w:t xml:space="preserve">But our work is not done. </w:t>
      </w:r>
    </w:p>
    <w:p w:rsidR="00FB0535" w:rsidRPr="0098050E" w:rsidRDefault="00FB0535">
      <w:pPr>
        <w:pStyle w:val="Body"/>
        <w:spacing w:line="480" w:lineRule="auto"/>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proofErr w:type="gramStart"/>
      <w:r w:rsidRPr="0098050E">
        <w:rPr>
          <w:rFonts w:ascii="Arial" w:hAnsi="Arial" w:cs="Arial"/>
          <w:sz w:val="32"/>
          <w:szCs w:val="32"/>
        </w:rPr>
        <w:t>That’s why I filed comprehensive economic growth legislation earlier this month to reinvigorate and re</w:t>
      </w:r>
      <w:r w:rsidR="009027E4" w:rsidRPr="0098050E">
        <w:rPr>
          <w:rFonts w:ascii="Arial" w:hAnsi="Arial" w:cs="Arial"/>
          <w:sz w:val="32"/>
          <w:szCs w:val="32"/>
        </w:rPr>
        <w:t>-</w:t>
      </w:r>
      <w:r w:rsidRPr="0098050E">
        <w:rPr>
          <w:rFonts w:ascii="Arial" w:hAnsi="Arial" w:cs="Arial"/>
          <w:sz w:val="32"/>
          <w:szCs w:val="32"/>
        </w:rPr>
        <w:t xml:space="preserve">purpose </w:t>
      </w:r>
      <w:r w:rsidR="009027E4" w:rsidRPr="0098050E">
        <w:rPr>
          <w:rFonts w:ascii="Arial" w:hAnsi="Arial" w:cs="Arial"/>
          <w:sz w:val="32"/>
          <w:szCs w:val="32"/>
        </w:rPr>
        <w:t>some existing tools and provide a</w:t>
      </w:r>
      <w:proofErr w:type="gramEnd"/>
      <w:r w:rsidR="009027E4" w:rsidRPr="0098050E">
        <w:rPr>
          <w:rFonts w:ascii="Arial" w:hAnsi="Arial" w:cs="Arial"/>
          <w:sz w:val="32"/>
          <w:szCs w:val="32"/>
        </w:rPr>
        <w:t xml:space="preserve"> few</w:t>
      </w:r>
      <w:r w:rsidRPr="0098050E">
        <w:rPr>
          <w:rFonts w:ascii="Arial" w:hAnsi="Arial" w:cs="Arial"/>
          <w:sz w:val="32"/>
          <w:szCs w:val="32"/>
        </w:rPr>
        <w:t xml:space="preserve"> new ones, too. </w:t>
      </w:r>
    </w:p>
    <w:p w:rsidR="00FB0535" w:rsidRPr="0098050E" w:rsidRDefault="00FB0535">
      <w:pPr>
        <w:pStyle w:val="Body"/>
        <w:spacing w:line="480" w:lineRule="auto"/>
        <w:ind w:firstLine="720"/>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r w:rsidRPr="0098050E">
        <w:rPr>
          <w:rFonts w:ascii="Arial" w:hAnsi="Arial" w:cs="Arial"/>
          <w:sz w:val="32"/>
          <w:szCs w:val="32"/>
        </w:rPr>
        <w:t xml:space="preserve">This bill has two goals – to expand opportunity more broadly into communities we have not yet reached, and to accelerate the growth of our innovation sectors.  </w:t>
      </w:r>
    </w:p>
    <w:p w:rsidR="00FB0535" w:rsidRPr="0098050E" w:rsidRDefault="00FB0535">
      <w:pPr>
        <w:pStyle w:val="Body"/>
        <w:spacing w:line="480" w:lineRule="auto"/>
        <w:ind w:firstLine="720"/>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r w:rsidRPr="0098050E">
        <w:rPr>
          <w:rFonts w:ascii="Arial" w:hAnsi="Arial" w:cs="Arial"/>
          <w:sz w:val="32"/>
          <w:szCs w:val="32"/>
        </w:rPr>
        <w:t>I’m confident that this legislation will have a meaningful impact in securing our future as an international hub for innovation and job growth, indeed for opportunity itself.</w:t>
      </w:r>
      <w:r w:rsidR="00BF25D2" w:rsidRPr="0098050E">
        <w:rPr>
          <w:rFonts w:ascii="Arial" w:hAnsi="Arial" w:cs="Arial"/>
          <w:sz w:val="32"/>
          <w:szCs w:val="32"/>
        </w:rPr>
        <w:t xml:space="preserve">  And I ask for your public support for passage of these measures before this legislative session ends in July.</w:t>
      </w:r>
    </w:p>
    <w:p w:rsidR="00FB0535" w:rsidRPr="0098050E" w:rsidRDefault="00FB0535">
      <w:pPr>
        <w:pStyle w:val="Body"/>
        <w:spacing w:line="480" w:lineRule="auto"/>
        <w:ind w:firstLine="720"/>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r w:rsidRPr="0098050E">
        <w:rPr>
          <w:rFonts w:ascii="Arial" w:hAnsi="Arial" w:cs="Arial"/>
          <w:sz w:val="32"/>
          <w:szCs w:val="32"/>
        </w:rPr>
        <w:t>Big Data is a part of that vision</w:t>
      </w:r>
      <w:r w:rsidR="00BF25D2" w:rsidRPr="0098050E">
        <w:rPr>
          <w:rFonts w:ascii="Arial" w:hAnsi="Arial" w:cs="Arial"/>
          <w:sz w:val="32"/>
          <w:szCs w:val="32"/>
        </w:rPr>
        <w:t xml:space="preserve"> for growth</w:t>
      </w:r>
      <w:r w:rsidRPr="0098050E">
        <w:rPr>
          <w:rFonts w:ascii="Arial" w:hAnsi="Arial" w:cs="Arial"/>
          <w:sz w:val="32"/>
          <w:szCs w:val="32"/>
        </w:rPr>
        <w:t xml:space="preserve">.  </w:t>
      </w:r>
      <w:r w:rsidRPr="0098050E">
        <w:rPr>
          <w:rFonts w:ascii="Arial" w:hAnsi="Arial" w:cs="Arial"/>
          <w:sz w:val="32"/>
          <w:szCs w:val="32"/>
          <w:lang w:val="de-DE"/>
        </w:rPr>
        <w:t xml:space="preserve">I am </w:t>
      </w:r>
      <w:r w:rsidRPr="0098050E">
        <w:rPr>
          <w:rFonts w:ascii="Arial" w:hAnsi="Arial" w:cs="Arial"/>
          <w:sz w:val="32"/>
          <w:szCs w:val="32"/>
        </w:rPr>
        <w:t xml:space="preserve">certain it can </w:t>
      </w:r>
      <w:r w:rsidRPr="0098050E">
        <w:rPr>
          <w:rFonts w:ascii="Arial" w:hAnsi="Arial" w:cs="Arial"/>
          <w:sz w:val="32"/>
          <w:szCs w:val="32"/>
          <w:u w:val="single"/>
        </w:rPr>
        <w:t>both</w:t>
      </w:r>
      <w:r w:rsidRPr="0098050E">
        <w:rPr>
          <w:rFonts w:ascii="Arial" w:hAnsi="Arial" w:cs="Arial"/>
          <w:sz w:val="32"/>
          <w:szCs w:val="32"/>
        </w:rPr>
        <w:t xml:space="preserve"> solve big problems </w:t>
      </w:r>
      <w:r w:rsidRPr="0098050E">
        <w:rPr>
          <w:rFonts w:ascii="Arial" w:hAnsi="Arial" w:cs="Arial"/>
          <w:sz w:val="32"/>
          <w:szCs w:val="32"/>
          <w:u w:val="single"/>
        </w:rPr>
        <w:t>and</w:t>
      </w:r>
      <w:r w:rsidRPr="0098050E">
        <w:rPr>
          <w:rFonts w:ascii="Arial" w:hAnsi="Arial" w:cs="Arial"/>
          <w:sz w:val="32"/>
          <w:szCs w:val="32"/>
        </w:rPr>
        <w:t xml:space="preserve"> contribute to our growth.  By working together with industry, academia and government agencies -- cutting across organizational boundaries to cultivate the best talent, the most cutting-edge technology</w:t>
      </w:r>
      <w:r w:rsidR="00BF25D2" w:rsidRPr="0098050E">
        <w:rPr>
          <w:rFonts w:ascii="Arial" w:hAnsi="Arial" w:cs="Arial"/>
          <w:sz w:val="32"/>
          <w:szCs w:val="32"/>
        </w:rPr>
        <w:t>,</w:t>
      </w:r>
      <w:r w:rsidRPr="0098050E">
        <w:rPr>
          <w:rFonts w:ascii="Arial" w:hAnsi="Arial" w:cs="Arial"/>
          <w:sz w:val="32"/>
          <w:szCs w:val="32"/>
        </w:rPr>
        <w:t xml:space="preserve"> and </w:t>
      </w:r>
      <w:r w:rsidR="00B420A9" w:rsidRPr="0098050E">
        <w:rPr>
          <w:rFonts w:ascii="Arial" w:hAnsi="Arial" w:cs="Arial"/>
          <w:sz w:val="32"/>
          <w:szCs w:val="32"/>
        </w:rPr>
        <w:t>an</w:t>
      </w:r>
      <w:r w:rsidRPr="0098050E">
        <w:rPr>
          <w:rFonts w:ascii="Arial" w:hAnsi="Arial" w:cs="Arial"/>
          <w:sz w:val="32"/>
          <w:szCs w:val="32"/>
        </w:rPr>
        <w:t xml:space="preserve"> environment </w:t>
      </w:r>
      <w:r w:rsidR="00B420A9" w:rsidRPr="0098050E">
        <w:rPr>
          <w:rFonts w:ascii="Arial" w:hAnsi="Arial" w:cs="Arial"/>
          <w:sz w:val="32"/>
          <w:szCs w:val="32"/>
        </w:rPr>
        <w:t>that encourages</w:t>
      </w:r>
      <w:r w:rsidRPr="0098050E">
        <w:rPr>
          <w:rFonts w:ascii="Arial" w:hAnsi="Arial" w:cs="Arial"/>
          <w:sz w:val="32"/>
          <w:szCs w:val="32"/>
        </w:rPr>
        <w:t xml:space="preserve"> innovation -- we can seize the competitive edge in Big Data, just as we have in the life sciences</w:t>
      </w:r>
      <w:r w:rsidR="00B420A9" w:rsidRPr="0098050E">
        <w:rPr>
          <w:rFonts w:ascii="Arial" w:hAnsi="Arial" w:cs="Arial"/>
          <w:sz w:val="32"/>
          <w:szCs w:val="32"/>
        </w:rPr>
        <w:t>, robotics, financial services and other tech sectors.</w:t>
      </w:r>
    </w:p>
    <w:p w:rsidR="00FB0535" w:rsidRPr="0098050E" w:rsidRDefault="00FB0535">
      <w:pPr>
        <w:pStyle w:val="Body"/>
        <w:spacing w:line="480" w:lineRule="auto"/>
        <w:ind w:firstLine="720"/>
        <w:rPr>
          <w:rFonts w:ascii="Arial" w:eastAsia="Arial" w:hAnsi="Arial" w:cs="Arial"/>
          <w:sz w:val="32"/>
          <w:szCs w:val="32"/>
        </w:rPr>
      </w:pPr>
    </w:p>
    <w:p w:rsidR="00FB0535" w:rsidRPr="0098050E" w:rsidRDefault="007120E4">
      <w:pPr>
        <w:pStyle w:val="Body"/>
        <w:spacing w:line="480" w:lineRule="auto"/>
        <w:ind w:firstLine="720"/>
        <w:rPr>
          <w:rFonts w:ascii="Arial" w:eastAsia="Arial" w:hAnsi="Arial" w:cs="Arial"/>
          <w:sz w:val="32"/>
          <w:szCs w:val="32"/>
        </w:rPr>
      </w:pPr>
      <w:r w:rsidRPr="0098050E">
        <w:rPr>
          <w:rFonts w:ascii="Arial" w:hAnsi="Arial" w:cs="Arial"/>
          <w:sz w:val="32"/>
          <w:szCs w:val="32"/>
        </w:rPr>
        <w:t xml:space="preserve">The demand proposition is obvious.  </w:t>
      </w:r>
      <w:r w:rsidR="00C538B8" w:rsidRPr="0098050E">
        <w:rPr>
          <w:rFonts w:ascii="Arial" w:hAnsi="Arial" w:cs="Arial"/>
          <w:sz w:val="32"/>
          <w:szCs w:val="32"/>
        </w:rPr>
        <w:t xml:space="preserve">Our residents want and deserve better, more efficient services: better roads and public transportation, better health care and education; better social services.  Most want better use of state resources itself.  Big Data can </w:t>
      </w:r>
      <w:r w:rsidRPr="0098050E">
        <w:rPr>
          <w:rFonts w:ascii="Arial" w:hAnsi="Arial" w:cs="Arial"/>
          <w:sz w:val="32"/>
          <w:szCs w:val="32"/>
        </w:rPr>
        <w:t xml:space="preserve">improve </w:t>
      </w:r>
      <w:r w:rsidR="00C538B8" w:rsidRPr="0098050E">
        <w:rPr>
          <w:rFonts w:ascii="Arial" w:hAnsi="Arial" w:cs="Arial"/>
          <w:sz w:val="32"/>
          <w:szCs w:val="32"/>
        </w:rPr>
        <w:t>the way we address these needs.  The amount of data is expanding exponentially every year.  Using that data better can inform better decisions.</w:t>
      </w:r>
    </w:p>
    <w:p w:rsidR="00FB0535" w:rsidRPr="0098050E" w:rsidRDefault="00FB0535">
      <w:pPr>
        <w:pStyle w:val="Body"/>
        <w:spacing w:line="480" w:lineRule="auto"/>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r w:rsidRPr="0098050E">
        <w:rPr>
          <w:rFonts w:ascii="Arial" w:hAnsi="Arial" w:cs="Arial"/>
          <w:sz w:val="32"/>
          <w:szCs w:val="32"/>
        </w:rPr>
        <w:t xml:space="preserve">That is why, in May 2012, </w:t>
      </w:r>
      <w:r w:rsidR="00330DEA" w:rsidRPr="0098050E">
        <w:rPr>
          <w:rFonts w:ascii="Arial" w:hAnsi="Arial" w:cs="Arial"/>
          <w:sz w:val="32"/>
          <w:szCs w:val="32"/>
        </w:rPr>
        <w:t>we launched</w:t>
      </w:r>
      <w:r w:rsidRPr="0098050E">
        <w:rPr>
          <w:rFonts w:ascii="Arial" w:hAnsi="Arial" w:cs="Arial"/>
          <w:sz w:val="32"/>
          <w:szCs w:val="32"/>
        </w:rPr>
        <w:t xml:space="preserve"> the Mass Big Data Initiative</w:t>
      </w:r>
      <w:r w:rsidR="00330DEA" w:rsidRPr="0098050E">
        <w:rPr>
          <w:rFonts w:ascii="Arial" w:hAnsi="Arial" w:cs="Arial"/>
          <w:sz w:val="32"/>
          <w:szCs w:val="32"/>
        </w:rPr>
        <w:t>.  The objective is</w:t>
      </w:r>
      <w:r w:rsidRPr="0098050E">
        <w:rPr>
          <w:rFonts w:ascii="Arial" w:hAnsi="Arial" w:cs="Arial"/>
          <w:sz w:val="32"/>
          <w:szCs w:val="32"/>
        </w:rPr>
        <w:t xml:space="preserve"> to seize on the growing momentum of Big Data and the very real opportunity to advance the Commonwealth as a leading global hub for Big</w:t>
      </w:r>
      <w:r w:rsidR="00C82D10" w:rsidRPr="0098050E">
        <w:rPr>
          <w:rFonts w:ascii="Arial" w:hAnsi="Arial" w:cs="Arial"/>
          <w:sz w:val="32"/>
          <w:szCs w:val="32"/>
        </w:rPr>
        <w:t xml:space="preserve"> Data innovation and technology.  Doing good and doing well simultaneously – exactly our “sweet spot.”</w:t>
      </w:r>
    </w:p>
    <w:p w:rsidR="009A62B5" w:rsidRPr="0098050E" w:rsidRDefault="009A62B5" w:rsidP="009A62B5">
      <w:pPr>
        <w:pStyle w:val="Body"/>
        <w:spacing w:line="480" w:lineRule="auto"/>
        <w:ind w:firstLine="720"/>
        <w:rPr>
          <w:rFonts w:ascii="Arial" w:hAnsi="Arial" w:cs="Arial"/>
          <w:sz w:val="32"/>
          <w:szCs w:val="32"/>
        </w:rPr>
      </w:pPr>
    </w:p>
    <w:p w:rsidR="00FB0535" w:rsidRPr="0098050E" w:rsidRDefault="009A62B5" w:rsidP="009A62B5">
      <w:pPr>
        <w:pStyle w:val="Body"/>
        <w:spacing w:line="480" w:lineRule="auto"/>
        <w:ind w:firstLine="720"/>
        <w:rPr>
          <w:rFonts w:ascii="Arial" w:eastAsia="Arial" w:hAnsi="Arial" w:cs="Arial"/>
          <w:sz w:val="32"/>
          <w:szCs w:val="32"/>
        </w:rPr>
      </w:pPr>
      <w:r w:rsidRPr="0098050E">
        <w:rPr>
          <w:rFonts w:ascii="Arial" w:hAnsi="Arial" w:cs="Arial"/>
          <w:sz w:val="32"/>
          <w:szCs w:val="32"/>
        </w:rPr>
        <w:t xml:space="preserve">The </w:t>
      </w:r>
      <w:r w:rsidR="00C538B8" w:rsidRPr="0098050E">
        <w:rPr>
          <w:rFonts w:ascii="Arial" w:hAnsi="Arial" w:cs="Arial"/>
          <w:sz w:val="32"/>
          <w:szCs w:val="32"/>
        </w:rPr>
        <w:t>Commonwealth’s Big Data</w:t>
      </w:r>
      <w:r w:rsidRPr="0098050E">
        <w:rPr>
          <w:rFonts w:ascii="Arial" w:hAnsi="Arial" w:cs="Arial"/>
          <w:sz w:val="32"/>
          <w:szCs w:val="32"/>
        </w:rPr>
        <w:t xml:space="preserve"> </w:t>
      </w:r>
      <w:r w:rsidR="00C538B8" w:rsidRPr="0098050E">
        <w:rPr>
          <w:rFonts w:ascii="Arial" w:hAnsi="Arial" w:cs="Arial"/>
          <w:sz w:val="32"/>
          <w:szCs w:val="32"/>
        </w:rPr>
        <w:t>industry is vibrant, strong and on the move.  The "</w:t>
      </w:r>
      <w:r w:rsidR="00C538B8" w:rsidRPr="0098050E">
        <w:rPr>
          <w:rFonts w:ascii="Arial" w:hAnsi="Arial" w:cs="Arial"/>
          <w:sz w:val="32"/>
          <w:szCs w:val="32"/>
          <w:lang w:val="de-DE"/>
        </w:rPr>
        <w:t xml:space="preserve">2014 Mass Big </w:t>
      </w:r>
      <w:r w:rsidR="00C538B8" w:rsidRPr="0098050E">
        <w:rPr>
          <w:rFonts w:ascii="Arial" w:hAnsi="Arial" w:cs="Arial"/>
          <w:sz w:val="32"/>
          <w:szCs w:val="32"/>
        </w:rPr>
        <w:t xml:space="preserve">Data Report," released today by MassTech and the Mass Competitive Partnership, </w:t>
      </w:r>
      <w:r w:rsidRPr="0098050E">
        <w:rPr>
          <w:rFonts w:ascii="Arial" w:hAnsi="Arial" w:cs="Arial"/>
          <w:sz w:val="32"/>
          <w:szCs w:val="32"/>
        </w:rPr>
        <w:t>confirms</w:t>
      </w:r>
      <w:r w:rsidR="00C538B8" w:rsidRPr="0098050E">
        <w:rPr>
          <w:rFonts w:ascii="Arial" w:hAnsi="Arial" w:cs="Arial"/>
          <w:sz w:val="32"/>
          <w:szCs w:val="32"/>
        </w:rPr>
        <w:t xml:space="preserve"> that </w:t>
      </w:r>
      <w:r w:rsidRPr="0098050E">
        <w:rPr>
          <w:rFonts w:ascii="Arial" w:hAnsi="Arial" w:cs="Arial"/>
          <w:sz w:val="32"/>
          <w:szCs w:val="32"/>
        </w:rPr>
        <w:t>our Big Data cluster is already comprised of</w:t>
      </w:r>
      <w:r w:rsidR="00C538B8" w:rsidRPr="0098050E">
        <w:rPr>
          <w:rFonts w:ascii="Arial" w:hAnsi="Arial" w:cs="Arial"/>
          <w:sz w:val="32"/>
          <w:szCs w:val="32"/>
        </w:rPr>
        <w:t xml:space="preserve"> nearly 500 Big Data companies, $2.5 billion in investment, 6,000 students enrolled in computer science or related programs a year, $20 million in federal grants, </w:t>
      </w:r>
      <w:r w:rsidRPr="0098050E">
        <w:rPr>
          <w:rFonts w:ascii="Arial" w:hAnsi="Arial" w:cs="Arial"/>
          <w:sz w:val="32"/>
          <w:szCs w:val="32"/>
        </w:rPr>
        <w:t xml:space="preserve">and over 5,000 Big Data patents.  The industry expects to hire </w:t>
      </w:r>
      <w:r w:rsidR="00C538B8" w:rsidRPr="0098050E">
        <w:rPr>
          <w:rFonts w:ascii="Arial" w:hAnsi="Arial" w:cs="Arial"/>
          <w:sz w:val="32"/>
          <w:szCs w:val="32"/>
        </w:rPr>
        <w:t xml:space="preserve">3,000 new Big Data jobs in Massachusetts over the course of the next year. </w:t>
      </w:r>
    </w:p>
    <w:p w:rsidR="00FB0535" w:rsidRPr="0098050E" w:rsidRDefault="00FB0535">
      <w:pPr>
        <w:pStyle w:val="Body"/>
        <w:spacing w:line="480" w:lineRule="auto"/>
        <w:ind w:firstLine="720"/>
        <w:rPr>
          <w:rFonts w:ascii="Arial" w:eastAsia="Arial" w:hAnsi="Arial" w:cs="Arial"/>
          <w:sz w:val="32"/>
          <w:szCs w:val="32"/>
        </w:rPr>
      </w:pPr>
    </w:p>
    <w:p w:rsidR="00FB0535" w:rsidRPr="0098050E" w:rsidRDefault="009A62B5">
      <w:pPr>
        <w:pStyle w:val="Body"/>
        <w:spacing w:line="480" w:lineRule="auto"/>
        <w:ind w:firstLine="720"/>
        <w:rPr>
          <w:rFonts w:ascii="Arial" w:eastAsia="Arial" w:hAnsi="Arial" w:cs="Arial"/>
          <w:sz w:val="32"/>
          <w:szCs w:val="32"/>
        </w:rPr>
      </w:pPr>
      <w:r w:rsidRPr="0098050E">
        <w:rPr>
          <w:rFonts w:ascii="Arial" w:hAnsi="Arial" w:cs="Arial"/>
          <w:sz w:val="32"/>
          <w:szCs w:val="32"/>
        </w:rPr>
        <w:t xml:space="preserve">We have all the components of a Big Data </w:t>
      </w:r>
      <w:proofErr w:type="spellStart"/>
      <w:r w:rsidRPr="0098050E">
        <w:rPr>
          <w:rFonts w:ascii="Arial" w:hAnsi="Arial" w:cs="Arial"/>
          <w:sz w:val="32"/>
          <w:szCs w:val="32"/>
        </w:rPr>
        <w:t>supercluster</w:t>
      </w:r>
      <w:proofErr w:type="spellEnd"/>
      <w:r w:rsidRPr="0098050E">
        <w:rPr>
          <w:rFonts w:ascii="Arial" w:hAnsi="Arial" w:cs="Arial"/>
          <w:sz w:val="32"/>
          <w:szCs w:val="32"/>
        </w:rPr>
        <w:t xml:space="preserve">.  </w:t>
      </w:r>
      <w:r w:rsidR="00C538B8" w:rsidRPr="0098050E">
        <w:rPr>
          <w:rFonts w:ascii="Arial" w:hAnsi="Arial" w:cs="Arial"/>
          <w:sz w:val="32"/>
          <w:szCs w:val="32"/>
        </w:rPr>
        <w:t xml:space="preserve">What this report tells us is that our competitive advantage lies in the collaborations within and among the universities, companies and people in our innovation sectors. </w:t>
      </w:r>
    </w:p>
    <w:p w:rsidR="00FB0535" w:rsidRPr="0098050E" w:rsidRDefault="00FB0535">
      <w:pPr>
        <w:pStyle w:val="Body"/>
        <w:spacing w:line="480" w:lineRule="auto"/>
        <w:ind w:firstLine="720"/>
        <w:rPr>
          <w:rFonts w:ascii="Arial" w:eastAsia="Arial" w:hAnsi="Arial" w:cs="Arial"/>
          <w:sz w:val="32"/>
          <w:szCs w:val="32"/>
        </w:rPr>
      </w:pPr>
    </w:p>
    <w:p w:rsidR="00C56E0F" w:rsidRPr="0098050E" w:rsidRDefault="00C56E0F" w:rsidP="00C56E0F">
      <w:pPr>
        <w:pStyle w:val="Body"/>
        <w:spacing w:line="480" w:lineRule="auto"/>
        <w:ind w:firstLine="720"/>
        <w:rPr>
          <w:rFonts w:ascii="Arial" w:eastAsia="Arial" w:hAnsi="Arial" w:cs="Arial"/>
          <w:sz w:val="32"/>
          <w:szCs w:val="32"/>
        </w:rPr>
      </w:pPr>
      <w:proofErr w:type="spellStart"/>
      <w:r w:rsidRPr="0098050E">
        <w:rPr>
          <w:rFonts w:ascii="Arial" w:hAnsi="Arial" w:cs="Arial"/>
          <w:sz w:val="32"/>
          <w:szCs w:val="32"/>
          <w:lang w:val="es-ES_tradnl"/>
        </w:rPr>
        <w:t>Last</w:t>
      </w:r>
      <w:proofErr w:type="spellEnd"/>
      <w:r w:rsidRPr="0098050E">
        <w:rPr>
          <w:rFonts w:ascii="Arial" w:hAnsi="Arial" w:cs="Arial"/>
          <w:sz w:val="32"/>
          <w:szCs w:val="32"/>
          <w:lang w:val="es-ES_tradnl"/>
        </w:rPr>
        <w:t xml:space="preserve"> </w:t>
      </w:r>
      <w:proofErr w:type="spellStart"/>
      <w:r w:rsidRPr="0098050E">
        <w:rPr>
          <w:rFonts w:ascii="Arial" w:hAnsi="Arial" w:cs="Arial"/>
          <w:sz w:val="32"/>
          <w:szCs w:val="32"/>
          <w:lang w:val="es-ES_tradnl"/>
        </w:rPr>
        <w:t>December</w:t>
      </w:r>
      <w:proofErr w:type="spellEnd"/>
      <w:r w:rsidRPr="0098050E">
        <w:rPr>
          <w:rFonts w:ascii="Arial" w:hAnsi="Arial" w:cs="Arial"/>
          <w:sz w:val="32"/>
          <w:szCs w:val="32"/>
          <w:lang w:val="es-ES_tradnl"/>
        </w:rPr>
        <w:t xml:space="preserve">, </w:t>
      </w:r>
      <w:r w:rsidRPr="0098050E">
        <w:rPr>
          <w:rFonts w:ascii="Arial" w:hAnsi="Arial" w:cs="Arial"/>
          <w:sz w:val="32"/>
          <w:szCs w:val="32"/>
        </w:rPr>
        <w:t xml:space="preserve">the Massachusetts Department of Transportation and </w:t>
      </w:r>
      <w:proofErr w:type="spellStart"/>
      <w:r w:rsidR="00D71F69" w:rsidRPr="0098050E">
        <w:rPr>
          <w:rFonts w:ascii="Arial" w:hAnsi="Arial" w:cs="Arial"/>
          <w:sz w:val="32"/>
          <w:szCs w:val="32"/>
        </w:rPr>
        <w:t>MassTech</w:t>
      </w:r>
      <w:proofErr w:type="spellEnd"/>
      <w:r w:rsidRPr="0098050E">
        <w:rPr>
          <w:rFonts w:ascii="Arial" w:hAnsi="Arial" w:cs="Arial"/>
          <w:sz w:val="32"/>
          <w:szCs w:val="32"/>
        </w:rPr>
        <w:t xml:space="preserve"> hosted the "</w:t>
      </w:r>
      <w:proofErr w:type="spellStart"/>
      <w:r w:rsidRPr="0098050E">
        <w:rPr>
          <w:rFonts w:ascii="Arial" w:hAnsi="Arial" w:cs="Arial"/>
          <w:sz w:val="32"/>
          <w:szCs w:val="32"/>
        </w:rPr>
        <w:t>MassDOT</w:t>
      </w:r>
      <w:proofErr w:type="spellEnd"/>
      <w:r w:rsidRPr="0098050E">
        <w:rPr>
          <w:rFonts w:ascii="Arial" w:hAnsi="Arial" w:cs="Arial"/>
          <w:sz w:val="32"/>
          <w:szCs w:val="32"/>
        </w:rPr>
        <w:t xml:space="preserve"> Visualizing Transportation </w:t>
      </w:r>
      <w:proofErr w:type="spellStart"/>
      <w:r w:rsidRPr="0098050E">
        <w:rPr>
          <w:rFonts w:ascii="Arial" w:hAnsi="Arial" w:cs="Arial"/>
          <w:sz w:val="32"/>
          <w:szCs w:val="32"/>
        </w:rPr>
        <w:t>Hackathon</w:t>
      </w:r>
      <w:proofErr w:type="spellEnd"/>
      <w:r w:rsidRPr="0098050E">
        <w:rPr>
          <w:rFonts w:ascii="Arial" w:hAnsi="Arial" w:cs="Arial"/>
          <w:sz w:val="32"/>
          <w:szCs w:val="32"/>
        </w:rPr>
        <w:t xml:space="preserve">," a Big Data event that gave coders, data analysts, and transportation stakeholders </w:t>
      </w:r>
      <w:r w:rsidR="00D71F69" w:rsidRPr="0098050E">
        <w:rPr>
          <w:rFonts w:ascii="Arial" w:hAnsi="Arial" w:cs="Arial"/>
          <w:sz w:val="32"/>
          <w:szCs w:val="32"/>
        </w:rPr>
        <w:t xml:space="preserve">collaborative </w:t>
      </w:r>
      <w:r w:rsidRPr="0098050E">
        <w:rPr>
          <w:rFonts w:ascii="Arial" w:hAnsi="Arial" w:cs="Arial"/>
          <w:sz w:val="32"/>
          <w:szCs w:val="32"/>
        </w:rPr>
        <w:t>access to data sets to visualize new insights on travel behavior, road-rail comparisons, energy use, and the social impacts of certain transportation choices.</w:t>
      </w:r>
    </w:p>
    <w:p w:rsidR="00C56E0F" w:rsidRPr="0098050E" w:rsidRDefault="00C56E0F" w:rsidP="00C56E0F">
      <w:pPr>
        <w:pStyle w:val="Body"/>
        <w:spacing w:line="480" w:lineRule="auto"/>
        <w:ind w:firstLine="720"/>
        <w:rPr>
          <w:rFonts w:ascii="Arial" w:eastAsia="Arial" w:hAnsi="Arial" w:cs="Arial"/>
          <w:sz w:val="32"/>
          <w:szCs w:val="32"/>
        </w:rPr>
      </w:pPr>
    </w:p>
    <w:p w:rsidR="00C56E0F" w:rsidRPr="0098050E" w:rsidRDefault="00C56E0F" w:rsidP="00C56E0F">
      <w:pPr>
        <w:pStyle w:val="Body"/>
        <w:spacing w:line="480" w:lineRule="auto"/>
        <w:ind w:firstLine="720"/>
        <w:rPr>
          <w:rFonts w:ascii="Arial" w:eastAsia="Arial" w:hAnsi="Arial" w:cs="Arial"/>
          <w:sz w:val="32"/>
          <w:szCs w:val="32"/>
        </w:rPr>
      </w:pPr>
      <w:r w:rsidRPr="0098050E">
        <w:rPr>
          <w:rFonts w:ascii="Arial" w:hAnsi="Arial" w:cs="Arial"/>
          <w:sz w:val="32"/>
          <w:szCs w:val="32"/>
        </w:rPr>
        <w:t>Just last month, the Metropolitan Area Planning Council</w:t>
      </w:r>
      <w:r w:rsidR="00C06331" w:rsidRPr="0098050E">
        <w:rPr>
          <w:rFonts w:ascii="Arial" w:hAnsi="Arial" w:cs="Arial"/>
          <w:sz w:val="32"/>
          <w:szCs w:val="32"/>
        </w:rPr>
        <w:t>,</w:t>
      </w:r>
      <w:r w:rsidRPr="0098050E">
        <w:rPr>
          <w:rFonts w:ascii="Arial" w:hAnsi="Arial" w:cs="Arial"/>
          <w:sz w:val="32"/>
          <w:szCs w:val="32"/>
        </w:rPr>
        <w:t xml:space="preserve"> </w:t>
      </w:r>
      <w:proofErr w:type="spellStart"/>
      <w:r w:rsidRPr="0098050E">
        <w:rPr>
          <w:rFonts w:ascii="Arial" w:hAnsi="Arial" w:cs="Arial"/>
          <w:sz w:val="32"/>
          <w:szCs w:val="32"/>
        </w:rPr>
        <w:t>MassDOT</w:t>
      </w:r>
      <w:proofErr w:type="spellEnd"/>
      <w:r w:rsidRPr="0098050E">
        <w:rPr>
          <w:rFonts w:ascii="Arial" w:hAnsi="Arial" w:cs="Arial"/>
          <w:sz w:val="32"/>
          <w:szCs w:val="32"/>
        </w:rPr>
        <w:t xml:space="preserve">, and </w:t>
      </w:r>
      <w:proofErr w:type="spellStart"/>
      <w:r w:rsidRPr="0098050E">
        <w:rPr>
          <w:rFonts w:ascii="Arial" w:hAnsi="Arial" w:cs="Arial"/>
          <w:sz w:val="32"/>
          <w:szCs w:val="32"/>
        </w:rPr>
        <w:t>MassTech</w:t>
      </w:r>
      <w:proofErr w:type="spellEnd"/>
      <w:r w:rsidRPr="0098050E">
        <w:rPr>
          <w:rFonts w:ascii="Arial" w:hAnsi="Arial" w:cs="Arial"/>
          <w:sz w:val="32"/>
          <w:szCs w:val="32"/>
        </w:rPr>
        <w:t xml:space="preserve"> opened a public competition, "The 37Billion Mile Data Challenge," designed to inspire the tech community to delve into a new trove of anonymous vehicle-use data and give us insights that can inform policy and help the Commonwealth build a more efficient and sustainable transportation system.</w:t>
      </w:r>
    </w:p>
    <w:p w:rsidR="00C56E0F" w:rsidRPr="0098050E" w:rsidRDefault="00C56E0F" w:rsidP="00C56E0F">
      <w:pPr>
        <w:pStyle w:val="Body"/>
        <w:spacing w:line="480" w:lineRule="auto"/>
        <w:ind w:firstLine="720"/>
        <w:rPr>
          <w:rFonts w:ascii="Arial" w:eastAsia="Arial" w:hAnsi="Arial" w:cs="Arial"/>
          <w:sz w:val="32"/>
          <w:szCs w:val="32"/>
        </w:rPr>
      </w:pPr>
    </w:p>
    <w:p w:rsidR="00FB0535" w:rsidRPr="0098050E" w:rsidRDefault="00C06331">
      <w:pPr>
        <w:pStyle w:val="Body"/>
        <w:spacing w:line="480" w:lineRule="auto"/>
        <w:ind w:firstLine="720"/>
        <w:rPr>
          <w:rFonts w:ascii="Arial" w:eastAsia="Arial" w:hAnsi="Arial" w:cs="Arial"/>
          <w:sz w:val="32"/>
          <w:szCs w:val="32"/>
        </w:rPr>
      </w:pPr>
      <w:r w:rsidRPr="0098050E">
        <w:rPr>
          <w:rFonts w:ascii="Arial" w:eastAsia="Arial" w:hAnsi="Arial" w:cs="Arial"/>
          <w:sz w:val="32"/>
          <w:szCs w:val="32"/>
        </w:rPr>
        <w:t>But we need more.</w:t>
      </w:r>
    </w:p>
    <w:p w:rsidR="00C6252E" w:rsidRPr="0098050E" w:rsidRDefault="00C6252E">
      <w:pPr>
        <w:pStyle w:val="Body"/>
        <w:spacing w:line="480" w:lineRule="auto"/>
        <w:ind w:firstLine="720"/>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r w:rsidRPr="0098050E">
        <w:rPr>
          <w:rFonts w:ascii="Arial" w:hAnsi="Arial" w:cs="Arial"/>
          <w:sz w:val="32"/>
          <w:szCs w:val="32"/>
        </w:rPr>
        <w:t>To stimulate that very kind of collaboration, I am pleased to announce today a $3 million investment into the Massachusetts Open Cloud Project</w:t>
      </w:r>
      <w:r w:rsidR="00C6252E" w:rsidRPr="0098050E">
        <w:rPr>
          <w:rFonts w:ascii="Arial" w:hAnsi="Arial" w:cs="Arial"/>
          <w:sz w:val="32"/>
          <w:szCs w:val="32"/>
        </w:rPr>
        <w:t xml:space="preserve">. </w:t>
      </w:r>
    </w:p>
    <w:p w:rsidR="00FB0535" w:rsidRPr="0098050E" w:rsidRDefault="00FB0535">
      <w:pPr>
        <w:pStyle w:val="Body"/>
        <w:spacing w:line="480" w:lineRule="auto"/>
        <w:ind w:firstLine="720"/>
        <w:rPr>
          <w:rFonts w:ascii="Arial" w:eastAsia="Arial" w:hAnsi="Arial" w:cs="Arial"/>
          <w:sz w:val="32"/>
          <w:szCs w:val="32"/>
        </w:rPr>
      </w:pPr>
    </w:p>
    <w:p w:rsidR="00FB0535" w:rsidRPr="0098050E" w:rsidRDefault="00C538B8">
      <w:pPr>
        <w:pStyle w:val="Body"/>
        <w:spacing w:line="480" w:lineRule="auto"/>
        <w:ind w:firstLine="720"/>
        <w:rPr>
          <w:rFonts w:ascii="Arial" w:eastAsia="Arial" w:hAnsi="Arial" w:cs="Arial"/>
          <w:sz w:val="32"/>
          <w:szCs w:val="32"/>
        </w:rPr>
      </w:pPr>
      <w:r w:rsidRPr="0098050E">
        <w:rPr>
          <w:rFonts w:ascii="Arial" w:hAnsi="Arial" w:cs="Arial"/>
          <w:sz w:val="32"/>
          <w:szCs w:val="32"/>
        </w:rPr>
        <w:t xml:space="preserve">Led by Boston University, </w:t>
      </w:r>
      <w:r w:rsidR="008A3743" w:rsidRPr="0098050E">
        <w:rPr>
          <w:rFonts w:ascii="Arial" w:hAnsi="Arial" w:cs="Arial"/>
          <w:sz w:val="32"/>
          <w:szCs w:val="32"/>
        </w:rPr>
        <w:t xml:space="preserve">in collaboration with Harvard University, Northeastern University, and </w:t>
      </w:r>
      <w:r w:rsidR="00C6252E" w:rsidRPr="0098050E">
        <w:rPr>
          <w:rFonts w:ascii="Arial" w:hAnsi="Arial" w:cs="Arial"/>
          <w:sz w:val="32"/>
          <w:szCs w:val="32"/>
        </w:rPr>
        <w:t xml:space="preserve">the </w:t>
      </w:r>
      <w:r w:rsidR="008A3743" w:rsidRPr="0098050E">
        <w:rPr>
          <w:rFonts w:ascii="Arial" w:hAnsi="Arial" w:cs="Arial"/>
          <w:sz w:val="32"/>
          <w:szCs w:val="32"/>
        </w:rPr>
        <w:t xml:space="preserve">other </w:t>
      </w:r>
      <w:r w:rsidR="00C6252E" w:rsidRPr="0098050E">
        <w:rPr>
          <w:rFonts w:ascii="Arial" w:hAnsi="Arial" w:cs="Arial"/>
          <w:sz w:val="32"/>
          <w:szCs w:val="32"/>
        </w:rPr>
        <w:t>university</w:t>
      </w:r>
      <w:r w:rsidR="008A3743" w:rsidRPr="0098050E">
        <w:rPr>
          <w:rFonts w:ascii="Arial" w:hAnsi="Arial" w:cs="Arial"/>
          <w:sz w:val="32"/>
          <w:szCs w:val="32"/>
        </w:rPr>
        <w:t xml:space="preserve"> partners in this center, Massachusetts Open Cloud will be a virtual laboratory to Big Data researche</w:t>
      </w:r>
      <w:r w:rsidR="00C6252E" w:rsidRPr="0098050E">
        <w:rPr>
          <w:rFonts w:ascii="Arial" w:hAnsi="Arial" w:cs="Arial"/>
          <w:sz w:val="32"/>
          <w:szCs w:val="32"/>
        </w:rPr>
        <w:t>r</w:t>
      </w:r>
      <w:r w:rsidR="008A3743" w:rsidRPr="0098050E">
        <w:rPr>
          <w:rFonts w:ascii="Arial" w:hAnsi="Arial" w:cs="Arial"/>
          <w:sz w:val="32"/>
          <w:szCs w:val="32"/>
        </w:rPr>
        <w:t>s and innovators in industry, academia and government across the Commonwealth.</w:t>
      </w:r>
      <w:r w:rsidR="00C6252E" w:rsidRPr="0098050E">
        <w:rPr>
          <w:rFonts w:ascii="Arial" w:hAnsi="Arial" w:cs="Arial"/>
          <w:sz w:val="32"/>
          <w:szCs w:val="32"/>
        </w:rPr>
        <w:t xml:space="preserve">  It will be a forum to experiment across our silos with solutions to big problems.</w:t>
      </w:r>
    </w:p>
    <w:p w:rsidR="00FB0535" w:rsidRPr="0098050E" w:rsidRDefault="00FB0535">
      <w:pPr>
        <w:pStyle w:val="Body"/>
        <w:spacing w:line="480" w:lineRule="auto"/>
        <w:ind w:firstLine="720"/>
        <w:rPr>
          <w:rFonts w:ascii="Arial" w:eastAsia="Arial" w:hAnsi="Arial" w:cs="Arial"/>
          <w:sz w:val="32"/>
          <w:szCs w:val="32"/>
        </w:rPr>
      </w:pPr>
    </w:p>
    <w:p w:rsidR="00FB0535" w:rsidRPr="0098050E" w:rsidRDefault="00E321CE">
      <w:pPr>
        <w:pStyle w:val="Body"/>
        <w:spacing w:line="480" w:lineRule="auto"/>
        <w:ind w:firstLine="720"/>
        <w:rPr>
          <w:rFonts w:ascii="Arial" w:eastAsia="Arial" w:hAnsi="Arial" w:cs="Arial"/>
          <w:sz w:val="32"/>
          <w:szCs w:val="32"/>
        </w:rPr>
      </w:pPr>
      <w:r w:rsidRPr="0098050E">
        <w:rPr>
          <w:rFonts w:ascii="Arial" w:hAnsi="Arial" w:cs="Arial"/>
          <w:sz w:val="32"/>
          <w:szCs w:val="32"/>
        </w:rPr>
        <w:t>This is</w:t>
      </w:r>
      <w:r w:rsidRPr="0098050E">
        <w:rPr>
          <w:rFonts w:ascii="Arial" w:hAnsi="Arial" w:cs="Arial"/>
          <w:sz w:val="32"/>
          <w:szCs w:val="32"/>
        </w:rPr>
        <w:t xml:space="preserve"> </w:t>
      </w:r>
      <w:r w:rsidRPr="0098050E">
        <w:rPr>
          <w:rFonts w:ascii="Arial" w:hAnsi="Arial" w:cs="Arial"/>
          <w:sz w:val="32"/>
          <w:szCs w:val="32"/>
        </w:rPr>
        <w:t xml:space="preserve">the </w:t>
      </w:r>
      <w:r w:rsidRPr="0098050E">
        <w:rPr>
          <w:rFonts w:ascii="Arial" w:hAnsi="Arial" w:cs="Arial"/>
          <w:sz w:val="32"/>
          <w:szCs w:val="32"/>
        </w:rPr>
        <w:t xml:space="preserve">first investment from the Collaborative Research and Development Matching Grant Fund, a fund created as part of the 2012 Jobs Bill </w:t>
      </w:r>
      <w:r w:rsidRPr="0098050E">
        <w:rPr>
          <w:rFonts w:ascii="Arial" w:hAnsi="Arial" w:cs="Arial"/>
          <w:sz w:val="32"/>
          <w:szCs w:val="32"/>
        </w:rPr>
        <w:t xml:space="preserve">and </w:t>
      </w:r>
      <w:r w:rsidRPr="0098050E">
        <w:rPr>
          <w:rFonts w:ascii="Arial" w:hAnsi="Arial" w:cs="Arial"/>
          <w:sz w:val="32"/>
          <w:szCs w:val="32"/>
        </w:rPr>
        <w:t>administered by the I</w:t>
      </w:r>
      <w:r w:rsidR="00030334">
        <w:rPr>
          <w:rFonts w:ascii="Arial" w:hAnsi="Arial" w:cs="Arial"/>
          <w:sz w:val="32"/>
          <w:szCs w:val="32"/>
        </w:rPr>
        <w:t xml:space="preserve">nnovation Institute at </w:t>
      </w:r>
      <w:proofErr w:type="spellStart"/>
      <w:r w:rsidR="00030334">
        <w:rPr>
          <w:rFonts w:ascii="Arial" w:hAnsi="Arial" w:cs="Arial"/>
          <w:sz w:val="32"/>
          <w:szCs w:val="32"/>
        </w:rPr>
        <w:t>MassTech</w:t>
      </w:r>
      <w:proofErr w:type="spellEnd"/>
      <w:r w:rsidR="00030334">
        <w:rPr>
          <w:rFonts w:ascii="Arial" w:hAnsi="Arial" w:cs="Arial"/>
          <w:sz w:val="32"/>
          <w:szCs w:val="32"/>
        </w:rPr>
        <w:t xml:space="preserve"> to expand innovation capacity.  </w:t>
      </w:r>
      <w:r w:rsidR="00660F1C" w:rsidRPr="0098050E">
        <w:rPr>
          <w:rFonts w:ascii="Arial" w:hAnsi="Arial" w:cs="Arial"/>
          <w:sz w:val="32"/>
          <w:szCs w:val="32"/>
        </w:rPr>
        <w:t>And I am delighted to report that our $3 million</w:t>
      </w:r>
      <w:r w:rsidR="00C538B8" w:rsidRPr="0098050E">
        <w:rPr>
          <w:rFonts w:ascii="Arial" w:hAnsi="Arial" w:cs="Arial"/>
          <w:sz w:val="32"/>
          <w:szCs w:val="32"/>
        </w:rPr>
        <w:t xml:space="preserve"> investment will be matched by $16 million from </w:t>
      </w:r>
      <w:r w:rsidR="00C33003" w:rsidRPr="0098050E">
        <w:rPr>
          <w:rFonts w:ascii="Arial" w:hAnsi="Arial" w:cs="Arial"/>
          <w:sz w:val="32"/>
          <w:szCs w:val="32"/>
        </w:rPr>
        <w:t xml:space="preserve">sixteen </w:t>
      </w:r>
      <w:r w:rsidR="00C538B8" w:rsidRPr="0098050E">
        <w:rPr>
          <w:rFonts w:ascii="Arial" w:hAnsi="Arial" w:cs="Arial"/>
          <w:sz w:val="32"/>
          <w:szCs w:val="32"/>
        </w:rPr>
        <w:t>industry partners</w:t>
      </w:r>
      <w:r w:rsidR="00660F1C" w:rsidRPr="0098050E">
        <w:rPr>
          <w:rFonts w:ascii="Arial" w:hAnsi="Arial" w:cs="Arial"/>
          <w:sz w:val="32"/>
          <w:szCs w:val="32"/>
        </w:rPr>
        <w:t xml:space="preserve"> and</w:t>
      </w:r>
      <w:r w:rsidR="00C538B8" w:rsidRPr="0098050E">
        <w:rPr>
          <w:rFonts w:ascii="Arial" w:hAnsi="Arial" w:cs="Arial"/>
          <w:sz w:val="32"/>
          <w:szCs w:val="32"/>
        </w:rPr>
        <w:t xml:space="preserve"> universities.  The effort will also leverage the incredible resource we are standing in today.</w:t>
      </w:r>
    </w:p>
    <w:p w:rsidR="00FB0535" w:rsidRPr="0098050E" w:rsidRDefault="00FB0535">
      <w:pPr>
        <w:pStyle w:val="Body"/>
        <w:spacing w:line="480" w:lineRule="auto"/>
        <w:ind w:firstLine="720"/>
        <w:rPr>
          <w:rFonts w:ascii="Arial" w:eastAsia="Arial" w:hAnsi="Arial" w:cs="Arial"/>
          <w:sz w:val="32"/>
          <w:szCs w:val="32"/>
        </w:rPr>
      </w:pPr>
    </w:p>
    <w:p w:rsidR="00FB0535" w:rsidRPr="0098050E" w:rsidRDefault="00C538B8">
      <w:pPr>
        <w:pStyle w:val="Body"/>
        <w:spacing w:after="200" w:line="480" w:lineRule="auto"/>
        <w:ind w:firstLine="720"/>
        <w:rPr>
          <w:rFonts w:ascii="Arial" w:eastAsia="Arial" w:hAnsi="Arial" w:cs="Arial"/>
          <w:sz w:val="32"/>
          <w:szCs w:val="32"/>
        </w:rPr>
      </w:pPr>
      <w:r w:rsidRPr="0098050E">
        <w:rPr>
          <w:rFonts w:ascii="Arial" w:hAnsi="Arial" w:cs="Arial"/>
          <w:sz w:val="32"/>
          <w:szCs w:val="32"/>
        </w:rPr>
        <w:t>We have a lot of people to thank for the collaborations we are celebrating today:</w:t>
      </w:r>
    </w:p>
    <w:p w:rsidR="00FB0535" w:rsidRPr="0098050E" w:rsidRDefault="00FB0535">
      <w:pPr>
        <w:pStyle w:val="Body"/>
        <w:spacing w:after="200" w:line="480" w:lineRule="auto"/>
        <w:ind w:firstLine="720"/>
        <w:rPr>
          <w:rFonts w:ascii="Arial" w:eastAsia="Arial" w:hAnsi="Arial" w:cs="Arial"/>
          <w:sz w:val="32"/>
          <w:szCs w:val="32"/>
        </w:rPr>
      </w:pPr>
    </w:p>
    <w:p w:rsidR="00F256F7" w:rsidRPr="0098050E" w:rsidRDefault="00C538B8" w:rsidP="000C78A5">
      <w:pPr>
        <w:pStyle w:val="Body"/>
        <w:spacing w:after="200" w:line="480" w:lineRule="auto"/>
        <w:ind w:firstLine="720"/>
        <w:rPr>
          <w:rFonts w:ascii="Arial" w:hAnsi="Arial" w:cs="Arial"/>
          <w:sz w:val="32"/>
          <w:szCs w:val="32"/>
        </w:rPr>
      </w:pPr>
      <w:r w:rsidRPr="0098050E">
        <w:rPr>
          <w:rFonts w:ascii="Arial" w:hAnsi="Arial" w:cs="Arial"/>
          <w:sz w:val="32"/>
          <w:szCs w:val="32"/>
        </w:rPr>
        <w:t>John and Mel of the Massachusetts Green High Performance Computing Center;</w:t>
      </w:r>
    </w:p>
    <w:p w:rsidR="000C78A5" w:rsidRPr="0098050E" w:rsidRDefault="000C78A5" w:rsidP="00C33003">
      <w:pPr>
        <w:pStyle w:val="Body"/>
        <w:spacing w:after="200" w:line="480" w:lineRule="auto"/>
        <w:ind w:firstLine="720"/>
        <w:rPr>
          <w:rFonts w:ascii="Arial" w:hAnsi="Arial" w:cs="Arial"/>
          <w:sz w:val="32"/>
          <w:szCs w:val="32"/>
        </w:rPr>
      </w:pPr>
    </w:p>
    <w:p w:rsidR="00FB0535" w:rsidRPr="0098050E" w:rsidRDefault="00C538B8" w:rsidP="00C33003">
      <w:pPr>
        <w:pStyle w:val="Body"/>
        <w:spacing w:after="200" w:line="480" w:lineRule="auto"/>
        <w:ind w:firstLine="720"/>
        <w:rPr>
          <w:rFonts w:ascii="Arial" w:hAnsi="Arial" w:cs="Arial"/>
          <w:sz w:val="32"/>
          <w:szCs w:val="32"/>
        </w:rPr>
      </w:pPr>
      <w:r w:rsidRPr="0098050E">
        <w:rPr>
          <w:rFonts w:ascii="Arial" w:hAnsi="Arial" w:cs="Arial"/>
          <w:sz w:val="32"/>
          <w:szCs w:val="32"/>
        </w:rPr>
        <w:t>Pamela Goldberg, Pat Larkin and their team at Mass Tech;</w:t>
      </w:r>
    </w:p>
    <w:p w:rsidR="00F256F7" w:rsidRPr="0098050E" w:rsidRDefault="00F256F7" w:rsidP="00C33003">
      <w:pPr>
        <w:pStyle w:val="Body"/>
        <w:spacing w:after="200" w:line="480" w:lineRule="auto"/>
        <w:ind w:firstLine="720"/>
        <w:rPr>
          <w:rFonts w:ascii="Arial" w:eastAsia="Arial" w:hAnsi="Arial" w:cs="Arial"/>
          <w:sz w:val="32"/>
          <w:szCs w:val="32"/>
        </w:rPr>
      </w:pPr>
    </w:p>
    <w:p w:rsidR="00FB0535" w:rsidRPr="0098050E" w:rsidRDefault="00C538B8" w:rsidP="00C33003">
      <w:pPr>
        <w:pStyle w:val="Body"/>
        <w:spacing w:after="200" w:line="480" w:lineRule="auto"/>
        <w:ind w:firstLine="720"/>
        <w:rPr>
          <w:rFonts w:ascii="Arial" w:hAnsi="Arial" w:cs="Arial"/>
          <w:sz w:val="32"/>
          <w:szCs w:val="32"/>
        </w:rPr>
      </w:pPr>
      <w:r w:rsidRPr="0098050E">
        <w:rPr>
          <w:rFonts w:ascii="Arial" w:hAnsi="Arial" w:cs="Arial"/>
          <w:sz w:val="32"/>
          <w:szCs w:val="32"/>
        </w:rPr>
        <w:t>Gloria Waters and</w:t>
      </w:r>
      <w:r w:rsidRPr="0098050E">
        <w:rPr>
          <w:rFonts w:ascii="Arial" w:hAnsi="Arial" w:cs="Arial"/>
          <w:sz w:val="32"/>
          <w:szCs w:val="32"/>
          <w:lang w:val="de-DE"/>
        </w:rPr>
        <w:t xml:space="preserve"> Azer Bestavros </w:t>
      </w:r>
      <w:r w:rsidRPr="0098050E">
        <w:rPr>
          <w:rFonts w:ascii="Arial" w:hAnsi="Arial" w:cs="Arial"/>
          <w:sz w:val="32"/>
          <w:szCs w:val="32"/>
        </w:rPr>
        <w:t>of Boston University</w:t>
      </w:r>
      <w:r w:rsidR="00C33003" w:rsidRPr="0098050E">
        <w:rPr>
          <w:rFonts w:ascii="Arial" w:hAnsi="Arial" w:cs="Arial"/>
          <w:sz w:val="32"/>
          <w:szCs w:val="32"/>
        </w:rPr>
        <w:t xml:space="preserve"> and their partners at </w:t>
      </w:r>
      <w:r w:rsidR="00660F1C" w:rsidRPr="0098050E">
        <w:rPr>
          <w:rFonts w:ascii="Arial" w:hAnsi="Arial" w:cs="Arial"/>
          <w:sz w:val="32"/>
          <w:szCs w:val="32"/>
        </w:rPr>
        <w:t xml:space="preserve">the </w:t>
      </w:r>
      <w:r w:rsidR="006629E5" w:rsidRPr="0098050E">
        <w:rPr>
          <w:rFonts w:ascii="Arial" w:hAnsi="Arial" w:cs="Arial"/>
          <w:sz w:val="32"/>
          <w:szCs w:val="32"/>
        </w:rPr>
        <w:t>other participating</w:t>
      </w:r>
      <w:r w:rsidR="00C33003" w:rsidRPr="0098050E">
        <w:rPr>
          <w:rFonts w:ascii="Arial" w:hAnsi="Arial" w:cs="Arial"/>
          <w:sz w:val="32"/>
          <w:szCs w:val="32"/>
        </w:rPr>
        <w:t xml:space="preserve"> universities</w:t>
      </w:r>
      <w:r w:rsidRPr="0098050E">
        <w:rPr>
          <w:rFonts w:ascii="Arial" w:hAnsi="Arial" w:cs="Arial"/>
          <w:sz w:val="32"/>
          <w:szCs w:val="32"/>
        </w:rPr>
        <w:t xml:space="preserve">; and </w:t>
      </w:r>
    </w:p>
    <w:p w:rsidR="00F256F7" w:rsidRPr="0098050E" w:rsidRDefault="00F256F7" w:rsidP="00C33003">
      <w:pPr>
        <w:pStyle w:val="Body"/>
        <w:spacing w:after="200" w:line="480" w:lineRule="auto"/>
        <w:ind w:firstLine="720"/>
        <w:rPr>
          <w:rFonts w:ascii="Arial" w:eastAsia="Arial" w:hAnsi="Arial" w:cs="Arial"/>
          <w:sz w:val="32"/>
          <w:szCs w:val="32"/>
        </w:rPr>
      </w:pPr>
    </w:p>
    <w:p w:rsidR="00FB0535" w:rsidRPr="0098050E" w:rsidRDefault="00C538B8">
      <w:pPr>
        <w:pStyle w:val="Body"/>
        <w:spacing w:after="200" w:line="480" w:lineRule="auto"/>
        <w:ind w:firstLine="720"/>
        <w:rPr>
          <w:rFonts w:ascii="Arial" w:hAnsi="Arial" w:cs="Arial"/>
          <w:sz w:val="32"/>
          <w:szCs w:val="32"/>
        </w:rPr>
      </w:pPr>
      <w:r w:rsidRPr="0098050E">
        <w:rPr>
          <w:rFonts w:ascii="Arial" w:hAnsi="Arial" w:cs="Arial"/>
          <w:sz w:val="32"/>
          <w:szCs w:val="32"/>
        </w:rPr>
        <w:t>Our</w:t>
      </w:r>
      <w:r w:rsidR="00660F1C" w:rsidRPr="0098050E">
        <w:rPr>
          <w:rFonts w:ascii="Arial" w:hAnsi="Arial" w:cs="Arial"/>
          <w:sz w:val="32"/>
          <w:szCs w:val="32"/>
        </w:rPr>
        <w:t xml:space="preserve"> vital</w:t>
      </w:r>
      <w:r w:rsidRPr="0098050E">
        <w:rPr>
          <w:rFonts w:ascii="Arial" w:hAnsi="Arial" w:cs="Arial"/>
          <w:sz w:val="32"/>
          <w:szCs w:val="32"/>
        </w:rPr>
        <w:t xml:space="preserve"> industry partners, especially EMC and Red Hat.</w:t>
      </w:r>
    </w:p>
    <w:p w:rsidR="00F256F7" w:rsidRPr="0098050E" w:rsidRDefault="00F256F7">
      <w:pPr>
        <w:pStyle w:val="Body"/>
        <w:spacing w:after="200" w:line="480" w:lineRule="auto"/>
        <w:ind w:firstLine="720"/>
        <w:rPr>
          <w:rFonts w:ascii="Arial" w:eastAsia="Arial" w:hAnsi="Arial" w:cs="Arial"/>
          <w:sz w:val="32"/>
          <w:szCs w:val="32"/>
        </w:rPr>
      </w:pPr>
    </w:p>
    <w:p w:rsidR="00FB0535" w:rsidRPr="0098050E" w:rsidRDefault="00C538B8">
      <w:pPr>
        <w:pStyle w:val="Body"/>
        <w:spacing w:after="200" w:line="480" w:lineRule="auto"/>
        <w:ind w:firstLine="720"/>
        <w:rPr>
          <w:rFonts w:ascii="Arial" w:eastAsia="Arial" w:hAnsi="Arial" w:cs="Arial"/>
          <w:sz w:val="32"/>
          <w:szCs w:val="32"/>
        </w:rPr>
      </w:pPr>
      <w:r w:rsidRPr="0098050E">
        <w:rPr>
          <w:rFonts w:ascii="Arial" w:hAnsi="Arial" w:cs="Arial"/>
          <w:sz w:val="32"/>
          <w:szCs w:val="32"/>
        </w:rPr>
        <w:t xml:space="preserve">You know how strongly I believe </w:t>
      </w:r>
      <w:r w:rsidR="00660F1C" w:rsidRPr="0098050E">
        <w:rPr>
          <w:rFonts w:ascii="Arial" w:hAnsi="Arial" w:cs="Arial"/>
          <w:sz w:val="32"/>
          <w:szCs w:val="32"/>
        </w:rPr>
        <w:t>we must</w:t>
      </w:r>
      <w:r w:rsidRPr="0098050E">
        <w:rPr>
          <w:rFonts w:ascii="Arial" w:hAnsi="Arial" w:cs="Arial"/>
          <w:sz w:val="32"/>
          <w:szCs w:val="32"/>
        </w:rPr>
        <w:t xml:space="preserve"> govern for the next generation, not just the </w:t>
      </w:r>
      <w:r w:rsidR="00660F1C" w:rsidRPr="0098050E">
        <w:rPr>
          <w:rFonts w:ascii="Arial" w:hAnsi="Arial" w:cs="Arial"/>
          <w:sz w:val="32"/>
          <w:szCs w:val="32"/>
        </w:rPr>
        <w:t xml:space="preserve">next </w:t>
      </w:r>
      <w:r w:rsidRPr="0098050E">
        <w:rPr>
          <w:rFonts w:ascii="Arial" w:hAnsi="Arial" w:cs="Arial"/>
          <w:sz w:val="32"/>
          <w:szCs w:val="32"/>
        </w:rPr>
        <w:t xml:space="preserve">election or news cycle.  That’s what our Massachusetts Big Data Initiative is about </w:t>
      </w:r>
      <w:r w:rsidR="00A5390E" w:rsidRPr="0098050E">
        <w:rPr>
          <w:rFonts w:ascii="Arial" w:hAnsi="Arial" w:cs="Arial"/>
          <w:sz w:val="32"/>
          <w:szCs w:val="32"/>
        </w:rPr>
        <w:t>-</w:t>
      </w:r>
      <w:r w:rsidRPr="0098050E">
        <w:rPr>
          <w:rFonts w:ascii="Arial" w:hAnsi="Arial" w:cs="Arial"/>
          <w:sz w:val="32"/>
          <w:szCs w:val="32"/>
        </w:rPr>
        <w:t xml:space="preserve"> showing what is possible with Big Data for better government and a better society.  </w:t>
      </w:r>
      <w:r w:rsidR="00A5390E" w:rsidRPr="0098050E">
        <w:rPr>
          <w:rFonts w:ascii="Arial" w:hAnsi="Arial" w:cs="Arial"/>
          <w:sz w:val="32"/>
          <w:szCs w:val="32"/>
        </w:rPr>
        <w:t>That’s good for now but also for tomorrow.</w:t>
      </w:r>
    </w:p>
    <w:p w:rsidR="00FB0535" w:rsidRPr="0098050E" w:rsidRDefault="00FB0535">
      <w:pPr>
        <w:pStyle w:val="Body"/>
        <w:spacing w:after="200" w:line="480" w:lineRule="auto"/>
        <w:ind w:firstLine="720"/>
        <w:rPr>
          <w:rFonts w:ascii="Arial" w:eastAsia="Arial" w:hAnsi="Arial" w:cs="Arial"/>
          <w:sz w:val="32"/>
          <w:szCs w:val="32"/>
        </w:rPr>
      </w:pPr>
    </w:p>
    <w:p w:rsidR="00FB0535" w:rsidRPr="0098050E" w:rsidRDefault="00C538B8">
      <w:pPr>
        <w:pStyle w:val="Body"/>
        <w:spacing w:after="200" w:line="480" w:lineRule="auto"/>
        <w:ind w:firstLine="720"/>
        <w:rPr>
          <w:rFonts w:ascii="Arial" w:hAnsi="Arial" w:cs="Arial"/>
          <w:sz w:val="32"/>
          <w:szCs w:val="32"/>
        </w:rPr>
      </w:pPr>
      <w:r w:rsidRPr="0098050E">
        <w:rPr>
          <w:rFonts w:ascii="Arial" w:hAnsi="Arial" w:cs="Arial"/>
          <w:sz w:val="32"/>
          <w:szCs w:val="32"/>
          <w:shd w:val="clear" w:color="auto" w:fill="FFFFFF"/>
        </w:rPr>
        <w:t xml:space="preserve">Thank you all.  </w:t>
      </w:r>
    </w:p>
    <w:sectPr w:rsidR="00FB0535" w:rsidRPr="0098050E" w:rsidSect="00A552CA">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317" w:rsidRDefault="00902317">
      <w:r>
        <w:separator/>
      </w:r>
    </w:p>
  </w:endnote>
  <w:endnote w:type="continuationSeparator" w:id="0">
    <w:p w:rsidR="00902317" w:rsidRDefault="00902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535" w:rsidRDefault="00C538B8">
    <w:pPr>
      <w:pStyle w:val="Footer"/>
      <w:tabs>
        <w:tab w:val="clear" w:pos="9360"/>
        <w:tab w:val="right" w:pos="9340"/>
      </w:tabs>
      <w:jc w:val="center"/>
    </w:pPr>
    <w:r>
      <w:fldChar w:fldCharType="begin"/>
    </w:r>
    <w:r>
      <w:instrText xml:space="preserve"> PAGE </w:instrText>
    </w:r>
    <w:r>
      <w:fldChar w:fldCharType="separate"/>
    </w:r>
    <w:r w:rsidR="00A552CA">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317" w:rsidRDefault="00902317">
      <w:r>
        <w:separator/>
      </w:r>
    </w:p>
  </w:footnote>
  <w:footnote w:type="continuationSeparator" w:id="0">
    <w:p w:rsidR="00902317" w:rsidRDefault="009023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535" w:rsidRDefault="00FB0535">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B0535"/>
    <w:rsid w:val="00030334"/>
    <w:rsid w:val="000C78A5"/>
    <w:rsid w:val="000F28C7"/>
    <w:rsid w:val="00123EC5"/>
    <w:rsid w:val="00287DB1"/>
    <w:rsid w:val="00330DEA"/>
    <w:rsid w:val="005A0FB1"/>
    <w:rsid w:val="005E3CE7"/>
    <w:rsid w:val="00660F1C"/>
    <w:rsid w:val="006629E5"/>
    <w:rsid w:val="007120E4"/>
    <w:rsid w:val="007B758F"/>
    <w:rsid w:val="008A3743"/>
    <w:rsid w:val="008F4CF1"/>
    <w:rsid w:val="00902317"/>
    <w:rsid w:val="009027E4"/>
    <w:rsid w:val="0098050E"/>
    <w:rsid w:val="009A62B5"/>
    <w:rsid w:val="00A5390E"/>
    <w:rsid w:val="00A55024"/>
    <w:rsid w:val="00A552CA"/>
    <w:rsid w:val="00B420A9"/>
    <w:rsid w:val="00BF25D2"/>
    <w:rsid w:val="00C06331"/>
    <w:rsid w:val="00C33003"/>
    <w:rsid w:val="00C538B8"/>
    <w:rsid w:val="00C56E0F"/>
    <w:rsid w:val="00C6252E"/>
    <w:rsid w:val="00C82D10"/>
    <w:rsid w:val="00D16667"/>
    <w:rsid w:val="00D71F69"/>
    <w:rsid w:val="00D96FC3"/>
    <w:rsid w:val="00DB3FFD"/>
    <w:rsid w:val="00E321CE"/>
    <w:rsid w:val="00E603E5"/>
    <w:rsid w:val="00E75038"/>
    <w:rsid w:val="00F256F7"/>
    <w:rsid w:val="00FB0535"/>
    <w:rsid w:val="00FD7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hAnsi="Arial Unicode MS" w:cs="Arial Unicode MS"/>
      <w:color w:val="000000"/>
      <w:sz w:val="24"/>
      <w:szCs w:val="24"/>
      <w:u w:color="000000"/>
    </w:rPr>
  </w:style>
  <w:style w:type="paragraph" w:styleId="NoSpacing">
    <w:name w:val="No Spacing"/>
    <w:rPr>
      <w:rFonts w:hAnsi="Arial Unicode MS" w:cs="Arial Unicode MS"/>
      <w:color w:val="000000"/>
      <w:sz w:val="24"/>
      <w:szCs w:val="24"/>
      <w:u w:color="000000"/>
    </w:rPr>
  </w:style>
  <w:style w:type="paragraph" w:customStyle="1" w:styleId="Body">
    <w:name w:val="Body"/>
    <w:rPr>
      <w:rFonts w:eastAsia="Times New Roman"/>
      <w:color w:val="000000"/>
      <w:sz w:val="24"/>
      <w:szCs w:val="24"/>
      <w:u w:color="000000"/>
    </w:rPr>
  </w:style>
  <w:style w:type="paragraph" w:styleId="BalloonText">
    <w:name w:val="Balloon Text"/>
    <w:basedOn w:val="Normal"/>
    <w:link w:val="BalloonTextChar"/>
    <w:uiPriority w:val="99"/>
    <w:semiHidden/>
    <w:unhideWhenUsed/>
    <w:rsid w:val="00C33003"/>
    <w:rPr>
      <w:rFonts w:ascii="Tahoma" w:hAnsi="Tahoma" w:cs="Tahoma"/>
      <w:sz w:val="16"/>
      <w:szCs w:val="16"/>
    </w:rPr>
  </w:style>
  <w:style w:type="character" w:customStyle="1" w:styleId="BalloonTextChar">
    <w:name w:val="Balloon Text Char"/>
    <w:basedOn w:val="DefaultParagraphFont"/>
    <w:link w:val="BalloonText"/>
    <w:uiPriority w:val="99"/>
    <w:semiHidden/>
    <w:rsid w:val="00C330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hAnsi="Arial Unicode MS" w:cs="Arial Unicode MS"/>
      <w:color w:val="000000"/>
      <w:sz w:val="24"/>
      <w:szCs w:val="24"/>
      <w:u w:color="000000"/>
    </w:rPr>
  </w:style>
  <w:style w:type="paragraph" w:styleId="NoSpacing">
    <w:name w:val="No Spacing"/>
    <w:rPr>
      <w:rFonts w:hAnsi="Arial Unicode MS" w:cs="Arial Unicode MS"/>
      <w:color w:val="000000"/>
      <w:sz w:val="24"/>
      <w:szCs w:val="24"/>
      <w:u w:color="000000"/>
    </w:rPr>
  </w:style>
  <w:style w:type="paragraph" w:customStyle="1" w:styleId="Body">
    <w:name w:val="Body"/>
    <w:rPr>
      <w:rFonts w:eastAsia="Times New Roman"/>
      <w:color w:val="000000"/>
      <w:sz w:val="24"/>
      <w:szCs w:val="24"/>
      <w:u w:color="000000"/>
    </w:rPr>
  </w:style>
  <w:style w:type="paragraph" w:styleId="BalloonText">
    <w:name w:val="Balloon Text"/>
    <w:basedOn w:val="Normal"/>
    <w:link w:val="BalloonTextChar"/>
    <w:uiPriority w:val="99"/>
    <w:semiHidden/>
    <w:unhideWhenUsed/>
    <w:rsid w:val="00C33003"/>
    <w:rPr>
      <w:rFonts w:ascii="Tahoma" w:hAnsi="Tahoma" w:cs="Tahoma"/>
      <w:sz w:val="16"/>
      <w:szCs w:val="16"/>
    </w:rPr>
  </w:style>
  <w:style w:type="character" w:customStyle="1" w:styleId="BalloonTextChar">
    <w:name w:val="Balloon Text Char"/>
    <w:basedOn w:val="DefaultParagraphFont"/>
    <w:link w:val="BalloonText"/>
    <w:uiPriority w:val="99"/>
    <w:semiHidden/>
    <w:rsid w:val="00C330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680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B9924-31A2-4F8F-9A99-2D6E85C48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997</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Mansilla, Michele (GOV)</cp:lastModifiedBy>
  <cp:revision>22</cp:revision>
  <cp:lastPrinted>2014-04-25T15:54:00Z</cp:lastPrinted>
  <dcterms:created xsi:type="dcterms:W3CDTF">2014-04-25T14:54:00Z</dcterms:created>
  <dcterms:modified xsi:type="dcterms:W3CDTF">2014-04-25T15:55:00Z</dcterms:modified>
</cp:coreProperties>
</file>