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0D1" w:rsidRPr="005346DE" w:rsidRDefault="00D060D1" w:rsidP="00691FDD">
      <w:pPr>
        <w:pStyle w:val="NormalWeb"/>
        <w:shd w:val="clear" w:color="auto" w:fill="FFFFFF"/>
        <w:spacing w:before="0" w:beforeAutospacing="0" w:after="240" w:afterAutospacing="0" w:line="293" w:lineRule="atLeast"/>
        <w:rPr>
          <w:rFonts w:ascii="Arial" w:hAnsi="Arial" w:cs="Arial"/>
          <w:b/>
          <w:color w:val="222222"/>
          <w:sz w:val="32"/>
          <w:szCs w:val="32"/>
        </w:rPr>
      </w:pPr>
      <w:bookmarkStart w:id="0" w:name="_GoBack"/>
      <w:bookmarkEnd w:id="0"/>
    </w:p>
    <w:p w:rsidR="005346DE" w:rsidRPr="005346DE" w:rsidRDefault="005346DE" w:rsidP="005346DE">
      <w:pPr>
        <w:pStyle w:val="NormalWeb"/>
        <w:shd w:val="clear" w:color="auto" w:fill="FFFFFF"/>
        <w:spacing w:before="0" w:beforeAutospacing="0" w:after="240" w:afterAutospacing="0" w:line="293" w:lineRule="atLeast"/>
        <w:jc w:val="center"/>
        <w:rPr>
          <w:rFonts w:ascii="Arial" w:hAnsi="Arial" w:cs="Arial"/>
          <w:b/>
          <w:color w:val="222222"/>
          <w:sz w:val="32"/>
          <w:szCs w:val="32"/>
        </w:rPr>
      </w:pPr>
      <w:r w:rsidRPr="005346DE">
        <w:rPr>
          <w:rFonts w:ascii="Arial" w:hAnsi="Arial" w:cs="Arial"/>
          <w:b/>
          <w:color w:val="222222"/>
          <w:sz w:val="32"/>
          <w:szCs w:val="32"/>
        </w:rPr>
        <w:t>DRAFT</w:t>
      </w:r>
    </w:p>
    <w:p w:rsidR="005346DE" w:rsidRPr="005346DE" w:rsidRDefault="005346DE" w:rsidP="005346DE">
      <w:pPr>
        <w:pStyle w:val="NormalWeb"/>
        <w:shd w:val="clear" w:color="auto" w:fill="FFFFFF"/>
        <w:spacing w:before="0" w:beforeAutospacing="0" w:after="240" w:afterAutospacing="0" w:line="293" w:lineRule="atLeast"/>
        <w:jc w:val="center"/>
        <w:rPr>
          <w:rFonts w:ascii="Arial" w:hAnsi="Arial" w:cs="Arial"/>
          <w:b/>
          <w:color w:val="222222"/>
          <w:sz w:val="32"/>
          <w:szCs w:val="32"/>
        </w:rPr>
      </w:pPr>
      <w:r w:rsidRPr="005346DE">
        <w:rPr>
          <w:rFonts w:ascii="Arial" w:hAnsi="Arial" w:cs="Arial"/>
          <w:b/>
          <w:color w:val="222222"/>
          <w:sz w:val="32"/>
          <w:szCs w:val="32"/>
        </w:rPr>
        <w:t>Governor Deval L. Patrick</w:t>
      </w:r>
    </w:p>
    <w:p w:rsidR="005346DE" w:rsidRPr="005346DE" w:rsidRDefault="009C2251" w:rsidP="005346DE">
      <w:pPr>
        <w:pStyle w:val="NormalWeb"/>
        <w:shd w:val="clear" w:color="auto" w:fill="FFFFFF"/>
        <w:spacing w:before="0" w:beforeAutospacing="0" w:after="240" w:afterAutospacing="0" w:line="293" w:lineRule="atLeast"/>
        <w:jc w:val="center"/>
        <w:rPr>
          <w:rFonts w:ascii="Arial" w:hAnsi="Arial" w:cs="Arial"/>
          <w:b/>
          <w:sz w:val="32"/>
          <w:szCs w:val="32"/>
        </w:rPr>
      </w:pPr>
      <w:r>
        <w:rPr>
          <w:rFonts w:ascii="Arial" w:hAnsi="Arial" w:cs="Arial"/>
          <w:b/>
          <w:sz w:val="32"/>
          <w:szCs w:val="32"/>
        </w:rPr>
        <w:t>Release of</w:t>
      </w:r>
      <w:r w:rsidR="005346DE" w:rsidRPr="005346DE">
        <w:rPr>
          <w:rFonts w:ascii="Arial" w:hAnsi="Arial" w:cs="Arial"/>
          <w:b/>
          <w:sz w:val="32"/>
          <w:szCs w:val="32"/>
        </w:rPr>
        <w:t xml:space="preserve"> MA-Israel Economic Study</w:t>
      </w:r>
    </w:p>
    <w:p w:rsidR="005346DE" w:rsidRPr="005346DE" w:rsidRDefault="005346DE" w:rsidP="005346DE">
      <w:pPr>
        <w:pStyle w:val="NormalWeb"/>
        <w:shd w:val="clear" w:color="auto" w:fill="FFFFFF"/>
        <w:spacing w:before="0" w:beforeAutospacing="0" w:after="240" w:afterAutospacing="0" w:line="293" w:lineRule="atLeast"/>
        <w:jc w:val="center"/>
        <w:rPr>
          <w:rFonts w:ascii="Arial" w:hAnsi="Arial" w:cs="Arial"/>
          <w:b/>
          <w:sz w:val="32"/>
          <w:szCs w:val="32"/>
        </w:rPr>
      </w:pPr>
      <w:r w:rsidRPr="005346DE">
        <w:rPr>
          <w:rFonts w:ascii="Arial" w:hAnsi="Arial" w:cs="Arial"/>
          <w:b/>
          <w:sz w:val="32"/>
          <w:szCs w:val="32"/>
        </w:rPr>
        <w:t>MassChallenge</w:t>
      </w:r>
    </w:p>
    <w:p w:rsidR="005346DE" w:rsidRPr="005346DE" w:rsidRDefault="005346DE" w:rsidP="005346DE">
      <w:pPr>
        <w:pStyle w:val="NormalWeb"/>
        <w:shd w:val="clear" w:color="auto" w:fill="FFFFFF"/>
        <w:spacing w:before="0" w:beforeAutospacing="0" w:after="240" w:afterAutospacing="0" w:line="293" w:lineRule="atLeast"/>
        <w:jc w:val="center"/>
        <w:rPr>
          <w:rFonts w:ascii="Arial" w:hAnsi="Arial" w:cs="Arial"/>
          <w:b/>
          <w:color w:val="222222"/>
          <w:sz w:val="32"/>
          <w:szCs w:val="32"/>
        </w:rPr>
      </w:pPr>
      <w:r w:rsidRPr="005346DE">
        <w:rPr>
          <w:rFonts w:ascii="Arial" w:hAnsi="Arial" w:cs="Arial"/>
          <w:b/>
          <w:sz w:val="32"/>
          <w:szCs w:val="32"/>
        </w:rPr>
        <w:t xml:space="preserve">Thursday, December 5, 2013 </w:t>
      </w:r>
    </w:p>
    <w:p w:rsidR="005346DE" w:rsidRPr="005346DE" w:rsidRDefault="005346DE" w:rsidP="00691FDD">
      <w:pPr>
        <w:pStyle w:val="NormalWeb"/>
        <w:shd w:val="clear" w:color="auto" w:fill="FFFFFF"/>
        <w:spacing w:before="0" w:beforeAutospacing="0" w:after="240" w:afterAutospacing="0" w:line="293" w:lineRule="atLeast"/>
        <w:rPr>
          <w:rFonts w:ascii="Arial" w:hAnsi="Arial" w:cs="Arial"/>
          <w:color w:val="222222"/>
          <w:sz w:val="32"/>
          <w:szCs w:val="32"/>
        </w:rPr>
      </w:pPr>
    </w:p>
    <w:p w:rsidR="005C0DDC" w:rsidRDefault="00C669EC"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5346DE">
        <w:rPr>
          <w:rFonts w:ascii="Arial" w:hAnsi="Arial" w:cs="Arial"/>
          <w:color w:val="222222"/>
          <w:sz w:val="32"/>
          <w:szCs w:val="32"/>
        </w:rPr>
        <w:t xml:space="preserve">Thank you Bob, </w:t>
      </w:r>
      <w:r w:rsidR="005C0DDC" w:rsidRPr="005346DE">
        <w:rPr>
          <w:rFonts w:ascii="Arial" w:hAnsi="Arial" w:cs="Arial"/>
          <w:color w:val="222222"/>
          <w:sz w:val="32"/>
          <w:szCs w:val="32"/>
        </w:rPr>
        <w:t>for that warm</w:t>
      </w:r>
      <w:r w:rsidR="005346DE" w:rsidRPr="005346DE">
        <w:rPr>
          <w:rFonts w:ascii="Arial" w:hAnsi="Arial" w:cs="Arial"/>
          <w:color w:val="222222"/>
          <w:sz w:val="32"/>
          <w:szCs w:val="32"/>
        </w:rPr>
        <w:t xml:space="preserve"> welcome for your partnership in shaping our Commonwealth. </w:t>
      </w:r>
      <w:r w:rsidRPr="005346DE">
        <w:rPr>
          <w:rFonts w:ascii="Arial" w:hAnsi="Arial" w:cs="Arial"/>
          <w:color w:val="222222"/>
          <w:sz w:val="32"/>
          <w:szCs w:val="32"/>
        </w:rPr>
        <w:t xml:space="preserve">Thank you to </w:t>
      </w:r>
      <w:r w:rsidR="009C2251">
        <w:rPr>
          <w:rFonts w:ascii="Arial" w:hAnsi="Arial" w:cs="Arial"/>
          <w:color w:val="222222"/>
          <w:sz w:val="32"/>
          <w:szCs w:val="32"/>
        </w:rPr>
        <w:t xml:space="preserve">the New England- Israel </w:t>
      </w:r>
      <w:r w:rsidR="00E32076">
        <w:rPr>
          <w:rFonts w:ascii="Arial" w:hAnsi="Arial" w:cs="Arial"/>
          <w:color w:val="222222"/>
          <w:sz w:val="32"/>
          <w:szCs w:val="32"/>
        </w:rPr>
        <w:t xml:space="preserve">Business Council, the </w:t>
      </w:r>
      <w:r w:rsidR="009C2251">
        <w:rPr>
          <w:rFonts w:ascii="Arial" w:hAnsi="Arial" w:cs="Arial"/>
          <w:color w:val="222222"/>
          <w:sz w:val="32"/>
          <w:szCs w:val="32"/>
        </w:rPr>
        <w:t>CJP</w:t>
      </w:r>
      <w:r w:rsidRPr="005346DE">
        <w:rPr>
          <w:rFonts w:ascii="Arial" w:hAnsi="Arial" w:cs="Arial"/>
          <w:color w:val="222222"/>
          <w:sz w:val="32"/>
          <w:szCs w:val="32"/>
        </w:rPr>
        <w:t xml:space="preserve"> and especially David Goodtree</w:t>
      </w:r>
      <w:r w:rsidR="005346DE" w:rsidRPr="005346DE">
        <w:rPr>
          <w:rFonts w:ascii="Arial" w:hAnsi="Arial" w:cs="Arial"/>
          <w:color w:val="222222"/>
          <w:sz w:val="32"/>
          <w:szCs w:val="32"/>
        </w:rPr>
        <w:t>,</w:t>
      </w:r>
      <w:r w:rsidRPr="005346DE">
        <w:rPr>
          <w:rFonts w:ascii="Arial" w:hAnsi="Arial" w:cs="Arial"/>
          <w:color w:val="222222"/>
          <w:sz w:val="32"/>
          <w:szCs w:val="32"/>
        </w:rPr>
        <w:t xml:space="preserve"> for </w:t>
      </w:r>
      <w:r w:rsidR="005C0DDC" w:rsidRPr="005346DE">
        <w:rPr>
          <w:rFonts w:ascii="Arial" w:hAnsi="Arial" w:cs="Arial"/>
          <w:color w:val="222222"/>
          <w:sz w:val="32"/>
          <w:szCs w:val="32"/>
        </w:rPr>
        <w:t xml:space="preserve">your friendship and partnership over the years and for the </w:t>
      </w:r>
      <w:r w:rsidRPr="005346DE">
        <w:rPr>
          <w:rFonts w:ascii="Arial" w:hAnsi="Arial" w:cs="Arial"/>
          <w:color w:val="222222"/>
          <w:sz w:val="32"/>
          <w:szCs w:val="32"/>
        </w:rPr>
        <w:t xml:space="preserve">work you have invested in today’s report. </w:t>
      </w:r>
    </w:p>
    <w:p w:rsidR="005346DE" w:rsidRPr="005346DE" w:rsidRDefault="005346DE"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94CDC" w:rsidRDefault="00F94CDC" w:rsidP="005346DE">
      <w:pPr>
        <w:pStyle w:val="NormalWeb"/>
        <w:shd w:val="clear" w:color="auto" w:fill="FFFFFF"/>
        <w:spacing w:before="0" w:beforeAutospacing="0" w:after="240" w:afterAutospacing="0" w:line="480" w:lineRule="auto"/>
        <w:ind w:firstLine="720"/>
        <w:rPr>
          <w:rFonts w:ascii="Arial" w:hAnsi="Arial" w:cs="Arial"/>
          <w:color w:val="222222"/>
          <w:sz w:val="32"/>
          <w:szCs w:val="32"/>
          <w:shd w:val="clear" w:color="auto" w:fill="FFFFFF"/>
        </w:rPr>
      </w:pPr>
      <w:r w:rsidRPr="005346DE">
        <w:rPr>
          <w:rFonts w:ascii="Arial" w:hAnsi="Arial" w:cs="Arial"/>
          <w:color w:val="222222"/>
          <w:sz w:val="32"/>
          <w:szCs w:val="32"/>
        </w:rPr>
        <w:t>I was fortunate to have th</w:t>
      </w:r>
      <w:r w:rsidR="005C0DDC" w:rsidRPr="005346DE">
        <w:rPr>
          <w:rFonts w:ascii="Arial" w:hAnsi="Arial" w:cs="Arial"/>
          <w:color w:val="222222"/>
          <w:sz w:val="32"/>
          <w:szCs w:val="32"/>
        </w:rPr>
        <w:t>e opportunity to travel to Israel</w:t>
      </w:r>
      <w:r w:rsidRPr="005346DE">
        <w:rPr>
          <w:rFonts w:ascii="Arial" w:hAnsi="Arial" w:cs="Arial"/>
          <w:color w:val="222222"/>
          <w:sz w:val="32"/>
          <w:szCs w:val="32"/>
        </w:rPr>
        <w:t xml:space="preserve"> in 2011.  </w:t>
      </w:r>
      <w:r w:rsidRPr="005346DE">
        <w:rPr>
          <w:rFonts w:ascii="Arial" w:hAnsi="Arial" w:cs="Arial"/>
          <w:color w:val="222222"/>
          <w:sz w:val="32"/>
          <w:szCs w:val="32"/>
          <w:shd w:val="clear" w:color="auto" w:fill="FFFFFF"/>
        </w:rPr>
        <w:t xml:space="preserve">It was a grueling trip, but a productive one.  Massachusetts and Israel have a special compatibility.  We are both centers of innovation, with economies driven by education and entrepreneurship.  For both, our greatest natural resource is </w:t>
      </w:r>
      <w:r w:rsidRPr="005346DE">
        <w:rPr>
          <w:rFonts w:ascii="Arial" w:hAnsi="Arial" w:cs="Arial"/>
          <w:color w:val="222222"/>
          <w:sz w:val="32"/>
          <w:szCs w:val="32"/>
          <w:shd w:val="clear" w:color="auto" w:fill="FFFFFF"/>
        </w:rPr>
        <w:lastRenderedPageBreak/>
        <w:t>brainpower. </w:t>
      </w:r>
      <w:r w:rsidR="00571557">
        <w:rPr>
          <w:rFonts w:ascii="Arial" w:hAnsi="Arial" w:cs="Arial"/>
          <w:color w:val="222222"/>
          <w:sz w:val="32"/>
          <w:szCs w:val="32"/>
          <w:shd w:val="clear" w:color="auto" w:fill="FFFFFF"/>
        </w:rPr>
        <w:t xml:space="preserve"> </w:t>
      </w:r>
      <w:r w:rsidR="005C0DDC" w:rsidRPr="005346DE">
        <w:rPr>
          <w:rFonts w:ascii="Arial" w:hAnsi="Arial" w:cs="Arial"/>
          <w:color w:val="222222"/>
          <w:sz w:val="32"/>
          <w:szCs w:val="32"/>
          <w:shd w:val="clear" w:color="auto" w:fill="FFFFFF"/>
        </w:rPr>
        <w:t>I learned on that trip</w:t>
      </w:r>
      <w:r w:rsidRPr="005346DE">
        <w:rPr>
          <w:rFonts w:ascii="Arial" w:hAnsi="Arial" w:cs="Arial"/>
          <w:color w:val="222222"/>
          <w:sz w:val="32"/>
          <w:szCs w:val="32"/>
          <w:shd w:val="clear" w:color="auto" w:fill="FFFFFF"/>
        </w:rPr>
        <w:t xml:space="preserve"> and through my work here at home, that there is an enormous opportunity for collaboration.</w:t>
      </w:r>
    </w:p>
    <w:p w:rsidR="005346DE" w:rsidRPr="005346DE" w:rsidRDefault="005346DE" w:rsidP="005346DE">
      <w:pPr>
        <w:pStyle w:val="NormalWeb"/>
        <w:shd w:val="clear" w:color="auto" w:fill="FFFFFF"/>
        <w:spacing w:before="0" w:beforeAutospacing="0" w:after="240" w:afterAutospacing="0" w:line="480" w:lineRule="auto"/>
        <w:ind w:firstLine="720"/>
        <w:rPr>
          <w:rFonts w:ascii="Arial" w:hAnsi="Arial" w:cs="Arial"/>
          <w:color w:val="222222"/>
          <w:sz w:val="32"/>
          <w:szCs w:val="32"/>
          <w:shd w:val="clear" w:color="auto" w:fill="FFFFFF"/>
        </w:rPr>
      </w:pPr>
    </w:p>
    <w:p w:rsidR="00691FDD" w:rsidRDefault="00571557" w:rsidP="00571557">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The</w:t>
      </w:r>
      <w:r w:rsidR="005C0DDC" w:rsidRPr="005346DE">
        <w:rPr>
          <w:rFonts w:ascii="Arial" w:hAnsi="Arial" w:cs="Arial"/>
          <w:color w:val="222222"/>
          <w:sz w:val="32"/>
          <w:szCs w:val="32"/>
        </w:rPr>
        <w:t xml:space="preserve"> findings of this r</w:t>
      </w:r>
      <w:r>
        <w:rPr>
          <w:rFonts w:ascii="Arial" w:hAnsi="Arial" w:cs="Arial"/>
          <w:color w:val="222222"/>
          <w:sz w:val="32"/>
          <w:szCs w:val="32"/>
        </w:rPr>
        <w:t>eport are incredibly impressive -- but</w:t>
      </w:r>
      <w:r w:rsidR="005C0DDC" w:rsidRPr="005346DE">
        <w:rPr>
          <w:rFonts w:ascii="Arial" w:hAnsi="Arial" w:cs="Arial"/>
          <w:color w:val="222222"/>
          <w:sz w:val="32"/>
          <w:szCs w:val="32"/>
        </w:rPr>
        <w:t xml:space="preserve"> they are not surprising.  </w:t>
      </w:r>
      <w:r>
        <w:rPr>
          <w:rFonts w:ascii="Arial" w:hAnsi="Arial" w:cs="Arial"/>
          <w:color w:val="222222"/>
          <w:sz w:val="32"/>
          <w:szCs w:val="32"/>
        </w:rPr>
        <w:t xml:space="preserve">Working with our partners in the private sector, we have made tremendous efforts </w:t>
      </w:r>
      <w:r w:rsidR="009C2251">
        <w:rPr>
          <w:rFonts w:ascii="Arial" w:hAnsi="Arial" w:cs="Arial"/>
          <w:color w:val="222222"/>
          <w:sz w:val="32"/>
          <w:szCs w:val="32"/>
        </w:rPr>
        <w:t>to support</w:t>
      </w:r>
      <w:r>
        <w:rPr>
          <w:rFonts w:ascii="Arial" w:hAnsi="Arial" w:cs="Arial"/>
          <w:color w:val="222222"/>
          <w:sz w:val="32"/>
          <w:szCs w:val="32"/>
        </w:rPr>
        <w:t xml:space="preserve"> our relationship with Israel.  In that vein,</w:t>
      </w:r>
      <w:r w:rsidR="00691FDD" w:rsidRPr="005346DE">
        <w:rPr>
          <w:rFonts w:ascii="Arial" w:hAnsi="Arial" w:cs="Arial"/>
          <w:color w:val="222222"/>
          <w:sz w:val="32"/>
          <w:szCs w:val="32"/>
        </w:rPr>
        <w:t xml:space="preserve"> I want to take a little time at the podium today to place what</w:t>
      </w:r>
      <w:r w:rsidR="005346DE" w:rsidRPr="005346DE">
        <w:rPr>
          <w:rFonts w:ascii="Arial" w:hAnsi="Arial" w:cs="Arial"/>
          <w:color w:val="222222"/>
          <w:sz w:val="32"/>
          <w:szCs w:val="32"/>
        </w:rPr>
        <w:t xml:space="preserve"> we</w:t>
      </w:r>
      <w:r w:rsidR="00691FDD" w:rsidRPr="005346DE">
        <w:rPr>
          <w:rFonts w:ascii="Arial" w:hAnsi="Arial" w:cs="Arial"/>
          <w:color w:val="222222"/>
          <w:sz w:val="32"/>
          <w:szCs w:val="32"/>
        </w:rPr>
        <w:t xml:space="preserve"> are doing in a larger context.</w:t>
      </w:r>
    </w:p>
    <w:p w:rsidR="005346DE" w:rsidRPr="005346DE" w:rsidRDefault="005346DE"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691FDD" w:rsidRDefault="00691FDD"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5346DE">
        <w:rPr>
          <w:rFonts w:ascii="Arial" w:hAnsi="Arial" w:cs="Arial"/>
          <w:color w:val="222222"/>
          <w:sz w:val="32"/>
          <w:szCs w:val="32"/>
        </w:rPr>
        <w:t xml:space="preserve"> I have spoken often over the past several years about how we support public education and close the achievement gap, how we expand quality, affordable health care and control costs, how we stimulate innovative industries, how we rebuild our roads, rails and bridges.  Over and over again, I have stressed the importance of investing in education, innovation and </w:t>
      </w:r>
      <w:r w:rsidRPr="005346DE">
        <w:rPr>
          <w:rFonts w:ascii="Arial" w:hAnsi="Arial" w:cs="Arial"/>
          <w:color w:val="222222"/>
          <w:sz w:val="32"/>
          <w:szCs w:val="32"/>
        </w:rPr>
        <w:lastRenderedPageBreak/>
        <w:t>infrastructure, because doing so is a winning strategy for growth.  That’s all about “how.”</w:t>
      </w:r>
    </w:p>
    <w:p w:rsidR="005346DE" w:rsidRPr="005346DE" w:rsidRDefault="005346DE"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691FDD" w:rsidRDefault="00691FDD"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5346DE">
        <w:rPr>
          <w:rFonts w:ascii="Arial" w:hAnsi="Arial" w:cs="Arial"/>
          <w:color w:val="222222"/>
          <w:sz w:val="32"/>
          <w:szCs w:val="32"/>
        </w:rPr>
        <w:t>As we look ahead, as leaders in business and as Massachusetts citizens, let’s remember why growth matters.  For me, it’s all about opportunity.</w:t>
      </w:r>
    </w:p>
    <w:p w:rsidR="005346DE" w:rsidRPr="005346DE" w:rsidRDefault="005346DE"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691FDD" w:rsidRDefault="00691FDD"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5346DE">
        <w:rPr>
          <w:rFonts w:ascii="Arial" w:hAnsi="Arial" w:cs="Arial"/>
          <w:color w:val="222222"/>
          <w:sz w:val="32"/>
          <w:szCs w:val="32"/>
        </w:rPr>
        <w:t>The opportunity to build a better life for ourselves and our families is what drives most of us in this room.  We have a generational responsibility to position our state to succeed in the 21</w:t>
      </w:r>
      <w:r w:rsidRPr="005346DE">
        <w:rPr>
          <w:rFonts w:ascii="Arial" w:hAnsi="Arial" w:cs="Arial"/>
          <w:color w:val="222222"/>
          <w:sz w:val="32"/>
          <w:szCs w:val="32"/>
          <w:vertAlign w:val="superscript"/>
        </w:rPr>
        <w:t>st </w:t>
      </w:r>
      <w:r w:rsidRPr="005346DE">
        <w:rPr>
          <w:rFonts w:ascii="Arial" w:hAnsi="Arial" w:cs="Arial"/>
          <w:color w:val="222222"/>
          <w:sz w:val="32"/>
          <w:szCs w:val="32"/>
        </w:rPr>
        <w:t>century.  Meeting that responsibility by expanding opportunity for people all over Massachusetts is why I wanted this job in the first place.</w:t>
      </w:r>
    </w:p>
    <w:p w:rsidR="005346DE" w:rsidRPr="005346DE" w:rsidRDefault="005346DE"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5346DE" w:rsidRDefault="00691FDD"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5346DE">
        <w:rPr>
          <w:rFonts w:ascii="Arial" w:hAnsi="Arial" w:cs="Arial"/>
          <w:color w:val="222222"/>
          <w:sz w:val="32"/>
          <w:szCs w:val="32"/>
        </w:rPr>
        <w:t xml:space="preserve">Well, opportunity requires growth.  An expanding economy needs well-prepared and competitive talent.  It needs inventors </w:t>
      </w:r>
      <w:r w:rsidRPr="005346DE">
        <w:rPr>
          <w:rFonts w:ascii="Arial" w:hAnsi="Arial" w:cs="Arial"/>
          <w:color w:val="222222"/>
          <w:sz w:val="32"/>
          <w:szCs w:val="32"/>
        </w:rPr>
        <w:lastRenderedPageBreak/>
        <w:t>and innovators and investors.  Opportunity without growth is a zero-sum gain, just a rearranging of the pieces on a checkers board.  Opportunity through economic growth lifts us all.</w:t>
      </w:r>
    </w:p>
    <w:p w:rsidR="005346DE" w:rsidRDefault="005346DE"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691FDD" w:rsidRDefault="00691FDD"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5346DE">
        <w:rPr>
          <w:rFonts w:ascii="Arial" w:hAnsi="Arial" w:cs="Arial"/>
          <w:color w:val="222222"/>
          <w:sz w:val="32"/>
          <w:szCs w:val="32"/>
        </w:rPr>
        <w:t xml:space="preserve">That growth comes mainly from </w:t>
      </w:r>
      <w:r w:rsidR="006B0576" w:rsidRPr="005346DE">
        <w:rPr>
          <w:rFonts w:ascii="Arial" w:hAnsi="Arial" w:cs="Arial"/>
          <w:color w:val="222222"/>
          <w:sz w:val="32"/>
          <w:szCs w:val="32"/>
        </w:rPr>
        <w:t>you.</w:t>
      </w:r>
      <w:r w:rsidRPr="005346DE">
        <w:rPr>
          <w:rFonts w:ascii="Arial" w:hAnsi="Arial" w:cs="Arial"/>
          <w:color w:val="222222"/>
          <w:sz w:val="32"/>
          <w:szCs w:val="32"/>
        </w:rPr>
        <w:t>  Business creates jobs, not government.  In my private sector experience, what business wants first from government is a light touch on regulation and taxes.  So, we eliminated or simplified over 130 unnecessary regulations; reduced the permitting time for state approvals from two years to about 60 days; cut business taxes three times so far; slowed the growth in health care premiums; and much more.  By any reasonable measure, Massachusetts is a more competitive place for business today than it was seven years ago.</w:t>
      </w:r>
    </w:p>
    <w:p w:rsidR="005346DE" w:rsidRPr="005346DE" w:rsidRDefault="005346DE"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691FDD" w:rsidRDefault="00691FDD"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5346DE">
        <w:rPr>
          <w:rFonts w:ascii="Arial" w:hAnsi="Arial" w:cs="Arial"/>
          <w:color w:val="222222"/>
          <w:sz w:val="32"/>
          <w:szCs w:val="32"/>
        </w:rPr>
        <w:t xml:space="preserve">Another, larger lesson I learned in the private sector is that growth requires investment.  And to support business growth – </w:t>
      </w:r>
      <w:r w:rsidRPr="005346DE">
        <w:rPr>
          <w:rFonts w:ascii="Arial" w:hAnsi="Arial" w:cs="Arial"/>
          <w:color w:val="222222"/>
          <w:sz w:val="32"/>
          <w:szCs w:val="32"/>
        </w:rPr>
        <w:lastRenderedPageBreak/>
        <w:t>and the opportunity that depends on it – government must invest alongside business.</w:t>
      </w:r>
    </w:p>
    <w:p w:rsidR="005346DE" w:rsidRPr="005346DE" w:rsidRDefault="005346DE"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691FDD" w:rsidRDefault="00691FDD"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5346DE">
        <w:rPr>
          <w:rFonts w:ascii="Arial" w:hAnsi="Arial" w:cs="Arial"/>
          <w:color w:val="222222"/>
          <w:sz w:val="32"/>
          <w:szCs w:val="32"/>
        </w:rPr>
        <w:t>So, for the past seven years, we have invested strategically in education, innovation and infrastructure. </w:t>
      </w:r>
      <w:r w:rsidR="006B0576" w:rsidRPr="005346DE">
        <w:rPr>
          <w:rFonts w:ascii="Arial" w:hAnsi="Arial" w:cs="Arial"/>
          <w:color w:val="222222"/>
          <w:sz w:val="32"/>
          <w:szCs w:val="32"/>
        </w:rPr>
        <w:t xml:space="preserve"> Along with that strategy, </w:t>
      </w:r>
      <w:r w:rsidR="00F94CDC" w:rsidRPr="005346DE">
        <w:rPr>
          <w:rFonts w:ascii="Arial" w:hAnsi="Arial" w:cs="Arial"/>
          <w:color w:val="222222"/>
          <w:sz w:val="32"/>
          <w:szCs w:val="32"/>
        </w:rPr>
        <w:t>we have focused on strengthening our global relationships, because we know that in order to succeed in the 21</w:t>
      </w:r>
      <w:r w:rsidR="00F94CDC" w:rsidRPr="005346DE">
        <w:rPr>
          <w:rFonts w:ascii="Arial" w:hAnsi="Arial" w:cs="Arial"/>
          <w:color w:val="222222"/>
          <w:sz w:val="32"/>
          <w:szCs w:val="32"/>
          <w:vertAlign w:val="superscript"/>
        </w:rPr>
        <w:t>st</w:t>
      </w:r>
      <w:r w:rsidR="00F94CDC" w:rsidRPr="005346DE">
        <w:rPr>
          <w:rFonts w:ascii="Arial" w:hAnsi="Arial" w:cs="Arial"/>
          <w:color w:val="222222"/>
          <w:sz w:val="32"/>
          <w:szCs w:val="32"/>
        </w:rPr>
        <w:t xml:space="preserve"> century global economy, we must be prepared to compete for jobs on the international stage.    </w:t>
      </w:r>
    </w:p>
    <w:p w:rsidR="005346DE" w:rsidRPr="005346DE" w:rsidRDefault="005346DE"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C669EC" w:rsidRDefault="00C669EC"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5346DE">
        <w:rPr>
          <w:rFonts w:ascii="Arial" w:hAnsi="Arial" w:cs="Arial"/>
          <w:color w:val="222222"/>
          <w:sz w:val="32"/>
          <w:szCs w:val="32"/>
        </w:rPr>
        <w:t xml:space="preserve">Trade missions are </w:t>
      </w:r>
      <w:r w:rsidR="00F94CDC" w:rsidRPr="005346DE">
        <w:rPr>
          <w:rFonts w:ascii="Arial" w:hAnsi="Arial" w:cs="Arial"/>
          <w:color w:val="222222"/>
          <w:sz w:val="32"/>
          <w:szCs w:val="32"/>
        </w:rPr>
        <w:t>so important</w:t>
      </w:r>
      <w:r w:rsidRPr="005346DE">
        <w:rPr>
          <w:rFonts w:ascii="Arial" w:hAnsi="Arial" w:cs="Arial"/>
          <w:color w:val="222222"/>
          <w:sz w:val="32"/>
          <w:szCs w:val="32"/>
        </w:rPr>
        <w:t xml:space="preserve"> because we are pursuing a different approach, emphasizing the things we could and should tackle together that w</w:t>
      </w:r>
      <w:r w:rsidR="00F94CDC" w:rsidRPr="005346DE">
        <w:rPr>
          <w:rFonts w:ascii="Arial" w:hAnsi="Arial" w:cs="Arial"/>
          <w:color w:val="222222"/>
          <w:sz w:val="32"/>
          <w:szCs w:val="32"/>
        </w:rPr>
        <w:t>ill</w:t>
      </w:r>
      <w:r w:rsidRPr="005346DE">
        <w:rPr>
          <w:rFonts w:ascii="Arial" w:hAnsi="Arial" w:cs="Arial"/>
          <w:color w:val="222222"/>
          <w:sz w:val="32"/>
          <w:szCs w:val="32"/>
        </w:rPr>
        <w:t xml:space="preserve"> leave a meaningful and lasting improvement in the strength of our Commonwealth.  </w:t>
      </w:r>
    </w:p>
    <w:p w:rsidR="005346DE" w:rsidRPr="005346DE" w:rsidRDefault="005346DE"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6B0576" w:rsidRDefault="006B0576"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5346DE">
        <w:rPr>
          <w:rFonts w:ascii="Arial" w:hAnsi="Arial" w:cs="Arial"/>
          <w:color w:val="222222"/>
          <w:sz w:val="32"/>
          <w:szCs w:val="32"/>
        </w:rPr>
        <w:lastRenderedPageBreak/>
        <w:t>That’s why we traveled in Israel in 2011, why we have traveled to China, Brazil, Chile, Colombia, Ireland</w:t>
      </w:r>
      <w:r w:rsidR="005C0DDC" w:rsidRPr="005346DE">
        <w:rPr>
          <w:rFonts w:ascii="Arial" w:hAnsi="Arial" w:cs="Arial"/>
          <w:color w:val="222222"/>
          <w:sz w:val="32"/>
          <w:szCs w:val="32"/>
        </w:rPr>
        <w:t>,</w:t>
      </w:r>
      <w:r w:rsidRPr="005346DE">
        <w:rPr>
          <w:rFonts w:ascii="Arial" w:hAnsi="Arial" w:cs="Arial"/>
          <w:color w:val="222222"/>
          <w:sz w:val="32"/>
          <w:szCs w:val="32"/>
        </w:rPr>
        <w:t xml:space="preserve"> Canada, and why I leave for Japan, Hong Kong and Singapore tomorrow.  Strengthening our global relationships is a </w:t>
      </w:r>
      <w:r w:rsidRPr="005346DE">
        <w:rPr>
          <w:rFonts w:ascii="Arial" w:hAnsi="Arial" w:cs="Arial"/>
          <w:color w:val="222222"/>
          <w:sz w:val="32"/>
          <w:szCs w:val="32"/>
          <w:u w:val="single"/>
        </w:rPr>
        <w:t>central</w:t>
      </w:r>
      <w:r w:rsidRPr="005346DE">
        <w:rPr>
          <w:rFonts w:ascii="Arial" w:hAnsi="Arial" w:cs="Arial"/>
          <w:color w:val="222222"/>
          <w:sz w:val="32"/>
          <w:szCs w:val="32"/>
        </w:rPr>
        <w:t xml:space="preserve"> part of our growth strategy.   </w:t>
      </w:r>
    </w:p>
    <w:p w:rsidR="005346DE" w:rsidRPr="005346DE" w:rsidRDefault="005346DE"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C017F6" w:rsidRDefault="006B0576"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5346DE">
        <w:rPr>
          <w:rFonts w:ascii="Arial" w:hAnsi="Arial" w:cs="Arial"/>
          <w:color w:val="222222"/>
          <w:sz w:val="32"/>
          <w:szCs w:val="32"/>
        </w:rPr>
        <w:t xml:space="preserve">And it’s </w:t>
      </w:r>
      <w:r w:rsidR="00A479F1" w:rsidRPr="005346DE">
        <w:rPr>
          <w:rFonts w:ascii="Arial" w:hAnsi="Arial" w:cs="Arial"/>
          <w:color w:val="222222"/>
          <w:sz w:val="32"/>
          <w:szCs w:val="32"/>
        </w:rPr>
        <w:t>working.  The growth rate and data that David just laid out is phenomenal.</w:t>
      </w:r>
      <w:r w:rsidR="009C2251">
        <w:rPr>
          <w:rFonts w:ascii="Arial" w:hAnsi="Arial" w:cs="Arial"/>
          <w:color w:val="222222"/>
          <w:sz w:val="32"/>
          <w:szCs w:val="32"/>
        </w:rPr>
        <w:t xml:space="preserve"> </w:t>
      </w:r>
      <w:r w:rsidR="00A479F1" w:rsidRPr="005346DE">
        <w:rPr>
          <w:rFonts w:ascii="Arial" w:hAnsi="Arial" w:cs="Arial"/>
          <w:color w:val="222222"/>
          <w:sz w:val="32"/>
          <w:szCs w:val="32"/>
        </w:rPr>
        <w:t xml:space="preserve"> </w:t>
      </w:r>
      <w:r w:rsidR="00C669EC" w:rsidRPr="005346DE">
        <w:rPr>
          <w:rFonts w:ascii="Arial" w:hAnsi="Arial" w:cs="Arial"/>
          <w:color w:val="222222"/>
          <w:sz w:val="32"/>
          <w:szCs w:val="32"/>
        </w:rPr>
        <w:t xml:space="preserve">Massachusetts has become a home away from home for Israel’s innovation economy and I am proud that we have laid the foundation for that work. </w:t>
      </w:r>
      <w:r w:rsidR="00A479F1" w:rsidRPr="005346DE">
        <w:rPr>
          <w:rFonts w:ascii="Arial" w:hAnsi="Arial" w:cs="Arial"/>
          <w:color w:val="222222"/>
          <w:sz w:val="32"/>
          <w:szCs w:val="32"/>
        </w:rPr>
        <w:t xml:space="preserve"> </w:t>
      </w:r>
    </w:p>
    <w:p w:rsidR="005346DE" w:rsidRPr="005346DE" w:rsidRDefault="005346DE"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C017F6" w:rsidRDefault="00C017F6"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5346DE">
        <w:rPr>
          <w:rFonts w:ascii="Arial" w:hAnsi="Arial" w:cs="Arial"/>
          <w:color w:val="222222"/>
          <w:sz w:val="32"/>
          <w:szCs w:val="32"/>
        </w:rPr>
        <w:t>Now</w:t>
      </w:r>
      <w:r w:rsidR="00C669EC" w:rsidRPr="005346DE">
        <w:rPr>
          <w:rFonts w:ascii="Arial" w:hAnsi="Arial" w:cs="Arial"/>
          <w:color w:val="222222"/>
          <w:sz w:val="32"/>
          <w:szCs w:val="32"/>
        </w:rPr>
        <w:t>, we need to take wh</w:t>
      </w:r>
      <w:r w:rsidRPr="005346DE">
        <w:rPr>
          <w:rFonts w:ascii="Arial" w:hAnsi="Arial" w:cs="Arial"/>
          <w:color w:val="222222"/>
          <w:sz w:val="32"/>
          <w:szCs w:val="32"/>
        </w:rPr>
        <w:t xml:space="preserve">at we have learned and focus on tomorrow.  I challenge you to focus on where the next opportunities lie with Israel: robotics, nanotechnology, venture capitalism, brain science, eHealth, solar and biofuel, 3D printing … the opportunities are endless.   </w:t>
      </w:r>
    </w:p>
    <w:p w:rsidR="005346DE" w:rsidRPr="005346DE" w:rsidRDefault="005346DE"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C017F6" w:rsidRDefault="00D060D1"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5346DE">
        <w:rPr>
          <w:rFonts w:ascii="Arial" w:hAnsi="Arial" w:cs="Arial"/>
          <w:color w:val="222222"/>
          <w:sz w:val="32"/>
          <w:szCs w:val="32"/>
        </w:rPr>
        <w:t xml:space="preserve">In order to keep up with this growth, we must make the decisions now </w:t>
      </w:r>
      <w:r w:rsidR="00C669EC" w:rsidRPr="005346DE">
        <w:rPr>
          <w:rFonts w:ascii="Arial" w:hAnsi="Arial" w:cs="Arial"/>
          <w:color w:val="222222"/>
          <w:sz w:val="32"/>
          <w:szCs w:val="32"/>
        </w:rPr>
        <w:t>that shape our future.  More and more we are facing competition from our neighboring states.  13 other governors and 9 other mayors have traveled to Israel over the past few years because they</w:t>
      </w:r>
      <w:r w:rsidR="005346DE" w:rsidRPr="005346DE">
        <w:rPr>
          <w:rFonts w:ascii="Arial" w:hAnsi="Arial" w:cs="Arial"/>
          <w:color w:val="222222"/>
          <w:sz w:val="32"/>
          <w:szCs w:val="32"/>
        </w:rPr>
        <w:t xml:space="preserve"> are catching on that our growth strategy works.  </w:t>
      </w:r>
      <w:r w:rsidR="00C669EC" w:rsidRPr="005346DE">
        <w:rPr>
          <w:rFonts w:ascii="Arial" w:hAnsi="Arial" w:cs="Arial"/>
          <w:color w:val="222222"/>
          <w:sz w:val="32"/>
          <w:szCs w:val="32"/>
        </w:rPr>
        <w:t xml:space="preserve"> </w:t>
      </w:r>
    </w:p>
    <w:p w:rsidR="005346DE" w:rsidRPr="005346DE" w:rsidRDefault="005346DE"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5346DE" w:rsidRDefault="00571557"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And</w:t>
      </w:r>
      <w:r w:rsidR="00C669EC" w:rsidRPr="005346DE">
        <w:rPr>
          <w:rFonts w:ascii="Arial" w:hAnsi="Arial" w:cs="Arial"/>
          <w:color w:val="222222"/>
          <w:sz w:val="32"/>
          <w:szCs w:val="32"/>
        </w:rPr>
        <w:t xml:space="preserve"> </w:t>
      </w:r>
      <w:r w:rsidR="00D060D1" w:rsidRPr="005346DE">
        <w:rPr>
          <w:rFonts w:ascii="Arial" w:hAnsi="Arial" w:cs="Arial"/>
          <w:color w:val="222222"/>
          <w:sz w:val="32"/>
          <w:szCs w:val="32"/>
        </w:rPr>
        <w:t>critical to that is holding the next governor responsible.  Just like government can’t</w:t>
      </w:r>
      <w:r w:rsidR="00C669EC" w:rsidRPr="005346DE">
        <w:rPr>
          <w:rFonts w:ascii="Arial" w:hAnsi="Arial" w:cs="Arial"/>
          <w:color w:val="222222"/>
          <w:sz w:val="32"/>
          <w:szCs w:val="32"/>
        </w:rPr>
        <w:t xml:space="preserve"> create growth </w:t>
      </w:r>
      <w:r w:rsidR="00D060D1" w:rsidRPr="005346DE">
        <w:rPr>
          <w:rFonts w:ascii="Arial" w:hAnsi="Arial" w:cs="Arial"/>
          <w:color w:val="222222"/>
          <w:sz w:val="32"/>
          <w:szCs w:val="32"/>
        </w:rPr>
        <w:t xml:space="preserve">alone, the private sector can’t do it alone either.  </w:t>
      </w:r>
      <w:r w:rsidR="005346DE" w:rsidRPr="005346DE">
        <w:rPr>
          <w:rFonts w:ascii="Arial" w:hAnsi="Arial" w:cs="Arial"/>
          <w:color w:val="222222"/>
          <w:sz w:val="32"/>
          <w:szCs w:val="32"/>
        </w:rPr>
        <w:t xml:space="preserve">We must be focused on governing for the long term.  We know fully well that many of the deliverables from these missions will not be entirely realized until after my time as governor.  </w:t>
      </w:r>
    </w:p>
    <w:p w:rsidR="005346DE" w:rsidRPr="005346DE" w:rsidRDefault="005346DE"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691FDD" w:rsidRDefault="00691FDD"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5346DE">
        <w:rPr>
          <w:rFonts w:ascii="Arial" w:hAnsi="Arial" w:cs="Arial"/>
          <w:color w:val="222222"/>
          <w:sz w:val="32"/>
          <w:szCs w:val="32"/>
        </w:rPr>
        <w:lastRenderedPageBreak/>
        <w:t>As I wrap up, I want to return to </w:t>
      </w:r>
      <w:r w:rsidRPr="005346DE">
        <w:rPr>
          <w:rFonts w:ascii="Arial" w:hAnsi="Arial" w:cs="Arial"/>
          <w:color w:val="222222"/>
          <w:sz w:val="32"/>
          <w:szCs w:val="32"/>
          <w:u w:val="single"/>
        </w:rPr>
        <w:t>why </w:t>
      </w:r>
      <w:r w:rsidRPr="005346DE">
        <w:rPr>
          <w:rFonts w:ascii="Arial" w:hAnsi="Arial" w:cs="Arial"/>
          <w:color w:val="222222"/>
          <w:sz w:val="32"/>
          <w:szCs w:val="32"/>
        </w:rPr>
        <w:t>that matters, why economic growth and the opportunity it promises matters.</w:t>
      </w:r>
    </w:p>
    <w:p w:rsidR="005346DE" w:rsidRPr="005346DE" w:rsidRDefault="005346DE"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691FDD" w:rsidRDefault="00691FDD"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5346DE">
        <w:rPr>
          <w:rFonts w:ascii="Arial" w:hAnsi="Arial" w:cs="Arial"/>
          <w:color w:val="222222"/>
          <w:sz w:val="32"/>
          <w:szCs w:val="32"/>
        </w:rPr>
        <w:t>Opportunity is central to who we are as a nation.</w:t>
      </w:r>
    </w:p>
    <w:p w:rsidR="005346DE" w:rsidRPr="005346DE" w:rsidRDefault="005346DE"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691FDD" w:rsidRDefault="00691FDD"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5346DE">
        <w:rPr>
          <w:rFonts w:ascii="Arial" w:hAnsi="Arial" w:cs="Arial"/>
          <w:color w:val="222222"/>
          <w:sz w:val="32"/>
          <w:szCs w:val="32"/>
        </w:rPr>
        <w:t>America, unlike any other nation on earth, is organized around civic ideals.  Not religion or race, not language or geography, like other countries, but transcendent statements of civic purpose. And we have defined those ideals, over time and through struggle, as freedom, equality and fair play.  That’s what America has been about for more people, for a longer time, than any other nation in human history.</w:t>
      </w:r>
    </w:p>
    <w:p w:rsidR="005346DE" w:rsidRPr="005346DE" w:rsidRDefault="005346DE"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691FDD" w:rsidRDefault="00691FDD"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5346DE">
        <w:rPr>
          <w:rFonts w:ascii="Arial" w:hAnsi="Arial" w:cs="Arial"/>
          <w:color w:val="222222"/>
          <w:sz w:val="32"/>
          <w:szCs w:val="32"/>
        </w:rPr>
        <w:t xml:space="preserve">Opportunity is what makes all our other civic ideals possible.  But opportunity is not inevitable; it doesn’t just happen.  Each generation of Americans has had to strive and to </w:t>
      </w:r>
      <w:r w:rsidRPr="005346DE">
        <w:rPr>
          <w:rFonts w:ascii="Arial" w:hAnsi="Arial" w:cs="Arial"/>
          <w:color w:val="222222"/>
          <w:sz w:val="32"/>
          <w:szCs w:val="32"/>
        </w:rPr>
        <w:lastRenderedPageBreak/>
        <w:t>sacrifice to make opportunity real.  Whether it was freeing the slaves or giving women the vote in one era; the GI Bill, rural electrification or the interstate highway system in another; or expanding broadband and early education, and closing the achievement gap today, </w:t>
      </w:r>
      <w:r w:rsidRPr="005346DE">
        <w:rPr>
          <w:rStyle w:val="Strong"/>
          <w:rFonts w:ascii="Arial" w:hAnsi="Arial" w:cs="Arial"/>
          <w:color w:val="222222"/>
          <w:sz w:val="32"/>
          <w:szCs w:val="32"/>
        </w:rPr>
        <w:t>making opportunity real requires action</w:t>
      </w:r>
      <w:r w:rsidRPr="005346DE">
        <w:rPr>
          <w:rFonts w:ascii="Arial" w:hAnsi="Arial" w:cs="Arial"/>
          <w:color w:val="222222"/>
          <w:sz w:val="32"/>
          <w:szCs w:val="32"/>
        </w:rPr>
        <w:t>.</w:t>
      </w:r>
    </w:p>
    <w:p w:rsidR="005346DE" w:rsidRPr="005346DE" w:rsidRDefault="005346DE"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691FDD" w:rsidRDefault="00691FDD"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5346DE">
        <w:rPr>
          <w:rFonts w:ascii="Arial" w:hAnsi="Arial" w:cs="Arial"/>
          <w:color w:val="222222"/>
          <w:sz w:val="32"/>
          <w:szCs w:val="32"/>
        </w:rPr>
        <w:t>Renewed action is critical today.</w:t>
      </w:r>
    </w:p>
    <w:p w:rsidR="005346DE" w:rsidRPr="005346DE" w:rsidRDefault="005346DE"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691FDD" w:rsidRDefault="00691FDD"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5346DE">
        <w:rPr>
          <w:rFonts w:ascii="Arial" w:hAnsi="Arial" w:cs="Arial"/>
          <w:color w:val="222222"/>
          <w:sz w:val="32"/>
          <w:szCs w:val="32"/>
        </w:rPr>
        <w:t>In a society dedicated to equality, income inequality is getting worse.  As we emerge from the global recession, for those </w:t>
      </w:r>
      <w:r w:rsidRPr="005346DE">
        <w:rPr>
          <w:rFonts w:ascii="Arial" w:hAnsi="Arial" w:cs="Arial"/>
          <w:color w:val="222222"/>
          <w:sz w:val="32"/>
          <w:szCs w:val="32"/>
          <w:u w:val="single"/>
        </w:rPr>
        <w:t>already</w:t>
      </w:r>
      <w:r w:rsidRPr="005346DE">
        <w:rPr>
          <w:rStyle w:val="apple-converted-space"/>
          <w:rFonts w:ascii="Arial" w:hAnsi="Arial" w:cs="Arial"/>
          <w:color w:val="222222"/>
          <w:sz w:val="32"/>
          <w:szCs w:val="32"/>
        </w:rPr>
        <w:t> </w:t>
      </w:r>
      <w:r w:rsidRPr="005346DE">
        <w:rPr>
          <w:rFonts w:ascii="Arial" w:hAnsi="Arial" w:cs="Arial"/>
          <w:color w:val="222222"/>
          <w:sz w:val="32"/>
          <w:szCs w:val="32"/>
        </w:rPr>
        <w:t>college educated and with transferable skills, the knowledge-based job market is wide open.  Those </w:t>
      </w:r>
      <w:r w:rsidRPr="005346DE">
        <w:rPr>
          <w:rFonts w:ascii="Arial" w:hAnsi="Arial" w:cs="Arial"/>
          <w:color w:val="222222"/>
          <w:sz w:val="32"/>
          <w:szCs w:val="32"/>
          <w:u w:val="single"/>
        </w:rPr>
        <w:t>already </w:t>
      </w:r>
      <w:r w:rsidRPr="005346DE">
        <w:rPr>
          <w:rFonts w:ascii="Arial" w:hAnsi="Arial" w:cs="Arial"/>
          <w:color w:val="222222"/>
          <w:sz w:val="32"/>
          <w:szCs w:val="32"/>
        </w:rPr>
        <w:t>with money to invest benefit from the resurgence of the Dow. </w:t>
      </w:r>
    </w:p>
    <w:p w:rsidR="005346DE" w:rsidRPr="005346DE" w:rsidRDefault="005346DE"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691FDD" w:rsidRDefault="00691FDD"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5346DE">
        <w:rPr>
          <w:rFonts w:ascii="Arial" w:hAnsi="Arial" w:cs="Arial"/>
          <w:color w:val="222222"/>
          <w:sz w:val="32"/>
          <w:szCs w:val="32"/>
        </w:rPr>
        <w:lastRenderedPageBreak/>
        <w:t>But the ability of people to bridge that gap is harder than ever.  The poor are no longer just the abject destitute: nearly half of food stamp recipients in Massachusetts are working people.  Just a few weeks ago, the homeless population living in motels hit an all-time high, many of them school age children.  Many middle class families where both parents work still can’t get ahead, let alone imagine a better life for their children.  According to Opportunity Nation, for the first time in America, today’s young adults risk having lower educational attainment rates, on average, than their parents.  Only six percent of children born to parents at the bottom make it to the top.  Children in many European countries now have greater socio-economic mobility than those in the United States.</w:t>
      </w:r>
    </w:p>
    <w:p w:rsidR="005346DE" w:rsidRPr="005346DE" w:rsidRDefault="005346DE"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691FDD" w:rsidRDefault="00691FDD"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5346DE">
        <w:rPr>
          <w:rFonts w:ascii="Arial" w:hAnsi="Arial" w:cs="Arial"/>
          <w:color w:val="222222"/>
          <w:sz w:val="32"/>
          <w:szCs w:val="32"/>
        </w:rPr>
        <w:t xml:space="preserve">The American Dream is in trouble.  For this Commonwealth and this country to be true to her civic ideals, opportunity has to be accessible to all our residents, not just the favored few.  And </w:t>
      </w:r>
      <w:r w:rsidRPr="005346DE">
        <w:rPr>
          <w:rFonts w:ascii="Arial" w:hAnsi="Arial" w:cs="Arial"/>
          <w:color w:val="222222"/>
          <w:sz w:val="32"/>
          <w:szCs w:val="32"/>
        </w:rPr>
        <w:lastRenderedPageBreak/>
        <w:t>again, opportunity requires action.  That means we must make public investments mindful of the lack of opportunity of the left out and left back.  If the American Dream is to endure, we who benefit first from economic recovery need to care about those who benefit last, or not at all.</w:t>
      </w:r>
    </w:p>
    <w:p w:rsidR="005346DE" w:rsidRPr="005346DE" w:rsidRDefault="005346DE"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691FDD" w:rsidRDefault="00691FDD"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5346DE">
        <w:rPr>
          <w:rFonts w:ascii="Arial" w:hAnsi="Arial" w:cs="Arial"/>
          <w:color w:val="222222"/>
          <w:sz w:val="32"/>
          <w:szCs w:val="32"/>
        </w:rPr>
        <w:t xml:space="preserve">One of the traditions of Massachusetts governors is that you hang the portrait of a former governor over the fireplace in the governor’s office, as a source of inspiration, I suppose, or perhaps just as a reminder that you are but one in a long line of others.  I'll bet every one of my predecessors wondered at some point, as I do now, whether anything they accomplished would last.  We have shown that investing in education, innovation and infrastructure, alongside reform and modernization of government itself, is a way not just to endure recession but also to shape a brighter future.  More than anything, I hope what lasts is a broad understanding that growth is a choice and that opportunity for all </w:t>
      </w:r>
      <w:r w:rsidRPr="005346DE">
        <w:rPr>
          <w:rFonts w:ascii="Arial" w:hAnsi="Arial" w:cs="Arial"/>
          <w:color w:val="222222"/>
          <w:sz w:val="32"/>
          <w:szCs w:val="32"/>
        </w:rPr>
        <w:lastRenderedPageBreak/>
        <w:t>is why that choice matters.  For the sake of the next generation’s opportunity, choose wisely.</w:t>
      </w:r>
    </w:p>
    <w:p w:rsidR="005346DE" w:rsidRPr="005346DE" w:rsidRDefault="005346DE"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6B0576" w:rsidRPr="005346DE" w:rsidRDefault="005C0DDC" w:rsidP="005346D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5346DE">
        <w:rPr>
          <w:rFonts w:ascii="Arial" w:hAnsi="Arial" w:cs="Arial"/>
          <w:color w:val="222222"/>
          <w:sz w:val="32"/>
          <w:szCs w:val="32"/>
        </w:rPr>
        <w:t>Thank you</w:t>
      </w:r>
      <w:r w:rsidR="005346DE">
        <w:rPr>
          <w:rFonts w:ascii="Arial" w:hAnsi="Arial" w:cs="Arial"/>
          <w:color w:val="222222"/>
          <w:sz w:val="32"/>
          <w:szCs w:val="32"/>
        </w:rPr>
        <w:t xml:space="preserve"> again for the work you do.</w:t>
      </w:r>
    </w:p>
    <w:p w:rsidR="006B0576" w:rsidRPr="005346DE" w:rsidRDefault="006B0576" w:rsidP="005346DE">
      <w:pPr>
        <w:spacing w:line="480" w:lineRule="auto"/>
        <w:rPr>
          <w:sz w:val="32"/>
          <w:szCs w:val="32"/>
        </w:rPr>
      </w:pPr>
      <w:r w:rsidRPr="005346DE">
        <w:rPr>
          <w:rFonts w:ascii="Arial" w:hAnsi="Arial" w:cs="Arial"/>
          <w:color w:val="222222"/>
          <w:sz w:val="32"/>
          <w:szCs w:val="32"/>
        </w:rPr>
        <w:br/>
      </w:r>
    </w:p>
    <w:p w:rsidR="006B0576" w:rsidRPr="005346DE" w:rsidRDefault="006B0576" w:rsidP="005346DE">
      <w:pPr>
        <w:spacing w:line="480" w:lineRule="auto"/>
        <w:rPr>
          <w:sz w:val="32"/>
          <w:szCs w:val="32"/>
        </w:rPr>
      </w:pPr>
    </w:p>
    <w:sectPr w:rsidR="006B0576" w:rsidRPr="005346D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FDB" w:rsidRDefault="009B4FDB" w:rsidP="00691FDD">
      <w:pPr>
        <w:spacing w:after="0" w:line="240" w:lineRule="auto"/>
      </w:pPr>
      <w:r>
        <w:separator/>
      </w:r>
    </w:p>
  </w:endnote>
  <w:endnote w:type="continuationSeparator" w:id="0">
    <w:p w:rsidR="009B4FDB" w:rsidRDefault="009B4FDB" w:rsidP="00691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1309602"/>
      <w:docPartObj>
        <w:docPartGallery w:val="Page Numbers (Bottom of Page)"/>
        <w:docPartUnique/>
      </w:docPartObj>
    </w:sdtPr>
    <w:sdtEndPr>
      <w:rPr>
        <w:noProof/>
      </w:rPr>
    </w:sdtEndPr>
    <w:sdtContent>
      <w:p w:rsidR="00691FDD" w:rsidRDefault="00691FDD">
        <w:pPr>
          <w:pStyle w:val="Footer"/>
          <w:jc w:val="center"/>
        </w:pPr>
        <w:r>
          <w:fldChar w:fldCharType="begin"/>
        </w:r>
        <w:r>
          <w:instrText xml:space="preserve"> PAGE   \* MERGEFORMAT </w:instrText>
        </w:r>
        <w:r>
          <w:fldChar w:fldCharType="separate"/>
        </w:r>
        <w:r w:rsidR="00F326C8">
          <w:rPr>
            <w:noProof/>
          </w:rPr>
          <w:t>1</w:t>
        </w:r>
        <w:r>
          <w:rPr>
            <w:noProof/>
          </w:rPr>
          <w:fldChar w:fldCharType="end"/>
        </w:r>
      </w:p>
    </w:sdtContent>
  </w:sdt>
  <w:p w:rsidR="00691FDD" w:rsidRDefault="00691F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FDB" w:rsidRDefault="009B4FDB" w:rsidP="00691FDD">
      <w:pPr>
        <w:spacing w:after="0" w:line="240" w:lineRule="auto"/>
      </w:pPr>
      <w:r>
        <w:separator/>
      </w:r>
    </w:p>
  </w:footnote>
  <w:footnote w:type="continuationSeparator" w:id="0">
    <w:p w:rsidR="009B4FDB" w:rsidRDefault="009B4FDB" w:rsidP="00691F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6028C"/>
    <w:multiLevelType w:val="hybridMultilevel"/>
    <w:tmpl w:val="CF080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FDD"/>
    <w:rsid w:val="005346DE"/>
    <w:rsid w:val="00571557"/>
    <w:rsid w:val="005C0DDC"/>
    <w:rsid w:val="00647D7E"/>
    <w:rsid w:val="00691FDD"/>
    <w:rsid w:val="006A39D9"/>
    <w:rsid w:val="006B0576"/>
    <w:rsid w:val="006D5498"/>
    <w:rsid w:val="00705AC4"/>
    <w:rsid w:val="009B4FDB"/>
    <w:rsid w:val="009C2251"/>
    <w:rsid w:val="00A479F1"/>
    <w:rsid w:val="00C017F6"/>
    <w:rsid w:val="00C669EC"/>
    <w:rsid w:val="00D060D1"/>
    <w:rsid w:val="00E32076"/>
    <w:rsid w:val="00F326C8"/>
    <w:rsid w:val="00F44B43"/>
    <w:rsid w:val="00F94C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91FD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91FDD"/>
    <w:rPr>
      <w:b/>
      <w:bCs/>
    </w:rPr>
  </w:style>
  <w:style w:type="character" w:customStyle="1" w:styleId="apple-converted-space">
    <w:name w:val="apple-converted-space"/>
    <w:basedOn w:val="DefaultParagraphFont"/>
    <w:rsid w:val="00691FDD"/>
  </w:style>
  <w:style w:type="paragraph" w:styleId="Header">
    <w:name w:val="header"/>
    <w:basedOn w:val="Normal"/>
    <w:link w:val="HeaderChar"/>
    <w:uiPriority w:val="99"/>
    <w:unhideWhenUsed/>
    <w:rsid w:val="00691F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1FDD"/>
  </w:style>
  <w:style w:type="paragraph" w:styleId="Footer">
    <w:name w:val="footer"/>
    <w:basedOn w:val="Normal"/>
    <w:link w:val="FooterChar"/>
    <w:uiPriority w:val="99"/>
    <w:unhideWhenUsed/>
    <w:rsid w:val="00691F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1FDD"/>
  </w:style>
  <w:style w:type="paragraph" w:styleId="ListParagraph">
    <w:name w:val="List Paragraph"/>
    <w:basedOn w:val="Normal"/>
    <w:uiPriority w:val="34"/>
    <w:qFormat/>
    <w:rsid w:val="006B0576"/>
    <w:pPr>
      <w:ind w:left="720"/>
      <w:contextualSpacing/>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91FD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91FDD"/>
    <w:rPr>
      <w:b/>
      <w:bCs/>
    </w:rPr>
  </w:style>
  <w:style w:type="character" w:customStyle="1" w:styleId="apple-converted-space">
    <w:name w:val="apple-converted-space"/>
    <w:basedOn w:val="DefaultParagraphFont"/>
    <w:rsid w:val="00691FDD"/>
  </w:style>
  <w:style w:type="paragraph" w:styleId="Header">
    <w:name w:val="header"/>
    <w:basedOn w:val="Normal"/>
    <w:link w:val="HeaderChar"/>
    <w:uiPriority w:val="99"/>
    <w:unhideWhenUsed/>
    <w:rsid w:val="00691F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1FDD"/>
  </w:style>
  <w:style w:type="paragraph" w:styleId="Footer">
    <w:name w:val="footer"/>
    <w:basedOn w:val="Normal"/>
    <w:link w:val="FooterChar"/>
    <w:uiPriority w:val="99"/>
    <w:unhideWhenUsed/>
    <w:rsid w:val="00691F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1FDD"/>
  </w:style>
  <w:style w:type="paragraph" w:styleId="ListParagraph">
    <w:name w:val="List Paragraph"/>
    <w:basedOn w:val="Normal"/>
    <w:uiPriority w:val="34"/>
    <w:qFormat/>
    <w:rsid w:val="006B0576"/>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711505">
      <w:bodyDiv w:val="1"/>
      <w:marLeft w:val="0"/>
      <w:marRight w:val="0"/>
      <w:marTop w:val="0"/>
      <w:marBottom w:val="0"/>
      <w:divBdr>
        <w:top w:val="none" w:sz="0" w:space="0" w:color="auto"/>
        <w:left w:val="none" w:sz="0" w:space="0" w:color="auto"/>
        <w:bottom w:val="none" w:sz="0" w:space="0" w:color="auto"/>
        <w:right w:val="none" w:sz="0" w:space="0" w:color="auto"/>
      </w:divBdr>
    </w:div>
    <w:div w:id="754980287">
      <w:bodyDiv w:val="1"/>
      <w:marLeft w:val="0"/>
      <w:marRight w:val="0"/>
      <w:marTop w:val="0"/>
      <w:marBottom w:val="0"/>
      <w:divBdr>
        <w:top w:val="none" w:sz="0" w:space="0" w:color="auto"/>
        <w:left w:val="none" w:sz="0" w:space="0" w:color="auto"/>
        <w:bottom w:val="none" w:sz="0" w:space="0" w:color="auto"/>
        <w:right w:val="none" w:sz="0" w:space="0" w:color="auto"/>
      </w:divBdr>
    </w:div>
    <w:div w:id="2028018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1297</Words>
  <Characters>7393</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2013-12-03T17:37:00Z</dcterms:created>
  <dcterms:modified xsi:type="dcterms:W3CDTF">2013-12-03T17:37:00Z</dcterms:modified>
</cp:coreProperties>
</file>