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, 2012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Senator Gale D. Candaras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309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70305" w:rsidRPr="00C13CDF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Gale</w:t>
      </w:r>
      <w:r>
        <w:rPr>
          <w:rFonts w:ascii="Arial" w:hAnsi="Arial" w:cs="Arial"/>
          <w:sz w:val="28"/>
          <w:szCs w:val="28"/>
        </w:rPr>
        <w:t>:</w:t>
      </w:r>
    </w:p>
    <w:p w:rsidR="00270305" w:rsidRDefault="0027030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270305" w:rsidRDefault="00270305" w:rsidP="004D5023">
      <w:pPr>
        <w:rPr>
          <w:rFonts w:ascii="Arial" w:hAnsi="Arial" w:cs="Arial"/>
          <w:bCs/>
          <w:sz w:val="28"/>
          <w:szCs w:val="28"/>
        </w:rPr>
      </w:pPr>
    </w:p>
    <w:p w:rsidR="00270305" w:rsidRPr="004D5023" w:rsidRDefault="0027030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70305" w:rsidRDefault="00270305" w:rsidP="004D5023">
      <w:pPr>
        <w:rPr>
          <w:rFonts w:ascii="Arial" w:hAnsi="Arial" w:cs="Arial"/>
          <w:color w:val="333399"/>
          <w:sz w:val="22"/>
          <w:szCs w:val="22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Pr="00FD2464" w:rsidRDefault="0027030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>
      <w:pPr>
        <w:sectPr w:rsidR="00270305" w:rsidSect="0027030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, 2012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Senator Bruce E. Tarr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308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70305" w:rsidRPr="00C13CDF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Bruce</w:t>
      </w:r>
      <w:r>
        <w:rPr>
          <w:rFonts w:ascii="Arial" w:hAnsi="Arial" w:cs="Arial"/>
          <w:sz w:val="28"/>
          <w:szCs w:val="28"/>
        </w:rPr>
        <w:t>:</w:t>
      </w:r>
    </w:p>
    <w:p w:rsidR="00270305" w:rsidRDefault="0027030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270305" w:rsidRDefault="00270305" w:rsidP="004D5023">
      <w:pPr>
        <w:rPr>
          <w:rFonts w:ascii="Arial" w:hAnsi="Arial" w:cs="Arial"/>
          <w:bCs/>
          <w:sz w:val="28"/>
          <w:szCs w:val="28"/>
        </w:rPr>
      </w:pPr>
    </w:p>
    <w:p w:rsidR="00270305" w:rsidRPr="004D5023" w:rsidRDefault="0027030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70305" w:rsidRDefault="00270305" w:rsidP="004D5023">
      <w:pPr>
        <w:rPr>
          <w:rFonts w:ascii="Arial" w:hAnsi="Arial" w:cs="Arial"/>
          <w:color w:val="333399"/>
          <w:sz w:val="22"/>
          <w:szCs w:val="22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Pr="00FD2464" w:rsidRDefault="0027030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>
      <w:pPr>
        <w:sectPr w:rsidR="00270305" w:rsidSect="0027030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, 2012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Representative Bradley H. Jones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124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70305" w:rsidRPr="00C13CDF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Bradley</w:t>
      </w:r>
      <w:r>
        <w:rPr>
          <w:rFonts w:ascii="Arial" w:hAnsi="Arial" w:cs="Arial"/>
          <w:sz w:val="28"/>
          <w:szCs w:val="28"/>
        </w:rPr>
        <w:t>:</w:t>
      </w:r>
    </w:p>
    <w:p w:rsidR="00270305" w:rsidRDefault="0027030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270305" w:rsidRDefault="00270305" w:rsidP="004D5023">
      <w:pPr>
        <w:rPr>
          <w:rFonts w:ascii="Arial" w:hAnsi="Arial" w:cs="Arial"/>
          <w:bCs/>
          <w:sz w:val="28"/>
          <w:szCs w:val="28"/>
        </w:rPr>
      </w:pPr>
    </w:p>
    <w:p w:rsidR="00270305" w:rsidRPr="004D5023" w:rsidRDefault="0027030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70305" w:rsidRDefault="00270305" w:rsidP="004D5023">
      <w:pPr>
        <w:rPr>
          <w:rFonts w:ascii="Arial" w:hAnsi="Arial" w:cs="Arial"/>
          <w:color w:val="333399"/>
          <w:sz w:val="22"/>
          <w:szCs w:val="22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Pr="00FD2464" w:rsidRDefault="0027030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>
      <w:pPr>
        <w:sectPr w:rsidR="00270305" w:rsidSect="0027030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, 2012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Congressman Michael Capuano</w:t>
      </w:r>
    </w:p>
    <w:p w:rsidR="00270305" w:rsidRPr="00270305" w:rsidRDefault="00270305" w:rsidP="00270305">
      <w:pPr>
        <w:rPr>
          <w:rFonts w:ascii="Arial" w:hAnsi="Arial" w:cs="Arial"/>
          <w:sz w:val="28"/>
          <w:szCs w:val="28"/>
        </w:rPr>
      </w:pPr>
      <w:r w:rsidRPr="00270305">
        <w:rPr>
          <w:rFonts w:ascii="Arial" w:hAnsi="Arial" w:cs="Arial"/>
          <w:sz w:val="28"/>
          <w:szCs w:val="28"/>
        </w:rPr>
        <w:t>1414 Longworth House Office Building</w:t>
      </w:r>
    </w:p>
    <w:p w:rsidR="00270305" w:rsidRDefault="00270305" w:rsidP="00270305">
      <w:pPr>
        <w:rPr>
          <w:rFonts w:ascii="Arial" w:hAnsi="Arial" w:cs="Arial"/>
          <w:sz w:val="28"/>
          <w:szCs w:val="28"/>
        </w:rPr>
      </w:pPr>
      <w:r w:rsidRPr="00270305">
        <w:rPr>
          <w:rFonts w:ascii="Arial" w:hAnsi="Arial" w:cs="Arial"/>
          <w:sz w:val="28"/>
          <w:szCs w:val="28"/>
        </w:rPr>
        <w:t>Washington, DC 20515</w:t>
      </w:r>
    </w:p>
    <w:p w:rsidR="00270305" w:rsidRPr="00C13CDF" w:rsidRDefault="00270305" w:rsidP="00270305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Michael</w:t>
      </w:r>
      <w:r>
        <w:rPr>
          <w:rFonts w:ascii="Arial" w:hAnsi="Arial" w:cs="Arial"/>
          <w:sz w:val="28"/>
          <w:szCs w:val="28"/>
        </w:rPr>
        <w:t>:</w:t>
      </w:r>
    </w:p>
    <w:p w:rsidR="00270305" w:rsidRDefault="00270305" w:rsidP="004D5023">
      <w:pPr>
        <w:rPr>
          <w:rFonts w:ascii="Comic Sans MS" w:hAnsi="Comic Sans MS"/>
          <w:color w:val="800080"/>
          <w:sz w:val="20"/>
          <w:szCs w:val="20"/>
        </w:rPr>
      </w:pPr>
      <w:bookmarkStart w:id="0" w:name="_GoBack"/>
      <w:bookmarkEnd w:id="0"/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270305" w:rsidRDefault="00270305" w:rsidP="004D5023">
      <w:pPr>
        <w:rPr>
          <w:rFonts w:ascii="Arial" w:hAnsi="Arial" w:cs="Arial"/>
          <w:bCs/>
          <w:sz w:val="28"/>
          <w:szCs w:val="28"/>
        </w:rPr>
      </w:pPr>
    </w:p>
    <w:p w:rsidR="00270305" w:rsidRPr="004D5023" w:rsidRDefault="0027030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70305" w:rsidRDefault="00270305" w:rsidP="004D5023">
      <w:pPr>
        <w:rPr>
          <w:rFonts w:ascii="Arial" w:hAnsi="Arial" w:cs="Arial"/>
          <w:color w:val="333399"/>
          <w:sz w:val="22"/>
          <w:szCs w:val="22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Pr="00FD2464" w:rsidRDefault="0027030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>
      <w:pPr>
        <w:sectPr w:rsidR="00270305" w:rsidSect="0027030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2012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Senator Karen Spilka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511-C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70305" w:rsidRPr="00C13CDF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Karen</w:t>
      </w:r>
      <w:r>
        <w:rPr>
          <w:rFonts w:ascii="Arial" w:hAnsi="Arial" w:cs="Arial"/>
          <w:sz w:val="28"/>
          <w:szCs w:val="28"/>
        </w:rPr>
        <w:t>:</w:t>
      </w:r>
    </w:p>
    <w:p w:rsidR="00270305" w:rsidRDefault="0027030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270305" w:rsidRDefault="00270305" w:rsidP="004D5023">
      <w:pPr>
        <w:rPr>
          <w:rFonts w:ascii="Arial" w:hAnsi="Arial" w:cs="Arial"/>
          <w:bCs/>
          <w:sz w:val="28"/>
          <w:szCs w:val="28"/>
        </w:rPr>
      </w:pPr>
    </w:p>
    <w:p w:rsidR="00270305" w:rsidRPr="004D5023" w:rsidRDefault="0027030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70305" w:rsidRDefault="00270305" w:rsidP="004D5023">
      <w:pPr>
        <w:rPr>
          <w:rFonts w:ascii="Arial" w:hAnsi="Arial" w:cs="Arial"/>
          <w:color w:val="333399"/>
          <w:sz w:val="22"/>
          <w:szCs w:val="22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Pr="00FD2464" w:rsidRDefault="0027030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>
      <w:pPr>
        <w:sectPr w:rsidR="00270305" w:rsidSect="0027030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13</w:t>
      </w:r>
      <w:r>
        <w:rPr>
          <w:rFonts w:ascii="Arial" w:hAnsi="Arial" w:cs="Arial"/>
          <w:sz w:val="28"/>
          <w:szCs w:val="28"/>
        </w:rPr>
        <w:t>, 2012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Representative Timothy Madden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167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70305" w:rsidRPr="00C13CDF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Timothy</w:t>
      </w:r>
      <w:r>
        <w:rPr>
          <w:rFonts w:ascii="Arial" w:hAnsi="Arial" w:cs="Arial"/>
          <w:sz w:val="28"/>
          <w:szCs w:val="28"/>
        </w:rPr>
        <w:t>:</w:t>
      </w:r>
    </w:p>
    <w:p w:rsidR="00270305" w:rsidRDefault="0027030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270305" w:rsidRDefault="00270305" w:rsidP="004D5023">
      <w:pPr>
        <w:rPr>
          <w:rFonts w:ascii="Arial" w:hAnsi="Arial" w:cs="Arial"/>
          <w:bCs/>
          <w:sz w:val="28"/>
          <w:szCs w:val="28"/>
        </w:rPr>
      </w:pPr>
    </w:p>
    <w:p w:rsidR="00270305" w:rsidRPr="004D5023" w:rsidRDefault="0027030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70305" w:rsidRDefault="00270305" w:rsidP="004D5023">
      <w:pPr>
        <w:rPr>
          <w:rFonts w:ascii="Arial" w:hAnsi="Arial" w:cs="Arial"/>
          <w:color w:val="333399"/>
          <w:sz w:val="22"/>
          <w:szCs w:val="22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Pr="00FD2464" w:rsidRDefault="0027030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>
      <w:pPr>
        <w:sectPr w:rsidR="00270305" w:rsidSect="0027030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2012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Representative Kate Hogan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544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70305" w:rsidRPr="00C13CDF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Kate</w:t>
      </w:r>
      <w:r>
        <w:rPr>
          <w:rFonts w:ascii="Arial" w:hAnsi="Arial" w:cs="Arial"/>
          <w:sz w:val="28"/>
          <w:szCs w:val="28"/>
        </w:rPr>
        <w:t>:</w:t>
      </w:r>
    </w:p>
    <w:p w:rsidR="00270305" w:rsidRDefault="0027030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270305" w:rsidRDefault="00270305" w:rsidP="004D5023">
      <w:pPr>
        <w:rPr>
          <w:rFonts w:ascii="Arial" w:hAnsi="Arial" w:cs="Arial"/>
          <w:bCs/>
          <w:sz w:val="28"/>
          <w:szCs w:val="28"/>
        </w:rPr>
      </w:pPr>
    </w:p>
    <w:p w:rsidR="00270305" w:rsidRPr="004D5023" w:rsidRDefault="0027030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70305" w:rsidRDefault="00270305" w:rsidP="004D5023">
      <w:pPr>
        <w:rPr>
          <w:rFonts w:ascii="Arial" w:hAnsi="Arial" w:cs="Arial"/>
          <w:color w:val="333399"/>
          <w:sz w:val="22"/>
          <w:szCs w:val="22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Pr="00FD2464" w:rsidRDefault="0027030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>
      <w:pPr>
        <w:sectPr w:rsidR="00270305" w:rsidSect="0027030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2012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Representative Donald Wong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542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70305" w:rsidRPr="00C13CDF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Donald</w:t>
      </w:r>
      <w:r>
        <w:rPr>
          <w:rFonts w:ascii="Arial" w:hAnsi="Arial" w:cs="Arial"/>
          <w:sz w:val="28"/>
          <w:szCs w:val="28"/>
        </w:rPr>
        <w:t>:</w:t>
      </w:r>
    </w:p>
    <w:p w:rsidR="00270305" w:rsidRDefault="0027030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270305" w:rsidRDefault="00270305" w:rsidP="004D5023">
      <w:pPr>
        <w:rPr>
          <w:rFonts w:ascii="Arial" w:hAnsi="Arial" w:cs="Arial"/>
          <w:bCs/>
          <w:sz w:val="28"/>
          <w:szCs w:val="28"/>
        </w:rPr>
      </w:pPr>
    </w:p>
    <w:p w:rsidR="00270305" w:rsidRPr="004D5023" w:rsidRDefault="0027030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70305" w:rsidRDefault="00270305" w:rsidP="004D5023">
      <w:pPr>
        <w:rPr>
          <w:rFonts w:ascii="Arial" w:hAnsi="Arial" w:cs="Arial"/>
          <w:color w:val="333399"/>
          <w:sz w:val="22"/>
          <w:szCs w:val="22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Pr="00FD2464" w:rsidRDefault="0027030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>
      <w:pPr>
        <w:sectPr w:rsidR="00270305" w:rsidSect="0027030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16</w:t>
      </w:r>
      <w:r>
        <w:rPr>
          <w:rFonts w:ascii="Arial" w:hAnsi="Arial" w:cs="Arial"/>
          <w:sz w:val="28"/>
          <w:szCs w:val="28"/>
        </w:rPr>
        <w:t>, 2012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Senator John Keenan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413-B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70305" w:rsidRPr="00C13CDF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John</w:t>
      </w:r>
      <w:r>
        <w:rPr>
          <w:rFonts w:ascii="Arial" w:hAnsi="Arial" w:cs="Arial"/>
          <w:sz w:val="28"/>
          <w:szCs w:val="28"/>
        </w:rPr>
        <w:t>:</w:t>
      </w:r>
    </w:p>
    <w:p w:rsidR="00270305" w:rsidRDefault="0027030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270305" w:rsidRDefault="00270305" w:rsidP="004D5023">
      <w:pPr>
        <w:rPr>
          <w:rFonts w:ascii="Arial" w:hAnsi="Arial" w:cs="Arial"/>
          <w:bCs/>
          <w:sz w:val="28"/>
          <w:szCs w:val="28"/>
        </w:rPr>
      </w:pPr>
    </w:p>
    <w:p w:rsidR="00270305" w:rsidRPr="004D5023" w:rsidRDefault="0027030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70305" w:rsidRDefault="00270305" w:rsidP="004D5023">
      <w:pPr>
        <w:rPr>
          <w:rFonts w:ascii="Arial" w:hAnsi="Arial" w:cs="Arial"/>
          <w:color w:val="333399"/>
          <w:sz w:val="22"/>
          <w:szCs w:val="22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Pr="00FD2464" w:rsidRDefault="0027030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>
      <w:pPr>
        <w:sectPr w:rsidR="00270305" w:rsidSect="0027030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16</w:t>
      </w:r>
      <w:r>
        <w:rPr>
          <w:rFonts w:ascii="Arial" w:hAnsi="Arial" w:cs="Arial"/>
          <w:sz w:val="28"/>
          <w:szCs w:val="28"/>
        </w:rPr>
        <w:t>, 2012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Representative Todd M. Smola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156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70305" w:rsidRPr="00C13CDF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Todd</w:t>
      </w:r>
      <w:r>
        <w:rPr>
          <w:rFonts w:ascii="Arial" w:hAnsi="Arial" w:cs="Arial"/>
          <w:sz w:val="28"/>
          <w:szCs w:val="28"/>
        </w:rPr>
        <w:t>:</w:t>
      </w:r>
    </w:p>
    <w:p w:rsidR="00270305" w:rsidRDefault="0027030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270305" w:rsidRDefault="00270305" w:rsidP="004D5023">
      <w:pPr>
        <w:rPr>
          <w:rFonts w:ascii="Arial" w:hAnsi="Arial" w:cs="Arial"/>
          <w:bCs/>
          <w:sz w:val="28"/>
          <w:szCs w:val="28"/>
        </w:rPr>
      </w:pPr>
    </w:p>
    <w:p w:rsidR="00270305" w:rsidRPr="004D5023" w:rsidRDefault="0027030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70305" w:rsidRDefault="00270305" w:rsidP="004D5023">
      <w:pPr>
        <w:rPr>
          <w:rFonts w:ascii="Arial" w:hAnsi="Arial" w:cs="Arial"/>
          <w:color w:val="333399"/>
          <w:sz w:val="22"/>
          <w:szCs w:val="22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Pr="00FD2464" w:rsidRDefault="0027030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>
      <w:pPr>
        <w:sectPr w:rsidR="00270305" w:rsidSect="0027030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2012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Senator Michael Moore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215</w:t>
      </w: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70305" w:rsidRPr="00C13CDF" w:rsidRDefault="00270305" w:rsidP="004D5023">
      <w:pPr>
        <w:rPr>
          <w:rFonts w:ascii="Arial" w:hAnsi="Arial" w:cs="Arial"/>
          <w:sz w:val="28"/>
          <w:szCs w:val="28"/>
        </w:rPr>
      </w:pPr>
    </w:p>
    <w:p w:rsidR="00270305" w:rsidRDefault="00270305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Michael</w:t>
      </w:r>
      <w:r>
        <w:rPr>
          <w:rFonts w:ascii="Arial" w:hAnsi="Arial" w:cs="Arial"/>
          <w:sz w:val="28"/>
          <w:szCs w:val="28"/>
        </w:rPr>
        <w:t>:</w:t>
      </w:r>
    </w:p>
    <w:p w:rsidR="00270305" w:rsidRDefault="00270305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270305" w:rsidRDefault="00270305" w:rsidP="00BD5FFB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270305" w:rsidRDefault="00270305" w:rsidP="004D5023">
      <w:pPr>
        <w:rPr>
          <w:rFonts w:ascii="Arial" w:hAnsi="Arial" w:cs="Arial"/>
          <w:bCs/>
          <w:sz w:val="28"/>
          <w:szCs w:val="28"/>
        </w:rPr>
      </w:pPr>
    </w:p>
    <w:p w:rsidR="00270305" w:rsidRPr="004D5023" w:rsidRDefault="00270305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70305" w:rsidRDefault="00270305" w:rsidP="004D5023">
      <w:pPr>
        <w:rPr>
          <w:rFonts w:ascii="Arial" w:hAnsi="Arial" w:cs="Arial"/>
          <w:color w:val="333399"/>
          <w:sz w:val="22"/>
          <w:szCs w:val="22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Pr="00FD2464" w:rsidRDefault="00270305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70305" w:rsidRDefault="00270305" w:rsidP="004D5023">
      <w:pPr>
        <w:ind w:firstLine="720"/>
        <w:rPr>
          <w:rFonts w:ascii="Arial" w:hAnsi="Arial" w:cs="Arial"/>
          <w:sz w:val="28"/>
          <w:szCs w:val="28"/>
        </w:rPr>
      </w:pPr>
    </w:p>
    <w:p w:rsidR="00270305" w:rsidRDefault="00270305">
      <w:pPr>
        <w:sectPr w:rsidR="00270305" w:rsidSect="0027030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70305" w:rsidRDefault="00270305"/>
    <w:sectPr w:rsidR="00270305" w:rsidSect="00270305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270305"/>
    <w:rsid w:val="004D5023"/>
    <w:rsid w:val="00B85C37"/>
    <w:rsid w:val="00BD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ostalCod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1</cp:revision>
  <dcterms:created xsi:type="dcterms:W3CDTF">2011-12-19T21:57:00Z</dcterms:created>
  <dcterms:modified xsi:type="dcterms:W3CDTF">2011-12-19T21:59:00Z</dcterms:modified>
</cp:coreProperties>
</file>