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eastAsia="en-US"/>
        </w:rPr>
        <w:id w:val="-210016921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B10866" w:rsidRPr="001C2A8F" w:rsidRDefault="001C2A8F" w:rsidP="004B2FF3">
          <w:pPr>
            <w:pStyle w:val="TOCHeading"/>
            <w:spacing w:line="360" w:lineRule="auto"/>
            <w:jc w:val="center"/>
            <w:rPr>
              <w:rFonts w:ascii="Arial" w:hAnsi="Arial" w:cs="Arial"/>
              <w:szCs w:val="24"/>
            </w:rPr>
          </w:pPr>
          <w:r w:rsidRPr="004B2FF3">
            <w:rPr>
              <w:rFonts w:ascii="Arial" w:hAnsi="Arial" w:cs="Arial"/>
              <w:color w:val="auto"/>
              <w:sz w:val="32"/>
              <w:szCs w:val="24"/>
            </w:rPr>
            <w:t>Education</w:t>
          </w:r>
        </w:p>
        <w:p w:rsidR="00B10866" w:rsidRPr="00AF51A0" w:rsidRDefault="00B43910" w:rsidP="001C2A8F">
          <w:pPr>
            <w:spacing w:line="360" w:lineRule="auto"/>
            <w:rPr>
              <w:rFonts w:ascii="Arial" w:hAnsi="Arial" w:cs="Arial"/>
              <w:b/>
              <w:sz w:val="24"/>
              <w:szCs w:val="24"/>
            </w:rPr>
          </w:pPr>
          <w:r w:rsidRPr="00AF51A0">
            <w:rPr>
              <w:rFonts w:ascii="Arial" w:hAnsi="Arial" w:cs="Arial"/>
              <w:b/>
              <w:sz w:val="24"/>
              <w:szCs w:val="24"/>
            </w:rPr>
            <w:t>Education</w:t>
          </w:r>
          <w:r w:rsidR="00B10866" w:rsidRPr="00AF51A0">
            <w:rPr>
              <w:rFonts w:ascii="Arial" w:hAnsi="Arial" w:cs="Arial"/>
              <w:b/>
              <w:sz w:val="24"/>
              <w:szCs w:val="24"/>
            </w:rPr>
            <w:t>……</w:t>
          </w:r>
          <w:r w:rsidR="00AF51A0">
            <w:rPr>
              <w:rFonts w:ascii="Arial" w:hAnsi="Arial" w:cs="Arial"/>
              <w:b/>
              <w:sz w:val="24"/>
              <w:szCs w:val="24"/>
            </w:rPr>
            <w:t>…………………………………………………………………………………</w:t>
          </w:r>
          <w:r w:rsidR="0008226C" w:rsidRPr="00AF51A0">
            <w:rPr>
              <w:rFonts w:ascii="Arial" w:hAnsi="Arial" w:cs="Arial"/>
              <w:b/>
              <w:sz w:val="24"/>
              <w:szCs w:val="24"/>
            </w:rPr>
            <w:t>.</w:t>
          </w:r>
          <w:r w:rsidR="00B10866" w:rsidRPr="00AF51A0">
            <w:rPr>
              <w:rFonts w:ascii="Arial" w:hAnsi="Arial" w:cs="Arial"/>
              <w:b/>
              <w:sz w:val="24"/>
              <w:szCs w:val="24"/>
            </w:rPr>
            <w:t>.1</w:t>
          </w:r>
        </w:p>
        <w:p w:rsidR="00B10866" w:rsidRPr="00AF51A0" w:rsidRDefault="00B43910">
          <w:pPr>
            <w:rPr>
              <w:rFonts w:ascii="Arial" w:hAnsi="Arial" w:cs="Arial"/>
              <w:b/>
              <w:sz w:val="24"/>
              <w:szCs w:val="24"/>
            </w:rPr>
          </w:pPr>
          <w:r w:rsidRPr="00AF51A0">
            <w:rPr>
              <w:rFonts w:ascii="Arial" w:hAnsi="Arial" w:cs="Arial"/>
              <w:b/>
              <w:sz w:val="24"/>
              <w:szCs w:val="24"/>
            </w:rPr>
            <w:t>Education</w:t>
          </w:r>
          <w:r w:rsidR="00B10866" w:rsidRPr="00AF51A0">
            <w:rPr>
              <w:rFonts w:ascii="Arial" w:hAnsi="Arial" w:cs="Arial"/>
              <w:b/>
              <w:sz w:val="24"/>
              <w:szCs w:val="24"/>
            </w:rPr>
            <w:t xml:space="preserve"> Appendix A</w:t>
          </w:r>
          <w:r w:rsidR="00C46C36" w:rsidRPr="00AF51A0">
            <w:rPr>
              <w:rFonts w:ascii="Arial" w:hAnsi="Arial" w:cs="Arial"/>
              <w:b/>
              <w:sz w:val="24"/>
              <w:szCs w:val="24"/>
            </w:rPr>
            <w:t>: Press Releases and Speeches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8.6.07 Governor Patrick Unveils $12 Billion Ca</w:t>
          </w:r>
          <w:r w:rsidR="0008226C">
            <w:rPr>
              <w:rFonts w:ascii="Arial" w:hAnsi="Arial" w:cs="Arial"/>
              <w:sz w:val="24"/>
              <w:szCs w:val="24"/>
            </w:rPr>
            <w:t>pital Investment Plan………………….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.A-2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1.10.08 Governor Patrick Announces Plan to Create </w:t>
          </w:r>
          <w:r w:rsidR="0008226C">
            <w:rPr>
              <w:rFonts w:ascii="Arial" w:hAnsi="Arial" w:cs="Arial"/>
              <w:sz w:val="24"/>
              <w:szCs w:val="24"/>
            </w:rPr>
            <w:t>Secretary of Education………..</w:t>
          </w:r>
          <w:r w:rsidRPr="0008226C">
            <w:rPr>
              <w:rFonts w:ascii="Arial" w:hAnsi="Arial" w:cs="Arial"/>
              <w:sz w:val="24"/>
              <w:szCs w:val="24"/>
            </w:rPr>
            <w:t>.A-7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1.10.08 Governor Announces Plan for New Educ</w:t>
          </w:r>
          <w:r w:rsidR="0008226C">
            <w:rPr>
              <w:rFonts w:ascii="Arial" w:hAnsi="Arial" w:cs="Arial"/>
              <w:sz w:val="24"/>
              <w:szCs w:val="24"/>
            </w:rPr>
            <w:t>ation Secretary………………….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…A-10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1.29.08 Governor Testifies on Behalf of Article 8</w:t>
          </w:r>
          <w:r w:rsidR="0008226C">
            <w:rPr>
              <w:rFonts w:ascii="Arial" w:hAnsi="Arial" w:cs="Arial"/>
              <w:sz w:val="24"/>
              <w:szCs w:val="24"/>
            </w:rPr>
            <w:t>7 Legislation………………………..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.A-13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3.11.08 Governor Patrick Names Paul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Reville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Secreta</w:t>
          </w:r>
          <w:r w:rsidR="0008226C">
            <w:rPr>
              <w:rFonts w:ascii="Arial" w:hAnsi="Arial" w:cs="Arial"/>
              <w:sz w:val="24"/>
              <w:szCs w:val="24"/>
            </w:rPr>
            <w:t>ry of Education…………….</w:t>
          </w:r>
          <w:r w:rsidRPr="0008226C">
            <w:rPr>
              <w:rFonts w:ascii="Arial" w:hAnsi="Arial" w:cs="Arial"/>
              <w:sz w:val="24"/>
              <w:szCs w:val="24"/>
            </w:rPr>
            <w:t>…A-16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6.23.08 Governor Patrick Launces New Era of Ed</w:t>
          </w:r>
          <w:r w:rsidR="0008226C">
            <w:rPr>
              <w:rFonts w:ascii="Arial" w:hAnsi="Arial" w:cs="Arial"/>
              <w:sz w:val="24"/>
              <w:szCs w:val="24"/>
            </w:rPr>
            <w:t>ucation Reform…………………...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.A-19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6.23.08 N</w:t>
          </w:r>
          <w:r w:rsidR="0008226C">
            <w:rPr>
              <w:rFonts w:ascii="Arial" w:hAnsi="Arial" w:cs="Arial"/>
              <w:sz w:val="24"/>
              <w:szCs w:val="24"/>
            </w:rPr>
            <w:t>ew Era of Education Reform.</w:t>
          </w:r>
          <w:r w:rsidRPr="0008226C">
            <w:rPr>
              <w:rFonts w:ascii="Arial" w:hAnsi="Arial" w:cs="Arial"/>
              <w:sz w:val="24"/>
              <w:szCs w:val="24"/>
            </w:rPr>
            <w:t>………………………………………………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….A-25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6.24.08 Governor Patrick Prepares to Unveil Long-term Plan for Education Innovation……………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….A-28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6.24.08 Education Reform Continues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A-31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6.25.08 Governor Patrick Calls for ‘Unleashing Innovation’ to Spur Education Reform…………………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………………………………………………………………….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…A-36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6.25.08 Action Agenda, Final Reports Released……………………………………………………………………………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……..</w:t>
          </w:r>
          <w:r w:rsidRPr="0008226C">
            <w:rPr>
              <w:rFonts w:ascii="Arial" w:hAnsi="Arial" w:cs="Arial"/>
              <w:sz w:val="24"/>
              <w:szCs w:val="24"/>
            </w:rPr>
            <w:t>…A-42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8.7.08 Governor Patrick Signs $.2.2 Billion Higher Education Bond Bill…………………………………………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…A-48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10.14.09 Governor Patrick Signs Executive Order Establishing Science, Technology, Engineering, and Math Advisory Council…………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A-50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1.18.10 Governor Patrick Signs Historic Education Reform Bill to Close Achievement Gaps, Transform Massachusetts Public Schools…………………………………………………………………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A-52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1.18.10 Education Bill Signing………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A-56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1.28.10 Lieutenant Governor Murray Leads Inaugural Meeting of the Governor’s STEM Advisory Council…………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..A-64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3.4.10 Massachusetts Selected as Finalist in R</w:t>
          </w:r>
          <w:r w:rsidR="0008226C">
            <w:rPr>
              <w:rFonts w:ascii="Arial" w:hAnsi="Arial" w:cs="Arial"/>
              <w:sz w:val="24"/>
              <w:szCs w:val="24"/>
            </w:rPr>
            <w:t>ace to the Top Competition……….</w:t>
          </w:r>
          <w:r w:rsidRPr="0008226C">
            <w:rPr>
              <w:rFonts w:ascii="Arial" w:hAnsi="Arial" w:cs="Arial"/>
              <w:sz w:val="24"/>
              <w:szCs w:val="24"/>
            </w:rPr>
            <w:t>A-67</w:t>
          </w:r>
        </w:p>
        <w:p w:rsidR="00814D8F" w:rsidRPr="0008226C" w:rsidRDefault="00814D8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8.24.10 Governor Patrick, Congressional Delegation Announce Massachusetts Secures $250 Million in Race to the Top Funding………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A-70</w:t>
          </w:r>
        </w:p>
        <w:p w:rsidR="00814D8F" w:rsidRPr="0008226C" w:rsidRDefault="00984184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9.28.10 Patrick-Murray Administration Announces New Strategies to Enhance State’s Economic and 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3.1.11 Massachusetts to Serve as a National Model for STEM Education Initiatives………………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……….A-79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9.13.11 Governor Patrick Visits First Innovation School i</w:t>
          </w:r>
          <w:r w:rsidR="0008226C">
            <w:rPr>
              <w:rFonts w:ascii="Arial" w:hAnsi="Arial" w:cs="Arial"/>
              <w:sz w:val="24"/>
              <w:szCs w:val="24"/>
            </w:rPr>
            <w:t>n Boston…...</w:t>
          </w:r>
          <w:r w:rsidRPr="0008226C">
            <w:rPr>
              <w:rFonts w:ascii="Arial" w:hAnsi="Arial" w:cs="Arial"/>
              <w:sz w:val="24"/>
              <w:szCs w:val="24"/>
            </w:rPr>
            <w:t>……………….A-81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9.28.11 Governor Patrick, State Education Officials Celebrate First Year of Race to the Top Initiative………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A-84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10.19.11 Massachusetts Submits Race to the Top Early Learning Challenge Proposal………………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…..A-87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11.1.11 Massachusetts Students Earn Top Scores on Nation’s Report Card for Fourth Consecutive Exam Year…………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..A-89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11.9.11 Governor Patrick Announces New Strategies to Close Persistent Achievement Gaps in Education……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.A-94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11.9.11 Education Summit 2011: Closing t</w:t>
          </w:r>
          <w:r w:rsidR="0008226C">
            <w:rPr>
              <w:rFonts w:ascii="Arial" w:hAnsi="Arial" w:cs="Arial"/>
              <w:sz w:val="24"/>
              <w:szCs w:val="24"/>
            </w:rPr>
            <w:t>he Achievement Gap……………………..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.A-97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12.16.11 Patrick-Murray Administration Announces Massachusetts Awarded Federal Grant in President’s Early Learning Chall</w:t>
          </w:r>
          <w:r w:rsidR="0008226C">
            <w:rPr>
              <w:rFonts w:ascii="Arial" w:hAnsi="Arial" w:cs="Arial"/>
              <w:sz w:val="24"/>
              <w:szCs w:val="24"/>
            </w:rPr>
            <w:t>enge Competition…………………………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A-105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1.23.12 Community College Reforms to Spur W</w:t>
          </w:r>
          <w:r w:rsidR="0008226C">
            <w:rPr>
              <w:rFonts w:ascii="Arial" w:hAnsi="Arial" w:cs="Arial"/>
              <w:sz w:val="24"/>
              <w:szCs w:val="24"/>
            </w:rPr>
            <w:t>orkforce Development……………</w:t>
          </w:r>
          <w:r w:rsidRPr="0008226C">
            <w:rPr>
              <w:rFonts w:ascii="Arial" w:hAnsi="Arial" w:cs="Arial"/>
              <w:sz w:val="24"/>
              <w:szCs w:val="24"/>
            </w:rPr>
            <w:t>.A-109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1.23.12 Governor Patrick’s State of th</w:t>
          </w:r>
          <w:r w:rsidR="0008226C">
            <w:rPr>
              <w:rFonts w:ascii="Arial" w:hAnsi="Arial" w:cs="Arial"/>
              <w:sz w:val="24"/>
              <w:szCs w:val="24"/>
            </w:rPr>
            <w:t>e Commonwealth Address…………………...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A-112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1.24.12 Governor Patrick’s Call for Unified Community College System Receives Support from Mayor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Menino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and Business Leaders</w:t>
          </w:r>
          <w:r w:rsidR="0008226C">
            <w:rPr>
              <w:rFonts w:ascii="Arial" w:hAnsi="Arial" w:cs="Arial"/>
              <w:sz w:val="24"/>
              <w:szCs w:val="24"/>
            </w:rPr>
            <w:t>……………………...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….</w:t>
          </w:r>
          <w:r w:rsidRPr="0008226C">
            <w:rPr>
              <w:rFonts w:ascii="Arial" w:hAnsi="Arial" w:cs="Arial"/>
              <w:sz w:val="24"/>
              <w:szCs w:val="24"/>
            </w:rPr>
            <w:t>..A-121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1.25.12 Governor Patrick Files FY1</w:t>
          </w:r>
          <w:r w:rsidR="0008226C">
            <w:rPr>
              <w:rFonts w:ascii="Arial" w:hAnsi="Arial" w:cs="Arial"/>
              <w:sz w:val="24"/>
              <w:szCs w:val="24"/>
            </w:rPr>
            <w:t>3 Budget………………………………………..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…A-124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2.15.12 Patrick-Murray Administration Awards Over $280,000 in Planning Grants to 29 Potential Innovation Schools Across </w:t>
          </w:r>
          <w:r w:rsidR="0008226C">
            <w:rPr>
              <w:rFonts w:ascii="Arial" w:hAnsi="Arial" w:cs="Arial"/>
              <w:sz w:val="24"/>
              <w:szCs w:val="24"/>
            </w:rPr>
            <w:t>Commonwealth………………</w:t>
          </w:r>
          <w:r w:rsidRPr="0008226C">
            <w:rPr>
              <w:rFonts w:ascii="Arial" w:hAnsi="Arial" w:cs="Arial"/>
              <w:sz w:val="24"/>
              <w:szCs w:val="24"/>
            </w:rPr>
            <w:t>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....</w:t>
          </w:r>
          <w:r w:rsidRPr="0008226C">
            <w:rPr>
              <w:rFonts w:ascii="Arial" w:hAnsi="Arial" w:cs="Arial"/>
              <w:sz w:val="24"/>
              <w:szCs w:val="24"/>
            </w:rPr>
            <w:t>...A-128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3.23.12 Governor Patrick Visits Chicopee School to Highlight Importance of Gateway Cities Education Agenda in Closing Achievement Gaps</w:t>
          </w:r>
          <w:r w:rsidR="009A6D85">
            <w:rPr>
              <w:rFonts w:ascii="Arial" w:hAnsi="Arial" w:cs="Arial"/>
              <w:sz w:val="24"/>
              <w:szCs w:val="24"/>
            </w:rPr>
            <w:t>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....</w:t>
          </w:r>
          <w:r w:rsidRPr="0008226C">
            <w:rPr>
              <w:rFonts w:ascii="Arial" w:hAnsi="Arial" w:cs="Arial"/>
              <w:sz w:val="24"/>
              <w:szCs w:val="24"/>
            </w:rPr>
            <w:t>.A-134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7.8.12 Governor Patrick Signs FY13</w:t>
          </w:r>
          <w:r w:rsidR="009A6D85">
            <w:rPr>
              <w:rFonts w:ascii="Arial" w:hAnsi="Arial" w:cs="Arial"/>
              <w:sz w:val="24"/>
              <w:szCs w:val="24"/>
            </w:rPr>
            <w:t xml:space="preserve"> Budget…………………………………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….</w:t>
          </w:r>
          <w:r w:rsidRPr="0008226C">
            <w:rPr>
              <w:rFonts w:ascii="Arial" w:hAnsi="Arial" w:cs="Arial"/>
              <w:sz w:val="24"/>
              <w:szCs w:val="24"/>
            </w:rPr>
            <w:t>…A-136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9.20.12 Massachusetts Launces Bid for National Leadership in Public Higher Education………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…</w:t>
          </w:r>
          <w:r w:rsidR="009A6D85">
            <w:rPr>
              <w:rFonts w:ascii="Arial" w:hAnsi="Arial" w:cs="Arial"/>
              <w:sz w:val="24"/>
              <w:szCs w:val="24"/>
            </w:rPr>
            <w:t>……………………………………………………………………..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….A-142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9.25.12 Governor Patrick Announces $4 Million </w:t>
          </w:r>
          <w:r w:rsidR="009A6D85">
            <w:rPr>
              <w:rFonts w:ascii="Arial" w:hAnsi="Arial" w:cs="Arial"/>
              <w:sz w:val="24"/>
              <w:szCs w:val="24"/>
            </w:rPr>
            <w:t>for Community Colleges……..</w:t>
          </w:r>
          <w:r w:rsidR="00A81291" w:rsidRPr="0008226C">
            <w:rPr>
              <w:rFonts w:ascii="Arial" w:hAnsi="Arial" w:cs="Arial"/>
              <w:sz w:val="24"/>
              <w:szCs w:val="24"/>
            </w:rPr>
            <w:t>....</w:t>
          </w:r>
          <w:r w:rsidRPr="0008226C">
            <w:rPr>
              <w:rFonts w:ascii="Arial" w:hAnsi="Arial" w:cs="Arial"/>
              <w:sz w:val="24"/>
              <w:szCs w:val="24"/>
            </w:rPr>
            <w:t>..A-145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9.26.12 Governor Patrick Signs Legislation to Help Come Achievement Gaps in Reading and Get All the Student</w:t>
          </w:r>
          <w:r w:rsidR="009A6D85">
            <w:rPr>
              <w:rFonts w:ascii="Arial" w:hAnsi="Arial" w:cs="Arial"/>
              <w:sz w:val="24"/>
              <w:szCs w:val="24"/>
            </w:rPr>
            <w:t>s to Proficiency by Grade 3………</w:t>
          </w:r>
          <w:r w:rsidRPr="0008226C">
            <w:rPr>
              <w:rFonts w:ascii="Arial" w:hAnsi="Arial" w:cs="Arial"/>
              <w:sz w:val="24"/>
              <w:szCs w:val="24"/>
            </w:rPr>
            <w:t>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.....</w:t>
          </w:r>
          <w:r w:rsidRPr="0008226C">
            <w:rPr>
              <w:rFonts w:ascii="Arial" w:hAnsi="Arial" w:cs="Arial"/>
              <w:sz w:val="24"/>
              <w:szCs w:val="24"/>
            </w:rPr>
            <w:t>.A-149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10.2.12 $20.7 Million Investment in Roxbury Community College as Part of 2013 Capital Plan</w:t>
          </w:r>
          <w:r w:rsidR="00A81291" w:rsidRPr="0008226C">
            <w:rPr>
              <w:rFonts w:ascii="Arial" w:hAnsi="Arial" w:cs="Arial"/>
              <w:sz w:val="24"/>
              <w:szCs w:val="24"/>
            </w:rPr>
            <w:t>…</w:t>
          </w:r>
          <w:r w:rsidR="009A6D85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……………………………………………………………………………………..</w:t>
          </w:r>
          <w:r w:rsidR="00A81291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.A-152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10.3.12 $21.1 Million Invested in Berkshire Community College as Part of 2013 Capital Plan…</w:t>
          </w:r>
          <w:r w:rsidR="009A6D85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……………………………………………………………………………………</w:t>
          </w:r>
          <w:r w:rsidR="00A81291" w:rsidRPr="0008226C">
            <w:rPr>
              <w:rFonts w:ascii="Arial" w:hAnsi="Arial" w:cs="Arial"/>
              <w:sz w:val="24"/>
              <w:szCs w:val="24"/>
            </w:rPr>
            <w:t>…</w:t>
          </w:r>
          <w:r w:rsidRPr="0008226C">
            <w:rPr>
              <w:rFonts w:ascii="Arial" w:hAnsi="Arial" w:cs="Arial"/>
              <w:sz w:val="24"/>
              <w:szCs w:val="24"/>
            </w:rPr>
            <w:t>.A-154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10.3.12 $22 Million Invested in Massachusetts Bay Community College as Part of 2013 Capital Plan…………………………………</w:t>
          </w:r>
          <w:r w:rsidR="009A6D85">
            <w:rPr>
              <w:rFonts w:ascii="Arial" w:hAnsi="Arial" w:cs="Arial"/>
              <w:sz w:val="24"/>
              <w:szCs w:val="24"/>
            </w:rPr>
            <w:t>..</w:t>
          </w:r>
          <w:r w:rsidRPr="0008226C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A53C5C" w:rsidRPr="0008226C">
            <w:rPr>
              <w:rFonts w:ascii="Arial" w:hAnsi="Arial" w:cs="Arial"/>
              <w:sz w:val="24"/>
              <w:szCs w:val="24"/>
            </w:rPr>
            <w:t>……</w:t>
          </w:r>
          <w:r w:rsidRPr="0008226C">
            <w:rPr>
              <w:rFonts w:ascii="Arial" w:hAnsi="Arial" w:cs="Arial"/>
              <w:sz w:val="24"/>
              <w:szCs w:val="24"/>
            </w:rPr>
            <w:t>A-156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10.3.12 $37.9 Million Invested in Mount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Wachusett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Community College as Part of 2013 </w:t>
          </w:r>
          <w:r w:rsidR="009A6D85">
            <w:rPr>
              <w:rFonts w:ascii="Arial" w:hAnsi="Arial" w:cs="Arial"/>
              <w:sz w:val="24"/>
              <w:szCs w:val="24"/>
            </w:rPr>
            <w:t>Capital Plan…………………………………….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A53C5C" w:rsidRPr="0008226C">
            <w:rPr>
              <w:rFonts w:ascii="Arial" w:hAnsi="Arial" w:cs="Arial"/>
              <w:sz w:val="24"/>
              <w:szCs w:val="24"/>
            </w:rPr>
            <w:t>…..</w:t>
          </w:r>
          <w:r w:rsidRPr="0008226C">
            <w:rPr>
              <w:rFonts w:ascii="Arial" w:hAnsi="Arial" w:cs="Arial"/>
              <w:sz w:val="24"/>
              <w:szCs w:val="24"/>
            </w:rPr>
            <w:t>A-159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10.3.12 $6.8 Million Invested in Springfield Technical Community College as Part of 2013 Capital Plan…………………………………</w:t>
          </w:r>
          <w:r w:rsidR="009A6D85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.A-161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10.9.12 Billions in Capital Investments for Massachusetts Communities Announced……………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……………………………………………………………….</w:t>
          </w:r>
          <w:r w:rsidR="00A53C5C" w:rsidRPr="0008226C">
            <w:rPr>
              <w:rFonts w:ascii="Arial" w:hAnsi="Arial" w:cs="Arial"/>
              <w:sz w:val="24"/>
              <w:szCs w:val="24"/>
            </w:rPr>
            <w:t>….</w:t>
          </w:r>
          <w:r w:rsidRPr="0008226C">
            <w:rPr>
              <w:rFonts w:ascii="Arial" w:hAnsi="Arial" w:cs="Arial"/>
              <w:sz w:val="24"/>
              <w:szCs w:val="24"/>
            </w:rPr>
            <w:t>A-163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10.18.12 $780,000 in Funding to Promote and Advance STEM Education, Jobs, and Workforce Development…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</w:t>
          </w:r>
          <w:r w:rsidR="00A53C5C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A-166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Darlene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Rodowicz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as Chair of the Berkshire Community College Board of Trustees……………………………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</w:t>
          </w:r>
          <w:r w:rsidR="00A53C5C" w:rsidRPr="0008226C">
            <w:rPr>
              <w:rFonts w:ascii="Arial" w:hAnsi="Arial" w:cs="Arial"/>
              <w:sz w:val="24"/>
              <w:szCs w:val="24"/>
            </w:rPr>
            <w:t>.</w:t>
          </w:r>
          <w:r w:rsidRPr="0008226C">
            <w:rPr>
              <w:rFonts w:ascii="Arial" w:hAnsi="Arial" w:cs="Arial"/>
              <w:sz w:val="24"/>
              <w:szCs w:val="24"/>
            </w:rPr>
            <w:t>A-170</w:t>
          </w:r>
        </w:p>
        <w:p w:rsidR="00E274B1" w:rsidRPr="0008226C" w:rsidRDefault="00E274B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Fernando Garcia as Chair of Bristol Community College Board of Trustees…………………………………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A-172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Hector Toledo as Chair of Springfield Technical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A-174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Helen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Caulton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>-Harris as Chair of Holyoke College Board of Trustees…………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…………………………………………………………….…</w:t>
          </w:r>
          <w:r w:rsidRPr="0008226C">
            <w:rPr>
              <w:rFonts w:ascii="Arial" w:hAnsi="Arial" w:cs="Arial"/>
              <w:sz w:val="24"/>
              <w:szCs w:val="24"/>
            </w:rPr>
            <w:t>A-176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Marita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Rivero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as Chair of Bunker Hill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A-178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Pam Richardson as Chair of Massachusetts Bay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A-180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Pamerson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Ifill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as Chair of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Massasott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A-182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Ralph F.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Cahoon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III as Chair of Cape Cod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A-184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Richard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Yagjian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as Chair of North Shore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A-186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Robert Cohn as Chair of Greenfield Community College Board of Trustees………………………………………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A-188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Royall M. Mack, Sr. as Chair of Middlesex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A-190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Appointed Stacey Luster as Chair of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Quinsigamond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.A-192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10.19.12 Governor Patrick Appoints Tina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Sbrega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as Chair of Mount </w:t>
          </w:r>
          <w:proofErr w:type="spellStart"/>
          <w:r w:rsidRPr="0008226C">
            <w:rPr>
              <w:rFonts w:ascii="Arial" w:hAnsi="Arial" w:cs="Arial"/>
              <w:sz w:val="24"/>
              <w:szCs w:val="24"/>
            </w:rPr>
            <w:t>Wachusett</w:t>
          </w:r>
          <w:proofErr w:type="spellEnd"/>
          <w:r w:rsidRPr="0008226C">
            <w:rPr>
              <w:rFonts w:ascii="Arial" w:hAnsi="Arial" w:cs="Arial"/>
              <w:sz w:val="24"/>
              <w:szCs w:val="24"/>
            </w:rPr>
            <w:t xml:space="preserve">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A-194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10.19.12 Governor Patrick Appoints William Moynihan as Chair of Northern Essex Community College Board of Trustees………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A-196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11.29.12 Governor Patrick Convenes Meeting With Community College Board Chairs to Advance Community College Agenda…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A-198</w:t>
          </w:r>
        </w:p>
        <w:p w:rsidR="00A53C5C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12.11.12 Massachusetts 8</w:t>
          </w:r>
          <w:r w:rsidRPr="0008226C">
            <w:rPr>
              <w:rFonts w:ascii="Arial" w:hAnsi="Arial" w:cs="Arial"/>
              <w:sz w:val="24"/>
              <w:szCs w:val="24"/>
              <w:vertAlign w:val="superscript"/>
            </w:rPr>
            <w:t>th</w:t>
          </w:r>
          <w:r w:rsidRPr="0008226C">
            <w:rPr>
              <w:rFonts w:ascii="Arial" w:hAnsi="Arial" w:cs="Arial"/>
              <w:sz w:val="24"/>
              <w:szCs w:val="24"/>
            </w:rPr>
            <w:t xml:space="preserve"> Graders Again Perform Among World Leaders in Math and Science Achievement; Score Double-Digit Gain</w:t>
          </w:r>
          <w:r w:rsidR="000336CC">
            <w:rPr>
              <w:rFonts w:ascii="Arial" w:hAnsi="Arial" w:cs="Arial"/>
              <w:sz w:val="24"/>
              <w:szCs w:val="24"/>
            </w:rPr>
            <w:t>s on 2011 TIMSS…………………..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A-201</w:t>
          </w:r>
        </w:p>
        <w:p w:rsidR="0087560F" w:rsidRPr="0008226C" w:rsidRDefault="00A53C5C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5.29.13 </w:t>
          </w:r>
          <w:r w:rsidR="0087560F" w:rsidRPr="0008226C">
            <w:rPr>
              <w:rFonts w:ascii="Arial" w:hAnsi="Arial" w:cs="Arial"/>
              <w:sz w:val="24"/>
              <w:szCs w:val="24"/>
            </w:rPr>
            <w:t>Lieutenant Governor Murray Announces Congressman Kennedy to Lead the Governor’s STEM Advisory Council………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……………………………………………..</w:t>
          </w:r>
          <w:r w:rsidR="0087560F" w:rsidRPr="0008226C">
            <w:rPr>
              <w:rFonts w:ascii="Arial" w:hAnsi="Arial" w:cs="Arial"/>
              <w:sz w:val="24"/>
              <w:szCs w:val="24"/>
            </w:rPr>
            <w:t>A-204</w:t>
          </w:r>
        </w:p>
        <w:p w:rsidR="0087560F" w:rsidRPr="00AF51A0" w:rsidRDefault="0087560F" w:rsidP="00FC22B9">
          <w:pPr>
            <w:rPr>
              <w:rFonts w:ascii="Arial" w:hAnsi="Arial" w:cs="Arial"/>
              <w:b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7.16.13 Governor Patrick Underscores State Investments in Public Higher Education that are Making College More Affordable for Students and Famil</w:t>
          </w:r>
          <w:r w:rsidR="000336CC">
            <w:rPr>
              <w:rFonts w:ascii="Arial" w:hAnsi="Arial" w:cs="Arial"/>
              <w:sz w:val="24"/>
              <w:szCs w:val="24"/>
            </w:rPr>
            <w:t>ies in Massachusetts……………………………………………………………</w:t>
          </w:r>
          <w:r w:rsidR="00AF51A0">
            <w:rPr>
              <w:rFonts w:ascii="Arial" w:hAnsi="Arial" w:cs="Arial"/>
              <w:sz w:val="24"/>
              <w:szCs w:val="24"/>
            </w:rPr>
            <w:t>..</w:t>
          </w:r>
          <w:r w:rsidR="000336CC">
            <w:rPr>
              <w:rFonts w:ascii="Arial" w:hAnsi="Arial" w:cs="Arial"/>
              <w:sz w:val="24"/>
              <w:szCs w:val="24"/>
            </w:rPr>
            <w:t>………………</w:t>
          </w:r>
          <w:r w:rsidRPr="0008226C">
            <w:rPr>
              <w:rFonts w:ascii="Arial" w:hAnsi="Arial" w:cs="Arial"/>
              <w:sz w:val="24"/>
              <w:szCs w:val="24"/>
            </w:rPr>
            <w:t>A-206</w:t>
          </w:r>
        </w:p>
        <w:p w:rsidR="0087560F" w:rsidRPr="0008226C" w:rsidRDefault="0087560F" w:rsidP="00FC22B9">
          <w:pPr>
            <w:rPr>
              <w:rFonts w:ascii="Arial" w:hAnsi="Arial" w:cs="Arial"/>
              <w:sz w:val="24"/>
              <w:szCs w:val="24"/>
            </w:rPr>
          </w:pPr>
          <w:r w:rsidRPr="00AF51A0">
            <w:rPr>
              <w:rFonts w:ascii="Arial" w:hAnsi="Arial" w:cs="Arial"/>
              <w:b/>
              <w:sz w:val="24"/>
              <w:szCs w:val="24"/>
            </w:rPr>
            <w:t>Education Appendix B: Legislation and Other G</w:t>
          </w:r>
          <w:r w:rsidR="000336CC" w:rsidRPr="00AF51A0">
            <w:rPr>
              <w:rFonts w:ascii="Arial" w:hAnsi="Arial" w:cs="Arial"/>
              <w:b/>
              <w:sz w:val="24"/>
              <w:szCs w:val="24"/>
            </w:rPr>
            <w:t>overnment Documents</w:t>
          </w:r>
        </w:p>
        <w:p w:rsidR="0087560F" w:rsidRPr="0008226C" w:rsidRDefault="0087560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A Foundation for the Future: Massachusetts’ Plan for Excellence in STEM Education……………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.B-2</w:t>
          </w:r>
        </w:p>
        <w:p w:rsidR="0087560F" w:rsidRPr="0008226C" w:rsidRDefault="0087560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Community Colleges: Helping Get People B</w:t>
          </w:r>
          <w:r w:rsidR="000336CC">
            <w:rPr>
              <w:rFonts w:ascii="Arial" w:hAnsi="Arial" w:cs="Arial"/>
              <w:sz w:val="24"/>
              <w:szCs w:val="24"/>
            </w:rPr>
            <w:t>ack to Work……………………………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…B-49</w:t>
          </w:r>
        </w:p>
        <w:p w:rsidR="00A81291" w:rsidRPr="0008226C" w:rsidRDefault="0087560F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Executive Order No. 513, “Establishing the Governor’s Science, Technology, Engineering, and Math Advisory Council………………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B-51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Fiscal Year 2013 Outside </w:t>
          </w:r>
          <w:r w:rsidR="000336CC">
            <w:rPr>
              <w:rFonts w:ascii="Arial" w:hAnsi="Arial" w:cs="Arial"/>
              <w:sz w:val="24"/>
              <w:szCs w:val="24"/>
            </w:rPr>
            <w:t>Sections 46-51………………………………………………..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B-56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From Birth to School Readiness: The Massachusetts Early Learning Plan 2012-2015…………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……B-58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FY2013-2017 Five-Year Capital Investment Plan Ex</w:t>
          </w:r>
          <w:r w:rsidR="000336CC">
            <w:rPr>
              <w:rFonts w:ascii="Arial" w:hAnsi="Arial" w:cs="Arial"/>
              <w:sz w:val="24"/>
              <w:szCs w:val="24"/>
            </w:rPr>
            <w:t>cerpt…………………………...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.B-297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Innovation Schools: Using Innovation to Promote</w:t>
          </w:r>
          <w:r w:rsidR="000336CC">
            <w:rPr>
              <w:rFonts w:ascii="Arial" w:hAnsi="Arial" w:cs="Arial"/>
              <w:sz w:val="24"/>
              <w:szCs w:val="24"/>
            </w:rPr>
            <w:t xml:space="preserve"> Academic Achievement………..</w:t>
          </w:r>
          <w:r w:rsidRPr="0008226C">
            <w:rPr>
              <w:rFonts w:ascii="Arial" w:hAnsi="Arial" w:cs="Arial"/>
              <w:sz w:val="24"/>
              <w:szCs w:val="24"/>
            </w:rPr>
            <w:t>.B-315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Department of Early Education and Care Annual Legislative Report FY2013…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B-317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Innovation Schools……………………………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…………………..……</w:t>
          </w:r>
          <w:r w:rsidRPr="0008226C">
            <w:rPr>
              <w:rFonts w:ascii="Arial" w:hAnsi="Arial" w:cs="Arial"/>
              <w:sz w:val="24"/>
              <w:szCs w:val="24"/>
            </w:rPr>
            <w:t>.B-464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Readiness Centers…………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………………………….………………………………….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B-466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Ready for 21</w:t>
          </w:r>
          <w:r w:rsidRPr="0008226C">
            <w:rPr>
              <w:rFonts w:ascii="Arial" w:hAnsi="Arial" w:cs="Arial"/>
              <w:sz w:val="24"/>
              <w:szCs w:val="24"/>
              <w:vertAlign w:val="superscript"/>
            </w:rPr>
            <w:t>st</w:t>
          </w:r>
          <w:r w:rsidRPr="0008226C">
            <w:rPr>
              <w:rFonts w:ascii="Arial" w:hAnsi="Arial" w:cs="Arial"/>
              <w:sz w:val="24"/>
              <w:szCs w:val="24"/>
            </w:rPr>
            <w:t xml:space="preserve"> Century Success: The New Promi</w:t>
          </w:r>
          <w:r w:rsidR="000336CC">
            <w:rPr>
              <w:rFonts w:ascii="Arial" w:hAnsi="Arial" w:cs="Arial"/>
              <w:sz w:val="24"/>
              <w:szCs w:val="24"/>
            </w:rPr>
            <w:t>se of Public Education……</w:t>
          </w:r>
          <w:r w:rsidRPr="0008226C">
            <w:rPr>
              <w:rFonts w:ascii="Arial" w:hAnsi="Arial" w:cs="Arial"/>
              <w:sz w:val="24"/>
              <w:szCs w:val="24"/>
            </w:rPr>
            <w:t>……..B-489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Report to the Legislature: Implementation and Fiscal Impact of Innovat</w:t>
          </w:r>
          <w:r w:rsidR="000336CC">
            <w:rPr>
              <w:rFonts w:ascii="Arial" w:hAnsi="Arial" w:cs="Arial"/>
              <w:sz w:val="24"/>
              <w:szCs w:val="24"/>
            </w:rPr>
            <w:t>ion Schools…………………………………………………………………………………….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.B-533</w:t>
          </w:r>
        </w:p>
        <w:p w:rsidR="00A81291" w:rsidRPr="0008226C" w:rsidRDefault="00A81291" w:rsidP="00A81291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Race to the Top……………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B-584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Session Laws: Chapter 12 of the Acts of 2010, “An Act Relative to the Achievement Gap”..…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</w:t>
          </w:r>
          <w:r w:rsidRPr="0008226C">
            <w:rPr>
              <w:rFonts w:ascii="Arial" w:hAnsi="Arial" w:cs="Arial"/>
              <w:sz w:val="24"/>
              <w:szCs w:val="24"/>
            </w:rPr>
            <w:t>..B-1007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Session Laws: Chapter 258 of the Acts of 2008, “An Act Providing for the Public Higher Education Capital Improvement Needs of t</w:t>
          </w:r>
          <w:r w:rsidR="000336CC">
            <w:rPr>
              <w:rFonts w:ascii="Arial" w:hAnsi="Arial" w:cs="Arial"/>
              <w:sz w:val="24"/>
              <w:szCs w:val="24"/>
            </w:rPr>
            <w:t>he Commonwealth”</w:t>
          </w:r>
          <w:r w:rsidR="000336CC" w:rsidRPr="0008226C">
            <w:rPr>
              <w:rFonts w:ascii="Arial" w:hAnsi="Arial" w:cs="Arial"/>
              <w:sz w:val="24"/>
              <w:szCs w:val="24"/>
            </w:rPr>
            <w:t xml:space="preserve"> </w:t>
          </w:r>
          <w:r w:rsidR="000336CC">
            <w:rPr>
              <w:rFonts w:ascii="Arial" w:hAnsi="Arial" w:cs="Arial"/>
              <w:sz w:val="24"/>
              <w:szCs w:val="24"/>
            </w:rPr>
            <w:t>……………</w:t>
          </w:r>
          <w:r w:rsidRPr="0008226C">
            <w:rPr>
              <w:rFonts w:ascii="Arial" w:hAnsi="Arial" w:cs="Arial"/>
              <w:sz w:val="24"/>
              <w:szCs w:val="24"/>
            </w:rPr>
            <w:t>…….B-1052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Session Laws: Chapter 27 of the Acts of 2008, “An Act Reorganizing Certain Education Agencies”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.B-1060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Session Laws: Chapter 287 of the Acts of 2012, “An Act Relative to Third Grade Reading Proficiency”…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.B-1078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STEM Council Accomplishment</w:t>
          </w:r>
          <w:r w:rsidR="000336CC">
            <w:rPr>
              <w:rFonts w:ascii="Arial" w:hAnsi="Arial" w:cs="Arial"/>
              <w:sz w:val="24"/>
              <w:szCs w:val="24"/>
            </w:rPr>
            <w:t>s………………………………………………………………………...</w:t>
          </w:r>
          <w:r w:rsidRPr="0008226C">
            <w:rPr>
              <w:rFonts w:ascii="Arial" w:hAnsi="Arial" w:cs="Arial"/>
              <w:sz w:val="24"/>
              <w:szCs w:val="24"/>
            </w:rPr>
            <w:t>B-1081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 xml:space="preserve">Executive Office of Education Strategic </w:t>
          </w:r>
          <w:r w:rsidR="000336CC">
            <w:rPr>
              <w:rFonts w:ascii="Arial" w:hAnsi="Arial" w:cs="Arial"/>
              <w:sz w:val="24"/>
              <w:szCs w:val="24"/>
            </w:rPr>
            <w:t>Plan 2013-2015……………………………</w:t>
          </w:r>
          <w:r w:rsidRPr="0008226C">
            <w:rPr>
              <w:rFonts w:ascii="Arial" w:hAnsi="Arial" w:cs="Arial"/>
              <w:sz w:val="24"/>
              <w:szCs w:val="24"/>
            </w:rPr>
            <w:t>B-1084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The Gateway Cities Education Agenda</w:t>
          </w:r>
          <w:r w:rsidR="000336CC">
            <w:rPr>
              <w:rFonts w:ascii="Arial" w:hAnsi="Arial" w:cs="Arial"/>
              <w:sz w:val="24"/>
              <w:szCs w:val="24"/>
            </w:rPr>
            <w:t>………………………………………………..</w:t>
          </w:r>
          <w:r w:rsidRPr="0008226C">
            <w:rPr>
              <w:rFonts w:ascii="Arial" w:hAnsi="Arial" w:cs="Arial"/>
              <w:sz w:val="24"/>
              <w:szCs w:val="24"/>
            </w:rPr>
            <w:t>B-1108</w:t>
          </w:r>
        </w:p>
        <w:p w:rsidR="00A81291" w:rsidRPr="0008226C" w:rsidRDefault="00A81291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Time to Lead: The Need for Excellence in Pu</w:t>
          </w:r>
          <w:r w:rsidR="000336CC">
            <w:rPr>
              <w:rFonts w:ascii="Arial" w:hAnsi="Arial" w:cs="Arial"/>
              <w:sz w:val="24"/>
              <w:szCs w:val="24"/>
            </w:rPr>
            <w:t>blic Higher Education…………….</w:t>
          </w:r>
          <w:r w:rsidRPr="0008226C">
            <w:rPr>
              <w:rFonts w:ascii="Arial" w:hAnsi="Arial" w:cs="Arial"/>
              <w:sz w:val="24"/>
              <w:szCs w:val="24"/>
            </w:rPr>
            <w:t>…B-1110</w:t>
          </w:r>
        </w:p>
        <w:p w:rsidR="00A81291" w:rsidRPr="00AF51A0" w:rsidRDefault="00A81291" w:rsidP="00FC22B9">
          <w:pPr>
            <w:rPr>
              <w:rFonts w:ascii="Arial" w:hAnsi="Arial" w:cs="Arial"/>
              <w:b/>
              <w:sz w:val="24"/>
              <w:szCs w:val="24"/>
            </w:rPr>
          </w:pPr>
          <w:r w:rsidRPr="00AF51A0">
            <w:rPr>
              <w:rFonts w:ascii="Arial" w:hAnsi="Arial" w:cs="Arial"/>
              <w:b/>
              <w:sz w:val="24"/>
              <w:szCs w:val="24"/>
            </w:rPr>
            <w:t>Education Appendix C: Independent Re</w:t>
          </w:r>
          <w:r w:rsidR="00AF51A0">
            <w:rPr>
              <w:rFonts w:ascii="Arial" w:hAnsi="Arial" w:cs="Arial"/>
              <w:b/>
              <w:sz w:val="24"/>
              <w:szCs w:val="24"/>
            </w:rPr>
            <w:t>ports and Documents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Data Book 2013 – State Trends in Child Well-Being……………………………</w:t>
          </w:r>
          <w:r w:rsidR="00AF51A0">
            <w:rPr>
              <w:rFonts w:ascii="Arial" w:hAnsi="Arial" w:cs="Arial"/>
              <w:sz w:val="24"/>
              <w:szCs w:val="24"/>
            </w:rPr>
            <w:t>..……</w:t>
          </w:r>
          <w:r w:rsidRPr="0008226C">
            <w:rPr>
              <w:rFonts w:ascii="Arial" w:hAnsi="Arial" w:cs="Arial"/>
              <w:sz w:val="24"/>
              <w:szCs w:val="24"/>
            </w:rPr>
            <w:t>…C-2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Grade 4 2011 State Snapshot Report: Mathematics…………………C-58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Grade 4 2011 State Snapshot Report: Reading……………</w:t>
          </w:r>
          <w:r w:rsidR="000336CC">
            <w:rPr>
              <w:rFonts w:ascii="Arial" w:hAnsi="Arial" w:cs="Arial"/>
              <w:sz w:val="24"/>
              <w:szCs w:val="24"/>
            </w:rPr>
            <w:t>..</w:t>
          </w:r>
          <w:r w:rsidRPr="0008226C">
            <w:rPr>
              <w:rFonts w:ascii="Arial" w:hAnsi="Arial" w:cs="Arial"/>
              <w:sz w:val="24"/>
              <w:szCs w:val="24"/>
            </w:rPr>
            <w:t>……….C-59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Grade 8 2011 State Snapshot Report: Mathematics……</w:t>
          </w:r>
          <w:r w:rsidR="000336CC">
            <w:rPr>
              <w:rFonts w:ascii="Arial" w:hAnsi="Arial" w:cs="Arial"/>
              <w:sz w:val="24"/>
              <w:szCs w:val="24"/>
            </w:rPr>
            <w:t>...</w:t>
          </w:r>
          <w:r w:rsidRPr="0008226C">
            <w:rPr>
              <w:rFonts w:ascii="Arial" w:hAnsi="Arial" w:cs="Arial"/>
              <w:sz w:val="24"/>
              <w:szCs w:val="24"/>
            </w:rPr>
            <w:t>………….C-60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Grade 8 2011 State Snapshot Report: Reading………</w:t>
          </w:r>
          <w:r w:rsidR="000336CC">
            <w:rPr>
              <w:rFonts w:ascii="Arial" w:hAnsi="Arial" w:cs="Arial"/>
              <w:sz w:val="24"/>
              <w:szCs w:val="24"/>
            </w:rPr>
            <w:t>...</w:t>
          </w:r>
          <w:r w:rsidRPr="0008226C">
            <w:rPr>
              <w:rFonts w:ascii="Arial" w:hAnsi="Arial" w:cs="Arial"/>
              <w:sz w:val="24"/>
              <w:szCs w:val="24"/>
            </w:rPr>
            <w:t>……………C-61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Kids Count Profile 2013……………………………………</w:t>
          </w:r>
          <w:r w:rsidR="000336CC">
            <w:rPr>
              <w:rFonts w:ascii="Arial" w:hAnsi="Arial" w:cs="Arial"/>
              <w:sz w:val="24"/>
              <w:szCs w:val="24"/>
            </w:rPr>
            <w:t>…</w:t>
          </w:r>
          <w:r w:rsidRPr="0008226C">
            <w:rPr>
              <w:rFonts w:ascii="Arial" w:hAnsi="Arial" w:cs="Arial"/>
              <w:sz w:val="24"/>
              <w:szCs w:val="24"/>
            </w:rPr>
            <w:t>……………………………C-62</w:t>
          </w:r>
        </w:p>
        <w:p w:rsidR="00715832" w:rsidRPr="0008226C" w:rsidRDefault="00715832" w:rsidP="00FC22B9">
          <w:pPr>
            <w:rPr>
              <w:rFonts w:ascii="Arial" w:hAnsi="Arial" w:cs="Arial"/>
              <w:sz w:val="24"/>
              <w:szCs w:val="24"/>
            </w:rPr>
          </w:pPr>
          <w:r w:rsidRPr="0008226C">
            <w:rPr>
              <w:rFonts w:ascii="Arial" w:hAnsi="Arial" w:cs="Arial"/>
              <w:sz w:val="24"/>
              <w:szCs w:val="24"/>
            </w:rPr>
            <w:t>Massachusetts Year 2 School Year 2011-2012 (Race to the Top)……………</w:t>
          </w:r>
          <w:r w:rsidR="000336CC">
            <w:rPr>
              <w:rFonts w:ascii="Arial" w:hAnsi="Arial" w:cs="Arial"/>
              <w:sz w:val="24"/>
              <w:szCs w:val="24"/>
            </w:rPr>
            <w:t>..</w:t>
          </w:r>
          <w:bookmarkStart w:id="0" w:name="_GoBack"/>
          <w:bookmarkEnd w:id="0"/>
          <w:r w:rsidRPr="0008226C">
            <w:rPr>
              <w:rFonts w:ascii="Arial" w:hAnsi="Arial" w:cs="Arial"/>
              <w:sz w:val="24"/>
              <w:szCs w:val="24"/>
            </w:rPr>
            <w:t>…….C-68</w:t>
          </w:r>
        </w:p>
        <w:p w:rsidR="00B10866" w:rsidRPr="0008226C" w:rsidRDefault="00A81479" w:rsidP="00FC22B9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:rsidR="00A81291" w:rsidRPr="0008226C" w:rsidRDefault="00A81291">
      <w:pPr>
        <w:rPr>
          <w:rFonts w:ascii="Arial" w:hAnsi="Arial" w:cs="Arial"/>
          <w:sz w:val="24"/>
          <w:szCs w:val="24"/>
        </w:rPr>
      </w:pPr>
    </w:p>
    <w:p w:rsidR="00A81291" w:rsidRPr="0008226C" w:rsidRDefault="00A81291">
      <w:pPr>
        <w:rPr>
          <w:rFonts w:ascii="Arial" w:hAnsi="Arial" w:cs="Arial"/>
          <w:sz w:val="24"/>
          <w:szCs w:val="24"/>
        </w:rPr>
      </w:pPr>
    </w:p>
    <w:p w:rsidR="0087560F" w:rsidRPr="0008226C" w:rsidRDefault="0087560F">
      <w:pPr>
        <w:rPr>
          <w:rFonts w:ascii="Arial" w:hAnsi="Arial" w:cs="Arial"/>
          <w:sz w:val="24"/>
          <w:szCs w:val="24"/>
        </w:rPr>
      </w:pPr>
    </w:p>
    <w:p w:rsidR="0008226C" w:rsidRPr="0008226C" w:rsidRDefault="0008226C">
      <w:pPr>
        <w:rPr>
          <w:rFonts w:ascii="Arial" w:hAnsi="Arial" w:cs="Arial"/>
          <w:sz w:val="24"/>
          <w:szCs w:val="24"/>
        </w:rPr>
      </w:pPr>
    </w:p>
    <w:sectPr w:rsidR="0008226C" w:rsidRPr="0008226C" w:rsidSect="00A81479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B10866"/>
    <w:rsid w:val="000336CC"/>
    <w:rsid w:val="0008226C"/>
    <w:rsid w:val="001C2A8F"/>
    <w:rsid w:val="002C7EFE"/>
    <w:rsid w:val="00441814"/>
    <w:rsid w:val="004B2FF3"/>
    <w:rsid w:val="00715832"/>
    <w:rsid w:val="00750E8C"/>
    <w:rsid w:val="007528A7"/>
    <w:rsid w:val="00805E97"/>
    <w:rsid w:val="00814D8F"/>
    <w:rsid w:val="0087560F"/>
    <w:rsid w:val="00984184"/>
    <w:rsid w:val="009A6D85"/>
    <w:rsid w:val="00A53C5C"/>
    <w:rsid w:val="00A733DE"/>
    <w:rsid w:val="00A81291"/>
    <w:rsid w:val="00A81479"/>
    <w:rsid w:val="00AF51A0"/>
    <w:rsid w:val="00B10866"/>
    <w:rsid w:val="00B43910"/>
    <w:rsid w:val="00C46C36"/>
    <w:rsid w:val="00E274B1"/>
    <w:rsid w:val="00FC22B9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479"/>
  </w:style>
  <w:style w:type="paragraph" w:styleId="Heading1">
    <w:name w:val="heading 1"/>
    <w:basedOn w:val="Normal"/>
    <w:next w:val="Normal"/>
    <w:link w:val="Heading1Char"/>
    <w:uiPriority w:val="9"/>
    <w:qFormat/>
    <w:rsid w:val="00B108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8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B1086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66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10866"/>
    <w:pPr>
      <w:spacing w:after="100"/>
      <w:ind w:left="220"/>
    </w:pPr>
    <w:rPr>
      <w:rFonts w:eastAsiaTheme="minorEastAsia"/>
      <w:lang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10866"/>
    <w:pPr>
      <w:spacing w:after="10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10866"/>
    <w:pPr>
      <w:spacing w:after="100"/>
      <w:ind w:left="440"/>
    </w:pPr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8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8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86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66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10866"/>
    <w:pPr>
      <w:spacing w:after="100"/>
      <w:ind w:left="220"/>
    </w:pPr>
    <w:rPr>
      <w:rFonts w:eastAsiaTheme="minorEastAsia"/>
      <w:lang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10866"/>
    <w:pPr>
      <w:spacing w:after="10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10866"/>
    <w:pPr>
      <w:spacing w:after="100"/>
      <w:ind w:left="440"/>
    </w:pPr>
    <w:rPr>
      <w:rFonts w:eastAsiaTheme="minorEastAsia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FBE8-436D-40D6-8023-FB4950C0E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6</Pages>
  <Words>1473</Words>
  <Characters>8400</Characters>
  <Application>Microsoft Macintosh Word</Application>
  <DocSecurity>0</DocSecurity>
  <Lines>70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Lagreca, Kathryn (GOV)</dc:creator>
  <cp:lastModifiedBy>Matthew Cassella</cp:lastModifiedBy>
  <cp:revision>10</cp:revision>
  <dcterms:created xsi:type="dcterms:W3CDTF">2013-08-19T14:33:00Z</dcterms:created>
  <dcterms:modified xsi:type="dcterms:W3CDTF">2013-09-20T17:19:00Z</dcterms:modified>
</cp:coreProperties>
</file>